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7CFB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Федеральное государственное образовательное бюджетное учреждение</w:t>
      </w:r>
    </w:p>
    <w:p w14:paraId="0B28407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223D529F" w14:textId="77777777" w:rsidR="00261057" w:rsidRPr="00655FC6" w:rsidRDefault="00261057" w:rsidP="00261057">
      <w:pPr>
        <w:widowControl/>
        <w:autoSpaceDE/>
        <w:autoSpaceDN/>
        <w:adjustRightInd/>
        <w:jc w:val="center"/>
        <w:rPr>
          <w:rFonts w:eastAsia="Calibri"/>
          <w:sz w:val="28"/>
          <w:szCs w:val="28"/>
          <w:lang w:eastAsia="en-US"/>
        </w:rPr>
      </w:pPr>
    </w:p>
    <w:p w14:paraId="2597653F"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3C13E04D"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190CF93"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0B781FEF"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1A6DCC06"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0138BE80" w14:textId="77777777" w:rsidR="00261057" w:rsidRPr="00655FC6" w:rsidRDefault="00261057" w:rsidP="00261057">
      <w:pPr>
        <w:autoSpaceDE/>
        <w:autoSpaceDN/>
        <w:adjustRightInd/>
        <w:snapToGrid w:val="0"/>
        <w:rPr>
          <w:b/>
          <w:caps/>
          <w:sz w:val="28"/>
          <w:szCs w:val="28"/>
        </w:rPr>
      </w:pPr>
    </w:p>
    <w:p w14:paraId="78F0F071" w14:textId="77777777" w:rsidR="00261057" w:rsidRPr="00655FC6" w:rsidRDefault="00261057" w:rsidP="00261057">
      <w:pPr>
        <w:autoSpaceDE/>
        <w:autoSpaceDN/>
        <w:adjustRightInd/>
        <w:snapToGrid w:val="0"/>
        <w:rPr>
          <w:b/>
          <w:caps/>
          <w:sz w:val="28"/>
          <w:szCs w:val="28"/>
        </w:rPr>
      </w:pPr>
    </w:p>
    <w:p w14:paraId="4E4504E1" w14:textId="77777777" w:rsidR="00261057" w:rsidRPr="00655FC6" w:rsidRDefault="00261057" w:rsidP="00261057">
      <w:pPr>
        <w:autoSpaceDE/>
        <w:autoSpaceDN/>
        <w:adjustRightInd/>
        <w:snapToGrid w:val="0"/>
        <w:rPr>
          <w:b/>
          <w:caps/>
          <w:sz w:val="28"/>
          <w:szCs w:val="28"/>
        </w:rPr>
      </w:pPr>
    </w:p>
    <w:p w14:paraId="48D90B6C" w14:textId="77777777" w:rsidR="00261057" w:rsidRPr="00655FC6" w:rsidRDefault="00261057" w:rsidP="00261057">
      <w:pPr>
        <w:autoSpaceDE/>
        <w:autoSpaceDN/>
        <w:adjustRightInd/>
        <w:snapToGrid w:val="0"/>
        <w:rPr>
          <w:b/>
          <w:caps/>
          <w:sz w:val="28"/>
          <w:szCs w:val="28"/>
        </w:rPr>
      </w:pPr>
    </w:p>
    <w:p w14:paraId="4998065A" w14:textId="77777777" w:rsidR="00261057" w:rsidRPr="00655FC6" w:rsidRDefault="00261057" w:rsidP="00261057">
      <w:pPr>
        <w:autoSpaceDE/>
        <w:autoSpaceDN/>
        <w:adjustRightInd/>
        <w:snapToGrid w:val="0"/>
        <w:rPr>
          <w:b/>
          <w:caps/>
          <w:sz w:val="28"/>
          <w:szCs w:val="28"/>
        </w:rPr>
      </w:pPr>
    </w:p>
    <w:p w14:paraId="6838758C" w14:textId="77777777" w:rsidR="00261057" w:rsidRPr="00655FC6" w:rsidRDefault="00261057" w:rsidP="00261057">
      <w:pPr>
        <w:autoSpaceDE/>
        <w:autoSpaceDN/>
        <w:adjustRightInd/>
        <w:snapToGrid w:val="0"/>
        <w:rPr>
          <w:b/>
          <w:caps/>
          <w:sz w:val="28"/>
          <w:szCs w:val="28"/>
        </w:rPr>
      </w:pPr>
    </w:p>
    <w:p w14:paraId="5902674E" w14:textId="77777777" w:rsidR="00261057" w:rsidRPr="00655FC6" w:rsidRDefault="00261057" w:rsidP="00261057">
      <w:pPr>
        <w:autoSpaceDE/>
        <w:autoSpaceDN/>
        <w:adjustRightInd/>
        <w:snapToGrid w:val="0"/>
        <w:rPr>
          <w:b/>
          <w:caps/>
          <w:sz w:val="28"/>
          <w:szCs w:val="28"/>
        </w:rPr>
      </w:pPr>
    </w:p>
    <w:p w14:paraId="4C42074F" w14:textId="77777777" w:rsidR="00261057" w:rsidRPr="00966C1A" w:rsidRDefault="003564EB" w:rsidP="00261057">
      <w:pPr>
        <w:autoSpaceDE/>
        <w:autoSpaceDN/>
        <w:adjustRightInd/>
        <w:snapToGrid w:val="0"/>
        <w:spacing w:line="360" w:lineRule="auto"/>
        <w:jc w:val="center"/>
        <w:rPr>
          <w:b/>
          <w:bCs/>
          <w:sz w:val="28"/>
          <w:szCs w:val="28"/>
        </w:rPr>
      </w:pPr>
      <w:r w:rsidRPr="00966C1A">
        <w:rPr>
          <w:b/>
          <w:bCs/>
          <w:sz w:val="28"/>
          <w:szCs w:val="28"/>
        </w:rPr>
        <w:t>Мельникова Н.П., Косенкова Ю.Ю., Пьянова М.В., Селютина Т.С.</w:t>
      </w:r>
    </w:p>
    <w:p w14:paraId="1C1F31BA"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73C35FBE" w14:textId="77777777" w:rsidR="00261057" w:rsidRPr="00966C1A"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293CFE8D" w14:textId="77777777" w:rsidR="00261057" w:rsidRPr="00966C1A" w:rsidRDefault="00261057" w:rsidP="00261057">
      <w:pPr>
        <w:autoSpaceDE/>
        <w:autoSpaceDN/>
        <w:adjustRightInd/>
        <w:snapToGrid w:val="0"/>
        <w:jc w:val="center"/>
        <w:rPr>
          <w:sz w:val="28"/>
          <w:szCs w:val="28"/>
        </w:rPr>
      </w:pPr>
    </w:p>
    <w:p w14:paraId="23FE2AE3"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68BFFAC3"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280402CD" w14:textId="77777777" w:rsidR="00261057" w:rsidRPr="00966C1A"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3CEC44E5" w14:textId="77777777" w:rsidR="00261057" w:rsidRDefault="003564EB"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41</w:t>
      </w:r>
      <w:r w:rsidR="00261057" w:rsidRPr="00966C1A">
        <w:rPr>
          <w:sz w:val="28"/>
          <w:szCs w:val="28"/>
        </w:rPr>
        <w:t>.0</w:t>
      </w:r>
      <w:r w:rsidRPr="00966C1A">
        <w:rPr>
          <w:sz w:val="28"/>
          <w:szCs w:val="28"/>
        </w:rPr>
        <w:t>3</w:t>
      </w:r>
      <w:r w:rsidR="00261057" w:rsidRPr="00966C1A">
        <w:rPr>
          <w:sz w:val="28"/>
          <w:szCs w:val="28"/>
        </w:rPr>
        <w:t>.0</w:t>
      </w:r>
      <w:r w:rsidRPr="00966C1A">
        <w:rPr>
          <w:sz w:val="28"/>
          <w:szCs w:val="28"/>
        </w:rPr>
        <w:t>4</w:t>
      </w:r>
      <w:r w:rsidR="00261057" w:rsidRPr="00966C1A">
        <w:rPr>
          <w:sz w:val="28"/>
          <w:szCs w:val="28"/>
        </w:rPr>
        <w:t xml:space="preserve"> «</w:t>
      </w:r>
      <w:r w:rsidRPr="00966C1A">
        <w:rPr>
          <w:sz w:val="28"/>
          <w:szCs w:val="28"/>
        </w:rPr>
        <w:t>Политология</w:t>
      </w:r>
      <w:r w:rsidR="00261057" w:rsidRPr="00966C1A">
        <w:rPr>
          <w:sz w:val="28"/>
          <w:szCs w:val="28"/>
        </w:rPr>
        <w:t>»</w:t>
      </w:r>
    </w:p>
    <w:p w14:paraId="4F1BD789" w14:textId="77777777" w:rsidR="00EE39A1"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7A289482" w14:textId="77777777" w:rsidR="00EE39A1" w:rsidRPr="00966C1A"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iCs/>
          <w:sz w:val="28"/>
          <w:szCs w:val="28"/>
        </w:rPr>
        <w:t>ОП «Политология»</w:t>
      </w:r>
    </w:p>
    <w:p w14:paraId="01D63518" w14:textId="77777777" w:rsidR="00261057" w:rsidRPr="00966C1A" w:rsidRDefault="00261057" w:rsidP="00261057">
      <w:pPr>
        <w:autoSpaceDE/>
        <w:autoSpaceDN/>
        <w:adjustRightInd/>
        <w:snapToGrid w:val="0"/>
        <w:ind w:right="22"/>
        <w:jc w:val="center"/>
        <w:rPr>
          <w:sz w:val="28"/>
          <w:szCs w:val="28"/>
        </w:rPr>
      </w:pPr>
    </w:p>
    <w:p w14:paraId="11BF828F" w14:textId="77777777" w:rsidR="00EE39A1" w:rsidRDefault="00966C1A" w:rsidP="003564EB">
      <w:pPr>
        <w:autoSpaceDE/>
        <w:autoSpaceDN/>
        <w:adjustRightInd/>
        <w:snapToGrid w:val="0"/>
        <w:ind w:right="22"/>
        <w:jc w:val="center"/>
        <w:rPr>
          <w:iCs/>
          <w:sz w:val="28"/>
          <w:szCs w:val="28"/>
        </w:rPr>
      </w:pPr>
      <w:r>
        <w:rPr>
          <w:sz w:val="28"/>
          <w:szCs w:val="28"/>
        </w:rPr>
        <w:t>п</w:t>
      </w:r>
      <w:r w:rsidR="003564EB" w:rsidRPr="00966C1A">
        <w:rPr>
          <w:sz w:val="28"/>
          <w:szCs w:val="28"/>
        </w:rPr>
        <w:t>рофил</w:t>
      </w:r>
      <w:r w:rsidR="00EE39A1">
        <w:rPr>
          <w:sz w:val="28"/>
          <w:szCs w:val="28"/>
        </w:rPr>
        <w:t>ь</w:t>
      </w:r>
      <w:r w:rsidR="003564EB" w:rsidRPr="00966C1A">
        <w:rPr>
          <w:sz w:val="28"/>
          <w:szCs w:val="28"/>
        </w:rPr>
        <w:t xml:space="preserve"> </w:t>
      </w:r>
      <w:r w:rsidR="00261057" w:rsidRPr="00966C1A">
        <w:rPr>
          <w:iCs/>
          <w:sz w:val="28"/>
          <w:szCs w:val="28"/>
        </w:rPr>
        <w:t>«</w:t>
      </w:r>
      <w:r w:rsidR="003564EB" w:rsidRPr="00966C1A">
        <w:rPr>
          <w:iCs/>
          <w:sz w:val="28"/>
          <w:szCs w:val="28"/>
        </w:rPr>
        <w:t>Политология экономических процессов</w:t>
      </w:r>
      <w:r w:rsidR="00261057" w:rsidRPr="00966C1A">
        <w:rPr>
          <w:iCs/>
          <w:sz w:val="28"/>
          <w:szCs w:val="28"/>
        </w:rPr>
        <w:t>»</w:t>
      </w:r>
      <w:r w:rsidR="00EE39A1">
        <w:rPr>
          <w:iCs/>
          <w:sz w:val="28"/>
          <w:szCs w:val="28"/>
        </w:rPr>
        <w:t>,</w:t>
      </w:r>
    </w:p>
    <w:p w14:paraId="7B005B33" w14:textId="77777777" w:rsidR="003564EB" w:rsidRPr="00966C1A" w:rsidRDefault="00EE39A1" w:rsidP="003564EB">
      <w:pPr>
        <w:autoSpaceDE/>
        <w:autoSpaceDN/>
        <w:adjustRightInd/>
        <w:snapToGrid w:val="0"/>
        <w:ind w:right="22"/>
        <w:jc w:val="center"/>
        <w:rPr>
          <w:iCs/>
          <w:sz w:val="28"/>
          <w:szCs w:val="28"/>
        </w:rPr>
      </w:pPr>
      <w:r>
        <w:rPr>
          <w:iCs/>
          <w:sz w:val="28"/>
          <w:szCs w:val="28"/>
        </w:rPr>
        <w:t xml:space="preserve">профиль </w:t>
      </w:r>
      <w:r w:rsidR="003564EB" w:rsidRPr="00966C1A">
        <w:rPr>
          <w:iCs/>
          <w:sz w:val="28"/>
          <w:szCs w:val="28"/>
        </w:rPr>
        <w:t>«Политология»</w:t>
      </w:r>
    </w:p>
    <w:p w14:paraId="57B7ADA9" w14:textId="77777777" w:rsidR="00261057" w:rsidRPr="003564EB" w:rsidRDefault="00261057" w:rsidP="00261057">
      <w:pPr>
        <w:autoSpaceDE/>
        <w:autoSpaceDN/>
        <w:adjustRightInd/>
        <w:snapToGrid w:val="0"/>
        <w:ind w:right="22"/>
        <w:jc w:val="center"/>
        <w:rPr>
          <w:i/>
          <w:sz w:val="24"/>
          <w:szCs w:val="24"/>
        </w:rPr>
      </w:pPr>
    </w:p>
    <w:p w14:paraId="3C8E093B"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004F84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B6499C"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132C2E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6B3071"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022E3EE3"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32F4A27" w14:textId="77777777" w:rsidR="00261057" w:rsidRPr="00655FC6" w:rsidRDefault="00261057" w:rsidP="00261057">
      <w:pPr>
        <w:autoSpaceDE/>
        <w:autoSpaceDN/>
        <w:adjustRightInd/>
        <w:snapToGrid w:val="0"/>
        <w:jc w:val="center"/>
        <w:rPr>
          <w:b/>
          <w:sz w:val="28"/>
          <w:szCs w:val="28"/>
        </w:rPr>
      </w:pPr>
    </w:p>
    <w:p w14:paraId="083CA326" w14:textId="77777777" w:rsidR="00261057" w:rsidRPr="00655FC6" w:rsidRDefault="00261057" w:rsidP="00261057">
      <w:pPr>
        <w:autoSpaceDE/>
        <w:autoSpaceDN/>
        <w:adjustRightInd/>
        <w:snapToGrid w:val="0"/>
        <w:jc w:val="center"/>
        <w:rPr>
          <w:b/>
          <w:sz w:val="28"/>
          <w:szCs w:val="28"/>
        </w:rPr>
      </w:pPr>
    </w:p>
    <w:p w14:paraId="194B9F48" w14:textId="77777777" w:rsidR="00261057" w:rsidRPr="00655FC6" w:rsidRDefault="00261057" w:rsidP="00261057">
      <w:pPr>
        <w:autoSpaceDE/>
        <w:autoSpaceDN/>
        <w:adjustRightInd/>
        <w:snapToGrid w:val="0"/>
        <w:jc w:val="center"/>
        <w:rPr>
          <w:b/>
          <w:sz w:val="28"/>
          <w:szCs w:val="28"/>
        </w:rPr>
      </w:pPr>
    </w:p>
    <w:p w14:paraId="052A42A9" w14:textId="77777777" w:rsidR="00261057" w:rsidRPr="00655FC6" w:rsidRDefault="00261057" w:rsidP="00261057">
      <w:pPr>
        <w:autoSpaceDE/>
        <w:autoSpaceDN/>
        <w:adjustRightInd/>
        <w:snapToGrid w:val="0"/>
        <w:jc w:val="center"/>
        <w:rPr>
          <w:b/>
          <w:sz w:val="28"/>
          <w:szCs w:val="28"/>
        </w:rPr>
      </w:pPr>
    </w:p>
    <w:p w14:paraId="414BF508" w14:textId="77777777" w:rsidR="003564EB" w:rsidRDefault="003564EB" w:rsidP="00261057">
      <w:pPr>
        <w:autoSpaceDE/>
        <w:autoSpaceDN/>
        <w:adjustRightInd/>
        <w:snapToGrid w:val="0"/>
        <w:jc w:val="center"/>
        <w:rPr>
          <w:b/>
          <w:sz w:val="28"/>
          <w:szCs w:val="28"/>
        </w:rPr>
      </w:pPr>
    </w:p>
    <w:p w14:paraId="1A04111F" w14:textId="77777777" w:rsidR="003564EB" w:rsidRDefault="003564EB" w:rsidP="00261057">
      <w:pPr>
        <w:autoSpaceDE/>
        <w:autoSpaceDN/>
        <w:adjustRightInd/>
        <w:snapToGrid w:val="0"/>
        <w:jc w:val="center"/>
        <w:rPr>
          <w:b/>
          <w:sz w:val="28"/>
          <w:szCs w:val="28"/>
        </w:rPr>
      </w:pPr>
    </w:p>
    <w:p w14:paraId="2911843E" w14:textId="77777777" w:rsidR="003564EB" w:rsidRDefault="003564EB" w:rsidP="00261057">
      <w:pPr>
        <w:autoSpaceDE/>
        <w:autoSpaceDN/>
        <w:adjustRightInd/>
        <w:snapToGrid w:val="0"/>
        <w:jc w:val="center"/>
        <w:rPr>
          <w:b/>
          <w:sz w:val="28"/>
          <w:szCs w:val="28"/>
        </w:rPr>
      </w:pPr>
    </w:p>
    <w:p w14:paraId="200AF7EC" w14:textId="77777777" w:rsidR="00261057" w:rsidRPr="00655FC6"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5FD5D174"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lastRenderedPageBreak/>
        <w:t>Федеральное государственное образовательное бюджетное учреждение</w:t>
      </w:r>
    </w:p>
    <w:p w14:paraId="28D13C3D"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высшего образования</w:t>
      </w:r>
    </w:p>
    <w:p w14:paraId="7E00B59D" w14:textId="77777777" w:rsidR="00261057" w:rsidRPr="00655FC6" w:rsidRDefault="00261057" w:rsidP="00261057">
      <w:pPr>
        <w:widowControl/>
        <w:autoSpaceDE/>
        <w:autoSpaceDN/>
        <w:adjustRightInd/>
        <w:jc w:val="center"/>
        <w:rPr>
          <w:rFonts w:eastAsia="Calibri"/>
          <w:sz w:val="28"/>
          <w:szCs w:val="28"/>
          <w:lang w:eastAsia="en-US"/>
        </w:rPr>
      </w:pPr>
    </w:p>
    <w:p w14:paraId="7C4456D8"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 xml:space="preserve">«Финансовый университет </w:t>
      </w:r>
    </w:p>
    <w:p w14:paraId="64C4A4C3" w14:textId="77777777" w:rsidR="00261057" w:rsidRPr="00655FC6" w:rsidRDefault="00261057" w:rsidP="00261057">
      <w:pPr>
        <w:widowControl/>
        <w:autoSpaceDE/>
        <w:autoSpaceDN/>
        <w:adjustRightInd/>
        <w:jc w:val="center"/>
        <w:rPr>
          <w:rFonts w:eastAsia="Calibri"/>
          <w:b/>
          <w:caps/>
          <w:sz w:val="28"/>
          <w:szCs w:val="28"/>
          <w:lang w:eastAsia="en-US"/>
        </w:rPr>
      </w:pPr>
      <w:r w:rsidRPr="00655FC6">
        <w:rPr>
          <w:rFonts w:eastAsia="Calibri"/>
          <w:b/>
          <w:caps/>
          <w:sz w:val="28"/>
          <w:szCs w:val="28"/>
          <w:lang w:eastAsia="en-US"/>
        </w:rPr>
        <w:t>при Правительстве Российской Федерации»</w:t>
      </w:r>
    </w:p>
    <w:p w14:paraId="66F1B643" w14:textId="77777777" w:rsidR="00261057" w:rsidRPr="00655FC6" w:rsidRDefault="00261057" w:rsidP="00261057">
      <w:pPr>
        <w:widowControl/>
        <w:autoSpaceDE/>
        <w:autoSpaceDN/>
        <w:adjustRightInd/>
        <w:spacing w:after="160" w:line="259" w:lineRule="auto"/>
        <w:jc w:val="center"/>
        <w:rPr>
          <w:rFonts w:eastAsia="Calibri"/>
          <w:b/>
          <w:sz w:val="28"/>
          <w:szCs w:val="28"/>
          <w:lang w:eastAsia="en-US"/>
        </w:rPr>
      </w:pPr>
      <w:r w:rsidRPr="00655FC6">
        <w:rPr>
          <w:rFonts w:eastAsia="Calibri"/>
          <w:b/>
          <w:sz w:val="28"/>
          <w:szCs w:val="28"/>
          <w:lang w:eastAsia="en-US"/>
        </w:rPr>
        <w:t xml:space="preserve"> (Финансовый университет)</w:t>
      </w:r>
    </w:p>
    <w:p w14:paraId="61EA17FB" w14:textId="77777777" w:rsidR="00261057" w:rsidRPr="00655FC6"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Департамент налогов и налогового администрирования</w:t>
      </w:r>
    </w:p>
    <w:p w14:paraId="6CA6EABF" w14:textId="77777777" w:rsidR="00261057" w:rsidRDefault="00261057" w:rsidP="00261057">
      <w:pPr>
        <w:widowControl/>
        <w:autoSpaceDE/>
        <w:autoSpaceDN/>
        <w:adjustRightInd/>
        <w:jc w:val="center"/>
        <w:rPr>
          <w:rFonts w:eastAsia="Calibri"/>
          <w:sz w:val="28"/>
          <w:szCs w:val="28"/>
          <w:lang w:eastAsia="en-US"/>
        </w:rPr>
      </w:pPr>
      <w:r w:rsidRPr="00655FC6">
        <w:rPr>
          <w:rFonts w:eastAsia="Calibri"/>
          <w:sz w:val="28"/>
          <w:szCs w:val="28"/>
          <w:lang w:eastAsia="en-US"/>
        </w:rPr>
        <w:t>Факультета налогов, аудита и бизнес-анализа</w:t>
      </w:r>
    </w:p>
    <w:p w14:paraId="5A88972C" w14:textId="77777777" w:rsidR="00261057" w:rsidRPr="00655FC6" w:rsidRDefault="00261057" w:rsidP="00261057">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261057" w:rsidRPr="00655FC6" w14:paraId="2D4C73AF" w14:textId="77777777" w:rsidTr="000D635C">
        <w:trPr>
          <w:trHeight w:val="2332"/>
        </w:trPr>
        <w:tc>
          <w:tcPr>
            <w:tcW w:w="5495" w:type="dxa"/>
          </w:tcPr>
          <w:p w14:paraId="451C6181" w14:textId="77777777" w:rsidR="00261057" w:rsidRPr="00655FC6" w:rsidRDefault="00261057" w:rsidP="00261057">
            <w:pPr>
              <w:autoSpaceDE/>
              <w:autoSpaceDN/>
              <w:adjustRightInd/>
              <w:snapToGrid w:val="0"/>
              <w:rPr>
                <w:caps/>
                <w:sz w:val="28"/>
                <w:szCs w:val="28"/>
              </w:rPr>
            </w:pPr>
          </w:p>
        </w:tc>
        <w:tc>
          <w:tcPr>
            <w:tcW w:w="4127" w:type="dxa"/>
          </w:tcPr>
          <w:p w14:paraId="6CD568A1" w14:textId="77777777" w:rsidR="00261057" w:rsidRPr="00655FC6" w:rsidRDefault="00261057" w:rsidP="000D635C">
            <w:pPr>
              <w:autoSpaceDE/>
              <w:autoSpaceDN/>
              <w:adjustRightInd/>
              <w:snapToGrid w:val="0"/>
              <w:rPr>
                <w:caps/>
                <w:sz w:val="28"/>
                <w:szCs w:val="28"/>
              </w:rPr>
            </w:pPr>
            <w:r w:rsidRPr="00655FC6">
              <w:rPr>
                <w:caps/>
                <w:sz w:val="28"/>
                <w:szCs w:val="28"/>
              </w:rPr>
              <w:t>УТВЕРЖДАЮ</w:t>
            </w:r>
          </w:p>
          <w:p w14:paraId="521BCF5D" w14:textId="77777777" w:rsidR="00261057" w:rsidRPr="00655FC6" w:rsidRDefault="00261057" w:rsidP="000D635C">
            <w:pPr>
              <w:autoSpaceDE/>
              <w:autoSpaceDN/>
              <w:adjustRightInd/>
              <w:snapToGrid w:val="0"/>
              <w:rPr>
                <w:caps/>
                <w:sz w:val="28"/>
                <w:szCs w:val="28"/>
              </w:rPr>
            </w:pPr>
            <w:r w:rsidRPr="00655FC6">
              <w:rPr>
                <w:sz w:val="28"/>
                <w:szCs w:val="28"/>
              </w:rPr>
              <w:t>Проректор по учебной и методической работе</w:t>
            </w:r>
          </w:p>
          <w:p w14:paraId="0FEF0BC3" w14:textId="77777777" w:rsidR="00261057" w:rsidRPr="00655FC6" w:rsidRDefault="00261057" w:rsidP="000D635C">
            <w:pPr>
              <w:autoSpaceDE/>
              <w:autoSpaceDN/>
              <w:adjustRightInd/>
              <w:snapToGrid w:val="0"/>
              <w:rPr>
                <w:caps/>
                <w:sz w:val="28"/>
                <w:szCs w:val="28"/>
              </w:rPr>
            </w:pPr>
          </w:p>
          <w:p w14:paraId="501C7A4D" w14:textId="77777777" w:rsidR="007B5805" w:rsidRDefault="00261057" w:rsidP="007B5805">
            <w:pPr>
              <w:autoSpaceDE/>
              <w:adjustRightInd/>
              <w:snapToGrid w:val="0"/>
              <w:rPr>
                <w:caps/>
                <w:sz w:val="28"/>
                <w:szCs w:val="28"/>
              </w:rPr>
            </w:pPr>
            <w:r w:rsidRPr="00655FC6">
              <w:rPr>
                <w:caps/>
                <w:sz w:val="28"/>
                <w:szCs w:val="28"/>
              </w:rPr>
              <w:t xml:space="preserve"> </w:t>
            </w:r>
            <w:r w:rsidR="007B5805">
              <w:rPr>
                <w:caps/>
                <w:sz w:val="28"/>
                <w:szCs w:val="28"/>
              </w:rPr>
              <w:t>Е.А. К</w:t>
            </w:r>
            <w:r w:rsidR="007B5805">
              <w:rPr>
                <w:sz w:val="28"/>
                <w:szCs w:val="28"/>
              </w:rPr>
              <w:t>аменева</w:t>
            </w:r>
          </w:p>
          <w:p w14:paraId="67EA9469" w14:textId="6F8CBE93" w:rsidR="00261057" w:rsidRPr="00655FC6" w:rsidRDefault="007B5805" w:rsidP="007B5805">
            <w:pPr>
              <w:autoSpaceDE/>
              <w:autoSpaceDN/>
              <w:adjustRightInd/>
              <w:snapToGrid w:val="0"/>
              <w:rPr>
                <w:caps/>
                <w:sz w:val="28"/>
                <w:szCs w:val="28"/>
              </w:rPr>
            </w:pPr>
            <w:r>
              <w:rPr>
                <w:caps/>
                <w:sz w:val="28"/>
                <w:szCs w:val="28"/>
              </w:rPr>
              <w:t xml:space="preserve">«29» </w:t>
            </w:r>
            <w:r>
              <w:rPr>
                <w:sz w:val="28"/>
                <w:szCs w:val="28"/>
              </w:rPr>
              <w:t xml:space="preserve">ноября </w:t>
            </w:r>
            <w:r>
              <w:rPr>
                <w:caps/>
                <w:sz w:val="28"/>
                <w:szCs w:val="28"/>
              </w:rPr>
              <w:t xml:space="preserve">2022 </w:t>
            </w:r>
            <w:r>
              <w:rPr>
                <w:sz w:val="28"/>
                <w:szCs w:val="28"/>
              </w:rPr>
              <w:t>г</w:t>
            </w:r>
            <w:r>
              <w:rPr>
                <w:caps/>
                <w:sz w:val="28"/>
                <w:szCs w:val="28"/>
              </w:rPr>
              <w:t>.</w:t>
            </w:r>
            <w:bookmarkStart w:id="0" w:name="_GoBack"/>
            <w:bookmarkEnd w:id="0"/>
          </w:p>
        </w:tc>
      </w:tr>
    </w:tbl>
    <w:p w14:paraId="68FEDDDC" w14:textId="77777777" w:rsidR="00261057" w:rsidRPr="00655FC6" w:rsidRDefault="00261057" w:rsidP="00261057">
      <w:pPr>
        <w:autoSpaceDE/>
        <w:autoSpaceDN/>
        <w:adjustRightInd/>
        <w:snapToGrid w:val="0"/>
        <w:rPr>
          <w:b/>
          <w:caps/>
          <w:sz w:val="28"/>
          <w:szCs w:val="28"/>
        </w:rPr>
      </w:pPr>
    </w:p>
    <w:p w14:paraId="1492203C" w14:textId="77777777" w:rsidR="00966C1A" w:rsidRPr="00966C1A" w:rsidRDefault="00966C1A" w:rsidP="00966C1A">
      <w:pPr>
        <w:autoSpaceDE/>
        <w:autoSpaceDN/>
        <w:adjustRightInd/>
        <w:snapToGrid w:val="0"/>
        <w:spacing w:line="360" w:lineRule="auto"/>
        <w:jc w:val="center"/>
        <w:rPr>
          <w:b/>
          <w:bCs/>
          <w:sz w:val="28"/>
          <w:szCs w:val="28"/>
        </w:rPr>
      </w:pPr>
      <w:r w:rsidRPr="00966C1A">
        <w:rPr>
          <w:b/>
          <w:bCs/>
          <w:sz w:val="28"/>
          <w:szCs w:val="28"/>
        </w:rPr>
        <w:t>Мельникова Н.П., Косенкова Ю.Ю., Пьянова М.В., Селютина Т.С.</w:t>
      </w:r>
    </w:p>
    <w:p w14:paraId="44EB5312" w14:textId="77777777" w:rsidR="00261057" w:rsidRPr="00212ECE" w:rsidRDefault="00261057" w:rsidP="00261057">
      <w:pPr>
        <w:autoSpaceDE/>
        <w:autoSpaceDN/>
        <w:adjustRightInd/>
        <w:snapToGrid w:val="0"/>
        <w:spacing w:line="360" w:lineRule="auto"/>
        <w:jc w:val="center"/>
        <w:rPr>
          <w:b/>
          <w:bCs/>
          <w:sz w:val="28"/>
          <w:szCs w:val="28"/>
        </w:rPr>
      </w:pPr>
    </w:p>
    <w:p w14:paraId="12DEB900" w14:textId="77777777" w:rsidR="00966C1A" w:rsidRPr="00966C1A" w:rsidRDefault="00966C1A" w:rsidP="00966C1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966C1A">
        <w:rPr>
          <w:b/>
          <w:bCs/>
          <w:caps/>
          <w:sz w:val="28"/>
          <w:szCs w:val="28"/>
        </w:rPr>
        <w:t>Налоги и налоговая система российской Федерации</w:t>
      </w:r>
    </w:p>
    <w:p w14:paraId="056BF837" w14:textId="77777777" w:rsidR="00261057" w:rsidRPr="00655FC6" w:rsidRDefault="00261057" w:rsidP="00261057">
      <w:pPr>
        <w:autoSpaceDE/>
        <w:autoSpaceDN/>
        <w:adjustRightInd/>
        <w:snapToGrid w:val="0"/>
        <w:jc w:val="center"/>
        <w:rPr>
          <w:sz w:val="28"/>
          <w:szCs w:val="28"/>
        </w:rPr>
      </w:pPr>
    </w:p>
    <w:p w14:paraId="1A1E06D6"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Рабочая программа дисциплины</w:t>
      </w:r>
    </w:p>
    <w:p w14:paraId="0CF903B5"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480FE090"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для студентов, обучающихся по направлению подготовки</w:t>
      </w:r>
    </w:p>
    <w:p w14:paraId="2426DBCA" w14:textId="77777777" w:rsidR="00EE39A1"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966C1A">
        <w:rPr>
          <w:sz w:val="28"/>
          <w:szCs w:val="28"/>
        </w:rPr>
        <w:t>41.03.04 «Политология»</w:t>
      </w:r>
    </w:p>
    <w:p w14:paraId="01CAA84E" w14:textId="77777777" w:rsidR="00EE39A1"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56A77C98" w14:textId="77777777" w:rsidR="00EE39A1" w:rsidRPr="00966C1A" w:rsidRDefault="00EE39A1" w:rsidP="00EE39A1">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Pr>
          <w:iCs/>
          <w:sz w:val="28"/>
          <w:szCs w:val="28"/>
        </w:rPr>
        <w:t>ОП «Политология»</w:t>
      </w:r>
    </w:p>
    <w:p w14:paraId="7263BF44" w14:textId="77777777" w:rsidR="00EE39A1" w:rsidRPr="00966C1A" w:rsidRDefault="00EE39A1" w:rsidP="00EE39A1">
      <w:pPr>
        <w:autoSpaceDE/>
        <w:autoSpaceDN/>
        <w:adjustRightInd/>
        <w:snapToGrid w:val="0"/>
        <w:ind w:right="22"/>
        <w:jc w:val="center"/>
        <w:rPr>
          <w:sz w:val="28"/>
          <w:szCs w:val="28"/>
        </w:rPr>
      </w:pPr>
    </w:p>
    <w:p w14:paraId="77AD81B2" w14:textId="77777777" w:rsidR="00EE39A1" w:rsidRDefault="00EE39A1" w:rsidP="00EE39A1">
      <w:pPr>
        <w:autoSpaceDE/>
        <w:autoSpaceDN/>
        <w:adjustRightInd/>
        <w:snapToGrid w:val="0"/>
        <w:ind w:right="22"/>
        <w:jc w:val="center"/>
        <w:rPr>
          <w:iCs/>
          <w:sz w:val="28"/>
          <w:szCs w:val="28"/>
        </w:rPr>
      </w:pPr>
      <w:r>
        <w:rPr>
          <w:sz w:val="28"/>
          <w:szCs w:val="28"/>
        </w:rPr>
        <w:t>п</w:t>
      </w:r>
      <w:r w:rsidRPr="00966C1A">
        <w:rPr>
          <w:sz w:val="28"/>
          <w:szCs w:val="28"/>
        </w:rPr>
        <w:t>рофил</w:t>
      </w:r>
      <w:r>
        <w:rPr>
          <w:sz w:val="28"/>
          <w:szCs w:val="28"/>
        </w:rPr>
        <w:t>ь</w:t>
      </w:r>
      <w:r w:rsidRPr="00966C1A">
        <w:rPr>
          <w:sz w:val="28"/>
          <w:szCs w:val="28"/>
        </w:rPr>
        <w:t xml:space="preserve"> </w:t>
      </w:r>
      <w:r w:rsidRPr="00966C1A">
        <w:rPr>
          <w:iCs/>
          <w:sz w:val="28"/>
          <w:szCs w:val="28"/>
        </w:rPr>
        <w:t>«Политология экономических процессов»</w:t>
      </w:r>
      <w:r>
        <w:rPr>
          <w:iCs/>
          <w:sz w:val="28"/>
          <w:szCs w:val="28"/>
        </w:rPr>
        <w:t>,</w:t>
      </w:r>
    </w:p>
    <w:p w14:paraId="56557C61" w14:textId="77777777" w:rsidR="00EE39A1" w:rsidRPr="00966C1A" w:rsidRDefault="00EE39A1" w:rsidP="00EE39A1">
      <w:pPr>
        <w:autoSpaceDE/>
        <w:autoSpaceDN/>
        <w:adjustRightInd/>
        <w:snapToGrid w:val="0"/>
        <w:ind w:right="22"/>
        <w:jc w:val="center"/>
        <w:rPr>
          <w:iCs/>
          <w:sz w:val="28"/>
          <w:szCs w:val="28"/>
        </w:rPr>
      </w:pPr>
      <w:r>
        <w:rPr>
          <w:iCs/>
          <w:sz w:val="28"/>
          <w:szCs w:val="28"/>
        </w:rPr>
        <w:t xml:space="preserve">профиль </w:t>
      </w:r>
      <w:r w:rsidRPr="00966C1A">
        <w:rPr>
          <w:iCs/>
          <w:sz w:val="28"/>
          <w:szCs w:val="28"/>
        </w:rPr>
        <w:t>«Политология»</w:t>
      </w:r>
    </w:p>
    <w:p w14:paraId="289172AD" w14:textId="77777777" w:rsidR="00261057" w:rsidRPr="00655FC6" w:rsidRDefault="00261057" w:rsidP="00261057">
      <w:pPr>
        <w:autoSpaceDE/>
        <w:autoSpaceDN/>
        <w:adjustRightInd/>
        <w:snapToGrid w:val="0"/>
        <w:ind w:right="22"/>
        <w:jc w:val="center"/>
        <w:rPr>
          <w:sz w:val="24"/>
          <w:szCs w:val="24"/>
        </w:rPr>
      </w:pPr>
    </w:p>
    <w:p w14:paraId="1C7293C4" w14:textId="77777777" w:rsidR="001F0F9F" w:rsidRPr="000A29BE" w:rsidRDefault="001F0F9F" w:rsidP="001F0F9F">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729B7AE0" w14:textId="32052F43" w:rsidR="001F0F9F" w:rsidRDefault="001F0F9F" w:rsidP="001F0F9F">
      <w:pPr>
        <w:suppressAutoHyphens/>
        <w:jc w:val="center"/>
        <w:rPr>
          <w:i/>
          <w:sz w:val="24"/>
          <w:szCs w:val="24"/>
        </w:rPr>
      </w:pPr>
      <w:r w:rsidRPr="000A29BE">
        <w:rPr>
          <w:i/>
          <w:sz w:val="24"/>
          <w:szCs w:val="24"/>
        </w:rPr>
        <w:t>протокол № 03 от 02 ноября 2022 г.</w:t>
      </w:r>
    </w:p>
    <w:p w14:paraId="0BF2F7EF" w14:textId="77777777" w:rsidR="001F0F9F" w:rsidRPr="000A29BE" w:rsidRDefault="001F0F9F" w:rsidP="001F0F9F">
      <w:pPr>
        <w:suppressAutoHyphens/>
        <w:jc w:val="center"/>
        <w:rPr>
          <w:i/>
          <w:sz w:val="24"/>
          <w:szCs w:val="24"/>
        </w:rPr>
      </w:pPr>
    </w:p>
    <w:p w14:paraId="51C5D7D0" w14:textId="77777777" w:rsidR="001F0F9F" w:rsidRPr="000A29BE" w:rsidRDefault="001F0F9F" w:rsidP="001F0F9F">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2DF52AE5" w14:textId="77777777" w:rsidR="001F0F9F" w:rsidRDefault="001F0F9F" w:rsidP="001F0F9F">
      <w:pPr>
        <w:shd w:val="clear" w:color="auto" w:fill="FFFFFF"/>
        <w:snapToGrid w:val="0"/>
        <w:jc w:val="center"/>
        <w:rPr>
          <w:i/>
          <w:sz w:val="24"/>
          <w:szCs w:val="24"/>
        </w:rPr>
      </w:pPr>
      <w:r w:rsidRPr="000A29BE">
        <w:rPr>
          <w:i/>
          <w:sz w:val="24"/>
          <w:szCs w:val="24"/>
        </w:rPr>
        <w:t>протокол № 24 от 22 ноября 2022 г.</w:t>
      </w:r>
    </w:p>
    <w:p w14:paraId="1B8624BC" w14:textId="317B4EFC" w:rsidR="00261057" w:rsidRDefault="00261057" w:rsidP="00261057">
      <w:pPr>
        <w:widowControl/>
        <w:shd w:val="clear" w:color="auto" w:fill="FFFFFF"/>
        <w:autoSpaceDE/>
        <w:autoSpaceDN/>
        <w:adjustRightInd/>
        <w:snapToGrid w:val="0"/>
        <w:jc w:val="center"/>
        <w:rPr>
          <w:rFonts w:eastAsia="Calibri"/>
          <w:i/>
          <w:sz w:val="26"/>
          <w:szCs w:val="26"/>
          <w:lang w:eastAsia="en-US"/>
        </w:rPr>
      </w:pPr>
    </w:p>
    <w:p w14:paraId="6291F170" w14:textId="13E83201"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4DD2FB72" w14:textId="77777777" w:rsidR="001F0F9F" w:rsidRDefault="001F0F9F" w:rsidP="00261057">
      <w:pPr>
        <w:widowControl/>
        <w:shd w:val="clear" w:color="auto" w:fill="FFFFFF"/>
        <w:autoSpaceDE/>
        <w:autoSpaceDN/>
        <w:adjustRightInd/>
        <w:snapToGrid w:val="0"/>
        <w:jc w:val="center"/>
        <w:rPr>
          <w:rFonts w:eastAsia="Calibri"/>
          <w:i/>
          <w:sz w:val="26"/>
          <w:szCs w:val="26"/>
          <w:lang w:eastAsia="en-US"/>
        </w:rPr>
      </w:pPr>
    </w:p>
    <w:p w14:paraId="043C0024" w14:textId="77777777" w:rsidR="00261057"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rFonts w:eastAsia="Calibri"/>
          <w:i/>
          <w:sz w:val="26"/>
          <w:szCs w:val="26"/>
          <w:lang w:eastAsia="en-US"/>
        </w:rPr>
      </w:pPr>
    </w:p>
    <w:p w14:paraId="3DFC614B" w14:textId="77777777" w:rsidR="00EE39A1" w:rsidRDefault="00EE39A1"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62D5FED" w14:textId="77777777" w:rsidR="00261057" w:rsidRPr="00655FC6" w:rsidRDefault="00261057" w:rsidP="00261057">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65C5CD3B" w14:textId="77777777" w:rsidR="00261057" w:rsidRDefault="00261057" w:rsidP="00261057">
      <w:pPr>
        <w:autoSpaceDE/>
        <w:autoSpaceDN/>
        <w:adjustRightInd/>
        <w:snapToGrid w:val="0"/>
        <w:jc w:val="center"/>
        <w:rPr>
          <w:b/>
          <w:caps/>
          <w:sz w:val="28"/>
          <w:szCs w:val="28"/>
        </w:rPr>
      </w:pPr>
      <w:r w:rsidRPr="00655FC6">
        <w:rPr>
          <w:b/>
          <w:sz w:val="28"/>
          <w:szCs w:val="28"/>
        </w:rPr>
        <w:t>Москва</w:t>
      </w:r>
      <w:r w:rsidRPr="00655FC6">
        <w:rPr>
          <w:b/>
          <w:caps/>
          <w:sz w:val="28"/>
          <w:szCs w:val="28"/>
        </w:rPr>
        <w:t xml:space="preserve"> 2022</w:t>
      </w:r>
    </w:p>
    <w:p w14:paraId="705F2ADF" w14:textId="77777777" w:rsidR="00261057" w:rsidRPr="00316D32" w:rsidRDefault="00261057" w:rsidP="00261057">
      <w:pPr>
        <w:widowControl/>
        <w:autoSpaceDE/>
        <w:autoSpaceDN/>
        <w:adjustRightInd/>
        <w:spacing w:after="200" w:line="276" w:lineRule="auto"/>
        <w:rPr>
          <w:b/>
          <w:sz w:val="28"/>
          <w:szCs w:val="28"/>
        </w:rPr>
      </w:pPr>
      <w:r>
        <w:rPr>
          <w:sz w:val="28"/>
          <w:szCs w:val="28"/>
        </w:rPr>
        <w:lastRenderedPageBreak/>
        <w:t xml:space="preserve">                                                    </w:t>
      </w:r>
      <w:r w:rsidRPr="00316D32">
        <w:rPr>
          <w:b/>
          <w:sz w:val="28"/>
          <w:szCs w:val="28"/>
        </w:rPr>
        <w:t xml:space="preserve">  </w:t>
      </w:r>
      <w:r>
        <w:rPr>
          <w:b/>
          <w:sz w:val="28"/>
          <w:szCs w:val="28"/>
        </w:rPr>
        <w:t xml:space="preserve">      </w:t>
      </w:r>
      <w:r w:rsidRPr="00316D32">
        <w:rPr>
          <w:b/>
          <w:sz w:val="28"/>
          <w:szCs w:val="28"/>
        </w:rPr>
        <w:t>Содержание</w:t>
      </w:r>
      <w:r w:rsidR="00C638A5" w:rsidRPr="00655FC6">
        <w:rPr>
          <w:b/>
          <w:sz w:val="28"/>
          <w:szCs w:val="28"/>
        </w:rPr>
        <w:fldChar w:fldCharType="begin"/>
      </w:r>
      <w:r w:rsidRPr="00316D32">
        <w:rPr>
          <w:b/>
          <w:sz w:val="28"/>
          <w:szCs w:val="28"/>
        </w:rPr>
        <w:instrText xml:space="preserve"> TOC \o "1-3" \h \z \u </w:instrText>
      </w:r>
      <w:r w:rsidR="00C638A5" w:rsidRPr="00655FC6">
        <w:rPr>
          <w:b/>
          <w:sz w:val="28"/>
          <w:szCs w:val="28"/>
        </w:rPr>
        <w:fldChar w:fldCharType="separate"/>
      </w:r>
    </w:p>
    <w:p w14:paraId="0DFC9012" w14:textId="77777777" w:rsidR="00261057" w:rsidRPr="00316D32" w:rsidRDefault="00C638A5" w:rsidP="00261057">
      <w:pPr>
        <w:pStyle w:val="1"/>
        <w:ind w:right="-1"/>
        <w:rPr>
          <w:noProof/>
        </w:rPr>
      </w:pPr>
      <w:r w:rsidRPr="00316D32">
        <w:rPr>
          <w:noProof/>
        </w:rPr>
        <w:fldChar w:fldCharType="begin"/>
      </w:r>
      <w:r w:rsidR="00261057" w:rsidRPr="00316D32">
        <w:rPr>
          <w:noProof/>
        </w:rPr>
        <w:instrText xml:space="preserve"> TOC \o "1-3" \h \z \u </w:instrText>
      </w:r>
      <w:r w:rsidRPr="00316D32">
        <w:rPr>
          <w:noProof/>
        </w:rPr>
        <w:fldChar w:fldCharType="separate"/>
      </w:r>
      <w:hyperlink w:anchor="_Toc480739931" w:history="1">
        <w:r w:rsidR="00261057" w:rsidRPr="00316D32">
          <w:rPr>
            <w:rStyle w:val="af4"/>
            <w:noProof/>
            <w:color w:val="auto"/>
            <w:sz w:val="28"/>
            <w:szCs w:val="28"/>
          </w:rPr>
          <w:t>1. Наименование дисциплины</w:t>
        </w:r>
        <w:r w:rsidR="00261057">
          <w:rPr>
            <w:noProof/>
            <w:webHidden/>
          </w:rPr>
          <w:t>………………………………………………………………………3</w:t>
        </w:r>
      </w:hyperlink>
    </w:p>
    <w:p w14:paraId="2D2FBB1D" w14:textId="77777777" w:rsidR="00261057" w:rsidRPr="00316D32" w:rsidRDefault="0080275C" w:rsidP="00261057">
      <w:pPr>
        <w:pStyle w:val="1"/>
        <w:ind w:right="-1"/>
        <w:rPr>
          <w:noProof/>
        </w:rPr>
      </w:pPr>
      <w:hyperlink w:anchor="_Toc480739932" w:history="1">
        <w:r w:rsidR="00261057" w:rsidRPr="00316D32">
          <w:rPr>
            <w:rStyle w:val="af4"/>
            <w:noProof/>
            <w:color w:val="auto"/>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261057">
          <w:rPr>
            <w:rStyle w:val="af4"/>
            <w:noProof/>
            <w:color w:val="auto"/>
            <w:sz w:val="28"/>
            <w:szCs w:val="28"/>
          </w:rPr>
          <w:t>.......……………</w:t>
        </w:r>
        <w:r w:rsidR="00261057">
          <w:rPr>
            <w:noProof/>
            <w:webHidden/>
          </w:rPr>
          <w:t>3</w:t>
        </w:r>
      </w:hyperlink>
    </w:p>
    <w:p w14:paraId="1B2A0055" w14:textId="56824270" w:rsidR="00261057" w:rsidRPr="00316D32" w:rsidRDefault="0080275C" w:rsidP="00261057">
      <w:pPr>
        <w:pStyle w:val="1"/>
        <w:ind w:right="-1"/>
        <w:rPr>
          <w:noProof/>
        </w:rPr>
      </w:pPr>
      <w:hyperlink w:anchor="_Toc480739933" w:history="1">
        <w:r w:rsidR="00261057" w:rsidRPr="00316D32">
          <w:rPr>
            <w:rStyle w:val="af4"/>
            <w:noProof/>
            <w:color w:val="auto"/>
            <w:sz w:val="28"/>
            <w:szCs w:val="28"/>
          </w:rPr>
          <w:t>3. Место дисциплины в структуре образовательной программы</w:t>
        </w:r>
        <w:r w:rsidR="00261057">
          <w:rPr>
            <w:noProof/>
            <w:webHidden/>
          </w:rPr>
          <w:t>………………………….</w:t>
        </w:r>
        <w:r w:rsidR="00572CC4">
          <w:rPr>
            <w:noProof/>
            <w:webHidden/>
          </w:rPr>
          <w:t>6</w:t>
        </w:r>
      </w:hyperlink>
    </w:p>
    <w:p w14:paraId="355B8A95" w14:textId="65DEE62C" w:rsidR="00261057" w:rsidRPr="00316D32" w:rsidRDefault="0080275C" w:rsidP="00261057">
      <w:pPr>
        <w:pStyle w:val="1"/>
        <w:ind w:right="-1"/>
        <w:rPr>
          <w:noProof/>
        </w:rPr>
      </w:pPr>
      <w:hyperlink w:anchor="_Toc480739934" w:history="1">
        <w:r w:rsidR="00261057" w:rsidRPr="00316D32">
          <w:rPr>
            <w:rStyle w:val="af4"/>
            <w:noProof/>
            <w:color w:val="auto"/>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61057">
          <w:rPr>
            <w:noProof/>
            <w:webHidden/>
          </w:rPr>
          <w:t>……………………………………………………………………………………</w:t>
        </w:r>
        <w:r w:rsidR="00572CC4">
          <w:rPr>
            <w:noProof/>
            <w:webHidden/>
          </w:rPr>
          <w:t>6</w:t>
        </w:r>
      </w:hyperlink>
    </w:p>
    <w:p w14:paraId="13E03778" w14:textId="0019D542" w:rsidR="00261057" w:rsidRPr="00316D32" w:rsidRDefault="0080275C" w:rsidP="00261057">
      <w:pPr>
        <w:pStyle w:val="1"/>
        <w:ind w:right="-1"/>
        <w:rPr>
          <w:noProof/>
        </w:rPr>
      </w:pPr>
      <w:hyperlink w:anchor="_Toc480739935" w:history="1">
        <w:r w:rsidR="00261057" w:rsidRPr="00316D32">
          <w:rPr>
            <w:rStyle w:val="af4"/>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61057">
          <w:rPr>
            <w:noProof/>
            <w:webHidden/>
          </w:rPr>
          <w:t>……………..</w:t>
        </w:r>
        <w:r w:rsidR="00572CC4">
          <w:rPr>
            <w:noProof/>
            <w:webHidden/>
          </w:rPr>
          <w:t>7</w:t>
        </w:r>
      </w:hyperlink>
    </w:p>
    <w:p w14:paraId="1BBCB90F" w14:textId="61EBC5DD" w:rsidR="00261057" w:rsidRPr="00316D32" w:rsidRDefault="0080275C" w:rsidP="00261057">
      <w:pPr>
        <w:pStyle w:val="1"/>
        <w:ind w:right="-1"/>
        <w:rPr>
          <w:noProof/>
        </w:rPr>
      </w:pPr>
      <w:hyperlink w:anchor="_Toc480739939" w:history="1">
        <w:r w:rsidR="00261057" w:rsidRPr="00316D32">
          <w:rPr>
            <w:rStyle w:val="af4"/>
            <w:noProof/>
            <w:color w:val="auto"/>
            <w:sz w:val="28"/>
            <w:szCs w:val="28"/>
          </w:rPr>
          <w:t>6. Учебно-методическое обеспечение для самостоятельной работы обучающихся по дисциплине</w:t>
        </w:r>
        <w:r w:rsidR="00261057">
          <w:rPr>
            <w:noProof/>
            <w:webHidden/>
          </w:rPr>
          <w:t>……………………………………………………………………………………………..1</w:t>
        </w:r>
      </w:hyperlink>
      <w:r w:rsidR="00572CC4">
        <w:rPr>
          <w:noProof/>
        </w:rPr>
        <w:t>6</w:t>
      </w:r>
    </w:p>
    <w:p w14:paraId="32142C59" w14:textId="32D7FC00" w:rsidR="00261057" w:rsidRPr="00316D32" w:rsidRDefault="0080275C" w:rsidP="00261057">
      <w:pPr>
        <w:pStyle w:val="1"/>
        <w:ind w:right="-1"/>
        <w:rPr>
          <w:noProof/>
        </w:rPr>
      </w:pPr>
      <w:hyperlink w:anchor="_Toc480739942" w:history="1">
        <w:r w:rsidR="00261057" w:rsidRPr="00316D32">
          <w:rPr>
            <w:rStyle w:val="af4"/>
            <w:noProof/>
            <w:color w:val="auto"/>
            <w:sz w:val="28"/>
            <w:szCs w:val="28"/>
          </w:rPr>
          <w:t>7. Фонд оценочных средств для проведения промежуточной аттестации обучающихся по дисциплине</w:t>
        </w:r>
        <w:r w:rsidR="00261057">
          <w:rPr>
            <w:noProof/>
            <w:webHidden/>
          </w:rPr>
          <w:t>…………………………………………………………………</w:t>
        </w:r>
        <w:r w:rsidR="00572CC4">
          <w:rPr>
            <w:noProof/>
            <w:webHidden/>
          </w:rPr>
          <w:t>……………………</w:t>
        </w:r>
        <w:r w:rsidR="00261057">
          <w:rPr>
            <w:noProof/>
            <w:webHidden/>
          </w:rPr>
          <w:t>…2</w:t>
        </w:r>
      </w:hyperlink>
      <w:r w:rsidR="00572CC4">
        <w:rPr>
          <w:noProof/>
        </w:rPr>
        <w:t>1</w:t>
      </w:r>
    </w:p>
    <w:p w14:paraId="4AF61924" w14:textId="14C6EBA8" w:rsidR="00261057" w:rsidRPr="00316D32" w:rsidRDefault="0080275C" w:rsidP="00261057">
      <w:pPr>
        <w:pStyle w:val="1"/>
        <w:ind w:right="-1"/>
        <w:rPr>
          <w:noProof/>
        </w:rPr>
      </w:pPr>
      <w:hyperlink w:anchor="_Toc480739947" w:history="1">
        <w:r w:rsidR="00261057" w:rsidRPr="00316D32">
          <w:rPr>
            <w:rStyle w:val="af4"/>
            <w:noProof/>
            <w:color w:val="auto"/>
            <w:sz w:val="28"/>
            <w:szCs w:val="28"/>
          </w:rPr>
          <w:t>8. Перечень основной и дополнительной учебной литературы, необходимой для освоения дисциплины</w:t>
        </w:r>
        <w:r w:rsidR="00261057">
          <w:rPr>
            <w:noProof/>
            <w:webHidden/>
          </w:rPr>
          <w:t>……………………………………………………………………………….</w:t>
        </w:r>
        <w:r w:rsidR="00EF4D34">
          <w:rPr>
            <w:noProof/>
            <w:webHidden/>
          </w:rPr>
          <w:t>29</w:t>
        </w:r>
      </w:hyperlink>
    </w:p>
    <w:p w14:paraId="5E2F4681" w14:textId="296438A6" w:rsidR="00261057" w:rsidRPr="00316D32" w:rsidRDefault="0080275C" w:rsidP="00261057">
      <w:pPr>
        <w:pStyle w:val="1"/>
        <w:ind w:right="-1"/>
        <w:rPr>
          <w:noProof/>
        </w:rPr>
      </w:pPr>
      <w:hyperlink w:anchor="_Toc480739948" w:history="1">
        <w:r w:rsidR="00261057" w:rsidRPr="00316D32">
          <w:rPr>
            <w:rStyle w:val="af4"/>
            <w:noProof/>
            <w:color w:val="auto"/>
            <w:sz w:val="28"/>
            <w:szCs w:val="28"/>
          </w:rPr>
          <w:t>9. Перечень ресурсов информационно-телекоммуникационной сети «Интернет», необходимых для освоения дисциплины</w:t>
        </w:r>
        <w:r w:rsidR="00261057">
          <w:rPr>
            <w:noProof/>
            <w:webHidden/>
          </w:rPr>
          <w:t>……………………………………………………….</w:t>
        </w:r>
        <w:r w:rsidR="00EF4D34">
          <w:rPr>
            <w:noProof/>
            <w:webHidden/>
          </w:rPr>
          <w:t>30</w:t>
        </w:r>
      </w:hyperlink>
    </w:p>
    <w:p w14:paraId="56B0A731" w14:textId="5B1E635E" w:rsidR="00261057" w:rsidRPr="00316D32" w:rsidRDefault="0080275C" w:rsidP="00261057">
      <w:pPr>
        <w:pStyle w:val="1"/>
        <w:ind w:right="-1"/>
        <w:rPr>
          <w:noProof/>
        </w:rPr>
      </w:pPr>
      <w:hyperlink w:anchor="_Toc480739949" w:history="1">
        <w:r w:rsidR="00261057" w:rsidRPr="00316D32">
          <w:rPr>
            <w:rStyle w:val="af4"/>
            <w:noProof/>
            <w:color w:val="auto"/>
            <w:sz w:val="28"/>
            <w:szCs w:val="28"/>
          </w:rPr>
          <w:t>10. Методические указания для обучающихся по освоению дисциплины и выполнению различных форм самостоятельной работы</w:t>
        </w:r>
        <w:r w:rsidR="00261057">
          <w:rPr>
            <w:noProof/>
            <w:webHidden/>
          </w:rPr>
          <w:t>……………………………</w:t>
        </w:r>
        <w:r w:rsidR="00EF4D34">
          <w:rPr>
            <w:noProof/>
            <w:webHidden/>
          </w:rPr>
          <w:t>…</w:t>
        </w:r>
        <w:r w:rsidR="00261057">
          <w:rPr>
            <w:noProof/>
            <w:webHidden/>
          </w:rPr>
          <w:t>……</w:t>
        </w:r>
        <w:r w:rsidR="00EF4D34">
          <w:rPr>
            <w:noProof/>
            <w:webHidden/>
          </w:rPr>
          <w:t>30</w:t>
        </w:r>
      </w:hyperlink>
    </w:p>
    <w:p w14:paraId="520AE4F5" w14:textId="3E47549A" w:rsidR="00261057" w:rsidRPr="00316D32" w:rsidRDefault="0080275C" w:rsidP="00261057">
      <w:pPr>
        <w:pStyle w:val="1"/>
        <w:ind w:right="-1"/>
        <w:rPr>
          <w:noProof/>
        </w:rPr>
      </w:pPr>
      <w:hyperlink w:anchor="_Toc480739950" w:history="1">
        <w:r w:rsidR="00261057" w:rsidRPr="00316D32">
          <w:rPr>
            <w:rStyle w:val="af4"/>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61057">
          <w:rPr>
            <w:noProof/>
            <w:webHidden/>
          </w:rPr>
          <w:t>…………………</w:t>
        </w:r>
        <w:r w:rsidR="00EF4D34">
          <w:rPr>
            <w:noProof/>
            <w:webHidden/>
          </w:rPr>
          <w:t>…</w:t>
        </w:r>
        <w:r w:rsidR="00261057">
          <w:rPr>
            <w:noProof/>
            <w:webHidden/>
          </w:rPr>
          <w:t>3</w:t>
        </w:r>
      </w:hyperlink>
      <w:r w:rsidR="00EF4D34">
        <w:rPr>
          <w:noProof/>
        </w:rPr>
        <w:t>1</w:t>
      </w:r>
    </w:p>
    <w:p w14:paraId="06FE62E6" w14:textId="20FC0ABD" w:rsidR="00261057" w:rsidRPr="00316D32" w:rsidRDefault="0080275C" w:rsidP="00261057">
      <w:pPr>
        <w:pStyle w:val="1"/>
        <w:ind w:right="-1"/>
        <w:rPr>
          <w:noProof/>
        </w:rPr>
      </w:pPr>
      <w:hyperlink w:anchor="_Toc480739951" w:history="1">
        <w:r w:rsidR="00261057" w:rsidRPr="00316D32">
          <w:rPr>
            <w:rStyle w:val="af4"/>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261057">
          <w:rPr>
            <w:noProof/>
            <w:webHidden/>
          </w:rPr>
          <w:t>……………………………………………………</w:t>
        </w:r>
        <w:r w:rsidR="00EF4D34">
          <w:rPr>
            <w:noProof/>
            <w:webHidden/>
          </w:rPr>
          <w:t>.</w:t>
        </w:r>
        <w:r w:rsidR="00261057">
          <w:rPr>
            <w:noProof/>
            <w:webHidden/>
          </w:rPr>
          <w:t>3</w:t>
        </w:r>
      </w:hyperlink>
      <w:r w:rsidR="00EF4D34">
        <w:rPr>
          <w:noProof/>
        </w:rPr>
        <w:t>1</w:t>
      </w:r>
    </w:p>
    <w:p w14:paraId="6824C780" w14:textId="77777777" w:rsidR="00261057" w:rsidRPr="00655FC6" w:rsidRDefault="00C638A5" w:rsidP="00261057">
      <w:pPr>
        <w:tabs>
          <w:tab w:val="right" w:leader="dot" w:pos="9070"/>
        </w:tabs>
        <w:spacing w:line="360" w:lineRule="auto"/>
        <w:jc w:val="both"/>
        <w:rPr>
          <w:noProof/>
        </w:rPr>
      </w:pPr>
      <w:r w:rsidRPr="00316D32">
        <w:rPr>
          <w:b/>
          <w:bCs/>
          <w:noProof/>
          <w:sz w:val="28"/>
          <w:szCs w:val="28"/>
        </w:rPr>
        <w:fldChar w:fldCharType="end"/>
      </w:r>
    </w:p>
    <w:p w14:paraId="6606714F" w14:textId="77777777" w:rsidR="0066449C" w:rsidRDefault="00C638A5" w:rsidP="00261057">
      <w:r w:rsidRPr="00655FC6">
        <w:fldChar w:fldCharType="end"/>
      </w:r>
    </w:p>
    <w:p w14:paraId="2035CE8D" w14:textId="77777777" w:rsidR="0066449C" w:rsidRDefault="0066449C">
      <w:pPr>
        <w:widowControl/>
        <w:autoSpaceDE/>
        <w:autoSpaceDN/>
        <w:adjustRightInd/>
        <w:spacing w:after="200" w:line="276" w:lineRule="auto"/>
      </w:pPr>
      <w:r>
        <w:br w:type="page"/>
      </w:r>
    </w:p>
    <w:p w14:paraId="4B41AB73" w14:textId="77777777" w:rsidR="00261057" w:rsidRPr="00316D32" w:rsidRDefault="00261057" w:rsidP="00261057"/>
    <w:p w14:paraId="315B2568" w14:textId="77777777" w:rsidR="00C52F7B" w:rsidRPr="000A4E4C" w:rsidRDefault="00C52F7B" w:rsidP="000A4E4C">
      <w:pPr>
        <w:pStyle w:val="a6"/>
        <w:keepNext/>
        <w:numPr>
          <w:ilvl w:val="0"/>
          <w:numId w:val="6"/>
        </w:numPr>
        <w:jc w:val="both"/>
        <w:rPr>
          <w:b/>
          <w:sz w:val="28"/>
          <w:szCs w:val="28"/>
        </w:rPr>
      </w:pPr>
      <w:r w:rsidRPr="000A4E4C">
        <w:rPr>
          <w:b/>
          <w:sz w:val="28"/>
          <w:szCs w:val="28"/>
        </w:rPr>
        <w:t xml:space="preserve">Наименование </w:t>
      </w:r>
      <w:r w:rsidR="000C5D47" w:rsidRPr="000A4E4C">
        <w:rPr>
          <w:b/>
          <w:sz w:val="28"/>
          <w:szCs w:val="28"/>
        </w:rPr>
        <w:t>дисциплины</w:t>
      </w:r>
      <w:r w:rsidRPr="000A4E4C">
        <w:rPr>
          <w:b/>
          <w:sz w:val="28"/>
          <w:szCs w:val="28"/>
        </w:rPr>
        <w:t xml:space="preserve"> </w:t>
      </w:r>
    </w:p>
    <w:p w14:paraId="10B6DD54" w14:textId="77777777" w:rsidR="000A4E4C" w:rsidRPr="000A4E4C" w:rsidRDefault="005350F2" w:rsidP="000A4E4C">
      <w:pPr>
        <w:pStyle w:val="a6"/>
        <w:keepNext/>
        <w:ind w:left="1069"/>
        <w:jc w:val="both"/>
        <w:rPr>
          <w:bCs/>
          <w:sz w:val="28"/>
          <w:szCs w:val="28"/>
        </w:rPr>
      </w:pPr>
      <w:r>
        <w:rPr>
          <w:bCs/>
          <w:sz w:val="28"/>
          <w:szCs w:val="28"/>
        </w:rPr>
        <w:t>«</w:t>
      </w:r>
      <w:r w:rsidR="000A4E4C">
        <w:rPr>
          <w:bCs/>
          <w:sz w:val="28"/>
          <w:szCs w:val="28"/>
        </w:rPr>
        <w:t>Налоги и налоговая система Российской Федерации</w:t>
      </w:r>
      <w:r>
        <w:rPr>
          <w:bCs/>
          <w:sz w:val="28"/>
          <w:szCs w:val="28"/>
        </w:rPr>
        <w:t>»</w:t>
      </w:r>
    </w:p>
    <w:p w14:paraId="52558B20" w14:textId="77777777" w:rsidR="000D635C" w:rsidRDefault="000D635C" w:rsidP="00F95658">
      <w:pPr>
        <w:tabs>
          <w:tab w:val="left" w:pos="540"/>
        </w:tabs>
        <w:ind w:firstLine="709"/>
        <w:contextualSpacing/>
        <w:jc w:val="both"/>
        <w:rPr>
          <w:b/>
          <w:sz w:val="28"/>
          <w:szCs w:val="28"/>
        </w:rPr>
      </w:pPr>
    </w:p>
    <w:p w14:paraId="36C71986" w14:textId="77777777" w:rsidR="002722A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w:t>
      </w:r>
      <w:r w:rsidR="00EE39A1" w:rsidRPr="00EE39A1">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p w14:paraId="0F2B0DCA" w14:textId="77777777" w:rsidR="0088321E" w:rsidRPr="0088321E" w:rsidRDefault="00C60F92" w:rsidP="00F95658">
      <w:pPr>
        <w:tabs>
          <w:tab w:val="left" w:pos="540"/>
        </w:tabs>
        <w:ind w:firstLine="709"/>
        <w:contextualSpacing/>
        <w:jc w:val="both"/>
        <w:rPr>
          <w:sz w:val="28"/>
          <w:szCs w:val="28"/>
        </w:rPr>
      </w:pPr>
      <w:r>
        <w:rPr>
          <w:sz w:val="28"/>
          <w:szCs w:val="28"/>
        </w:rPr>
        <w:t>Образовательная программа «Политология», профиль «Политология экономических процессов (очное)</w:t>
      </w:r>
      <w:r w:rsidR="00BE55E5">
        <w:rPr>
          <w:sz w:val="28"/>
          <w:szCs w:val="28"/>
        </w:rPr>
        <w:t>, профиль «Политология» (</w:t>
      </w:r>
      <w:r w:rsidR="009A046B">
        <w:rPr>
          <w:sz w:val="28"/>
          <w:szCs w:val="28"/>
        </w:rPr>
        <w:t>очно-</w:t>
      </w:r>
      <w:r w:rsidR="00BE55E5">
        <w:rPr>
          <w:sz w:val="28"/>
          <w:szCs w:val="28"/>
        </w:rPr>
        <w:t>заочное)</w:t>
      </w:r>
      <w:r w:rsidR="005350F2">
        <w:rPr>
          <w:sz w:val="28"/>
          <w:szCs w:val="28"/>
        </w:rPr>
        <w:t xml:space="preserve"> </w:t>
      </w:r>
    </w:p>
    <w:tbl>
      <w:tblPr>
        <w:tblStyle w:val="a8"/>
        <w:tblW w:w="5000" w:type="pct"/>
        <w:tblLook w:val="04A0" w:firstRow="1" w:lastRow="0" w:firstColumn="1" w:lastColumn="0" w:noHBand="0" w:noVBand="1"/>
      </w:tblPr>
      <w:tblGrid>
        <w:gridCol w:w="1701"/>
        <w:gridCol w:w="2689"/>
        <w:gridCol w:w="2137"/>
        <w:gridCol w:w="3668"/>
      </w:tblGrid>
      <w:tr w:rsidR="006B5B4D" w:rsidRPr="00C60F92" w14:paraId="6A56299C" w14:textId="77777777" w:rsidTr="0066449C">
        <w:tc>
          <w:tcPr>
            <w:tcW w:w="834" w:type="pct"/>
          </w:tcPr>
          <w:p w14:paraId="01BCA546" w14:textId="77777777" w:rsidR="006B5B4D" w:rsidRPr="00C60F92" w:rsidRDefault="006B5B4D" w:rsidP="00C60F92">
            <w:pPr>
              <w:tabs>
                <w:tab w:val="left" w:pos="540"/>
              </w:tabs>
              <w:ind w:firstLine="27"/>
              <w:contextualSpacing/>
              <w:jc w:val="both"/>
              <w:rPr>
                <w:sz w:val="24"/>
                <w:szCs w:val="24"/>
              </w:rPr>
            </w:pPr>
            <w:r w:rsidRPr="00C60F92">
              <w:rPr>
                <w:sz w:val="24"/>
                <w:szCs w:val="24"/>
              </w:rPr>
              <w:t>Код компетенции</w:t>
            </w:r>
          </w:p>
        </w:tc>
        <w:tc>
          <w:tcPr>
            <w:tcW w:w="1319" w:type="pct"/>
          </w:tcPr>
          <w:p w14:paraId="3D1D2C52" w14:textId="77777777" w:rsidR="006B5B4D" w:rsidRPr="00C60F92" w:rsidRDefault="006B5B4D" w:rsidP="00C60F92">
            <w:pPr>
              <w:tabs>
                <w:tab w:val="left" w:pos="540"/>
              </w:tabs>
              <w:ind w:firstLine="27"/>
              <w:contextualSpacing/>
              <w:jc w:val="both"/>
              <w:rPr>
                <w:sz w:val="24"/>
                <w:szCs w:val="24"/>
              </w:rPr>
            </w:pPr>
            <w:r w:rsidRPr="00C60F92">
              <w:rPr>
                <w:sz w:val="24"/>
                <w:szCs w:val="24"/>
              </w:rPr>
              <w:t>Наименование компетенции</w:t>
            </w:r>
          </w:p>
        </w:tc>
        <w:tc>
          <w:tcPr>
            <w:tcW w:w="1048" w:type="pct"/>
          </w:tcPr>
          <w:p w14:paraId="233A20FB" w14:textId="77777777" w:rsidR="006B5B4D" w:rsidRPr="00C60F92" w:rsidRDefault="006B5B4D" w:rsidP="00C60F92">
            <w:pPr>
              <w:tabs>
                <w:tab w:val="left" w:pos="540"/>
              </w:tabs>
              <w:ind w:firstLine="27"/>
              <w:contextualSpacing/>
              <w:jc w:val="both"/>
              <w:rPr>
                <w:sz w:val="24"/>
                <w:szCs w:val="24"/>
              </w:rPr>
            </w:pPr>
            <w:r w:rsidRPr="00C60F92">
              <w:rPr>
                <w:sz w:val="24"/>
                <w:szCs w:val="24"/>
              </w:rPr>
              <w:t>Индикаторы достижения компетенции</w:t>
            </w:r>
            <w:r w:rsidR="00750BF5" w:rsidRPr="00C60F92">
              <w:rPr>
                <w:rStyle w:val="a5"/>
                <w:sz w:val="24"/>
                <w:szCs w:val="24"/>
              </w:rPr>
              <w:footnoteReference w:id="1"/>
            </w:r>
          </w:p>
        </w:tc>
        <w:tc>
          <w:tcPr>
            <w:tcW w:w="1799" w:type="pct"/>
          </w:tcPr>
          <w:p w14:paraId="081009D7" w14:textId="77777777" w:rsidR="006B5B4D" w:rsidRPr="00C60F92" w:rsidRDefault="006B5B4D" w:rsidP="00C60F92">
            <w:pPr>
              <w:tabs>
                <w:tab w:val="left" w:pos="540"/>
              </w:tabs>
              <w:ind w:firstLine="27"/>
              <w:contextualSpacing/>
              <w:jc w:val="both"/>
              <w:rPr>
                <w:sz w:val="24"/>
                <w:szCs w:val="24"/>
              </w:rPr>
            </w:pPr>
            <w:r w:rsidRPr="00C60F92">
              <w:rPr>
                <w:sz w:val="24"/>
                <w:szCs w:val="24"/>
              </w:rPr>
              <w:t>Результаты обучения (умения</w:t>
            </w:r>
            <w:r w:rsidR="00FC38B2" w:rsidRPr="00C60F92">
              <w:rPr>
                <w:sz w:val="24"/>
                <w:szCs w:val="24"/>
              </w:rPr>
              <w:t xml:space="preserve"> и знания</w:t>
            </w:r>
            <w:r w:rsidRPr="00C60F92">
              <w:rPr>
                <w:sz w:val="24"/>
                <w:szCs w:val="24"/>
              </w:rPr>
              <w:t xml:space="preserve">), соотнесенные с </w:t>
            </w:r>
            <w:r w:rsidR="00750BF5" w:rsidRPr="00C60F92">
              <w:rPr>
                <w:sz w:val="24"/>
                <w:szCs w:val="24"/>
              </w:rPr>
              <w:t>компетенциями/</w:t>
            </w:r>
            <w:r w:rsidRPr="00C60F92">
              <w:rPr>
                <w:sz w:val="24"/>
                <w:szCs w:val="24"/>
              </w:rPr>
              <w:t>индикаторами достижения компетенции</w:t>
            </w:r>
          </w:p>
        </w:tc>
      </w:tr>
      <w:tr w:rsidR="00EE49F3" w:rsidRPr="00C60F92" w14:paraId="0ECE52C9" w14:textId="77777777" w:rsidTr="00BE55E5">
        <w:trPr>
          <w:trHeight w:val="893"/>
        </w:trPr>
        <w:tc>
          <w:tcPr>
            <w:tcW w:w="834" w:type="pct"/>
            <w:vMerge w:val="restart"/>
          </w:tcPr>
          <w:p w14:paraId="068741D5" w14:textId="77777777" w:rsidR="00EE49F3" w:rsidRPr="00C60F92" w:rsidRDefault="00EE49F3" w:rsidP="00C60F92">
            <w:pPr>
              <w:tabs>
                <w:tab w:val="left" w:pos="540"/>
              </w:tabs>
              <w:ind w:firstLine="27"/>
              <w:contextualSpacing/>
              <w:jc w:val="both"/>
              <w:rPr>
                <w:sz w:val="24"/>
                <w:szCs w:val="24"/>
              </w:rPr>
            </w:pPr>
            <w:r w:rsidRPr="00C60F92">
              <w:rPr>
                <w:sz w:val="24"/>
                <w:szCs w:val="24"/>
              </w:rPr>
              <w:t>ПКН-4</w:t>
            </w:r>
          </w:p>
        </w:tc>
        <w:tc>
          <w:tcPr>
            <w:tcW w:w="1319" w:type="pct"/>
            <w:vMerge w:val="restart"/>
          </w:tcPr>
          <w:p w14:paraId="0DF53B09" w14:textId="77777777" w:rsidR="00EE49F3" w:rsidRPr="00C60F92" w:rsidRDefault="00EE49F3" w:rsidP="00C60F92">
            <w:pPr>
              <w:tabs>
                <w:tab w:val="left" w:pos="540"/>
              </w:tabs>
              <w:ind w:firstLine="27"/>
              <w:contextualSpacing/>
              <w:jc w:val="both"/>
              <w:rPr>
                <w:sz w:val="24"/>
                <w:szCs w:val="24"/>
              </w:rPr>
            </w:pPr>
            <w:r>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1048" w:type="pct"/>
            <w:vMerge w:val="restart"/>
          </w:tcPr>
          <w:p w14:paraId="13E673A8"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 xml:space="preserve">Владеет методами и навыками экспертной оценки. </w:t>
            </w:r>
          </w:p>
        </w:tc>
        <w:tc>
          <w:tcPr>
            <w:tcW w:w="1799" w:type="pct"/>
          </w:tcPr>
          <w:p w14:paraId="0AEFAE08" w14:textId="77777777" w:rsidR="00136C16" w:rsidRPr="00E804D7" w:rsidRDefault="00136C16" w:rsidP="00136C16">
            <w:pPr>
              <w:tabs>
                <w:tab w:val="num" w:pos="1134"/>
              </w:tabs>
              <w:rPr>
                <w:b/>
                <w:sz w:val="24"/>
                <w:szCs w:val="24"/>
              </w:rPr>
            </w:pPr>
            <w:r w:rsidRPr="00E804D7">
              <w:rPr>
                <w:b/>
                <w:sz w:val="24"/>
                <w:szCs w:val="24"/>
              </w:rPr>
              <w:t>Знание:</w:t>
            </w:r>
          </w:p>
          <w:p w14:paraId="27F40CA6" w14:textId="77777777" w:rsidR="00136C16" w:rsidRPr="00E804D7" w:rsidRDefault="00136C16" w:rsidP="00136C16">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5896086E" w14:textId="77777777" w:rsidR="0041512D" w:rsidRPr="00C60F92" w:rsidRDefault="0041512D" w:rsidP="0041512D">
            <w:pPr>
              <w:tabs>
                <w:tab w:val="left" w:pos="540"/>
              </w:tabs>
              <w:contextualSpacing/>
              <w:jc w:val="both"/>
              <w:rPr>
                <w:sz w:val="24"/>
                <w:szCs w:val="24"/>
              </w:rPr>
            </w:pPr>
          </w:p>
        </w:tc>
      </w:tr>
      <w:tr w:rsidR="00EE49F3" w:rsidRPr="00C60F92" w14:paraId="4660CC83" w14:textId="77777777" w:rsidTr="00C60F92">
        <w:trPr>
          <w:trHeight w:val="893"/>
        </w:trPr>
        <w:tc>
          <w:tcPr>
            <w:tcW w:w="834" w:type="pct"/>
            <w:vMerge/>
          </w:tcPr>
          <w:p w14:paraId="1C4A8EF0"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735A3D37" w14:textId="77777777" w:rsidR="00EE49F3" w:rsidRDefault="00EE49F3" w:rsidP="00C60F92">
            <w:pPr>
              <w:tabs>
                <w:tab w:val="left" w:pos="540"/>
              </w:tabs>
              <w:ind w:firstLine="27"/>
              <w:contextualSpacing/>
              <w:jc w:val="both"/>
              <w:rPr>
                <w:sz w:val="24"/>
                <w:szCs w:val="24"/>
              </w:rPr>
            </w:pPr>
          </w:p>
        </w:tc>
        <w:tc>
          <w:tcPr>
            <w:tcW w:w="1048" w:type="pct"/>
            <w:vMerge/>
          </w:tcPr>
          <w:p w14:paraId="67EB5160"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499DCD61" w14:textId="77777777" w:rsidR="00136C16" w:rsidRPr="00E804D7" w:rsidRDefault="00136C16" w:rsidP="00136C16">
            <w:pPr>
              <w:tabs>
                <w:tab w:val="num" w:pos="1134"/>
              </w:tabs>
              <w:rPr>
                <w:b/>
                <w:sz w:val="24"/>
                <w:szCs w:val="24"/>
              </w:rPr>
            </w:pPr>
            <w:r w:rsidRPr="00E804D7">
              <w:rPr>
                <w:b/>
                <w:sz w:val="24"/>
                <w:szCs w:val="24"/>
              </w:rPr>
              <w:t>Умение:</w:t>
            </w:r>
          </w:p>
          <w:p w14:paraId="45DCE598" w14:textId="77777777" w:rsidR="00EE49F3" w:rsidRPr="00C60F92" w:rsidRDefault="00136C16" w:rsidP="00136C16">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r>
      <w:tr w:rsidR="00EE49F3" w:rsidRPr="00C60F92" w14:paraId="3CAC0D54" w14:textId="77777777" w:rsidTr="00BE55E5">
        <w:trPr>
          <w:trHeight w:val="893"/>
        </w:trPr>
        <w:tc>
          <w:tcPr>
            <w:tcW w:w="834" w:type="pct"/>
            <w:vMerge/>
          </w:tcPr>
          <w:p w14:paraId="0A92A4B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36C4F1BE" w14:textId="77777777" w:rsidR="00EE49F3" w:rsidRDefault="00EE49F3" w:rsidP="00C60F92">
            <w:pPr>
              <w:tabs>
                <w:tab w:val="left" w:pos="540"/>
              </w:tabs>
              <w:ind w:firstLine="27"/>
              <w:contextualSpacing/>
              <w:jc w:val="both"/>
              <w:rPr>
                <w:sz w:val="24"/>
                <w:szCs w:val="24"/>
              </w:rPr>
            </w:pPr>
          </w:p>
        </w:tc>
        <w:tc>
          <w:tcPr>
            <w:tcW w:w="1048" w:type="pct"/>
            <w:vMerge w:val="restart"/>
          </w:tcPr>
          <w:p w14:paraId="3C7ADEE4"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799" w:type="pct"/>
          </w:tcPr>
          <w:p w14:paraId="50C594A3" w14:textId="77777777" w:rsidR="00136C16" w:rsidRPr="00E804D7" w:rsidRDefault="00136C16" w:rsidP="00136C16">
            <w:pPr>
              <w:tabs>
                <w:tab w:val="num" w:pos="1134"/>
              </w:tabs>
              <w:rPr>
                <w:b/>
                <w:sz w:val="24"/>
                <w:szCs w:val="24"/>
              </w:rPr>
            </w:pPr>
            <w:r w:rsidRPr="00E804D7">
              <w:rPr>
                <w:b/>
                <w:sz w:val="24"/>
                <w:szCs w:val="24"/>
              </w:rPr>
              <w:t>Знание:</w:t>
            </w:r>
          </w:p>
          <w:p w14:paraId="46E419D1" w14:textId="77777777" w:rsidR="00136C16" w:rsidRPr="00E804D7" w:rsidRDefault="00136C16" w:rsidP="00136C16">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37BF3048" w14:textId="77777777" w:rsidR="00EE49F3" w:rsidRPr="00C60F92" w:rsidRDefault="00EE49F3" w:rsidP="00C60F92">
            <w:pPr>
              <w:tabs>
                <w:tab w:val="left" w:pos="540"/>
              </w:tabs>
              <w:ind w:firstLine="27"/>
              <w:contextualSpacing/>
              <w:jc w:val="both"/>
              <w:rPr>
                <w:sz w:val="24"/>
                <w:szCs w:val="24"/>
              </w:rPr>
            </w:pPr>
          </w:p>
        </w:tc>
      </w:tr>
      <w:tr w:rsidR="00EE49F3" w:rsidRPr="00C60F92" w14:paraId="2C49440A" w14:textId="77777777" w:rsidTr="0066449C">
        <w:trPr>
          <w:trHeight w:val="893"/>
        </w:trPr>
        <w:tc>
          <w:tcPr>
            <w:tcW w:w="834" w:type="pct"/>
            <w:vMerge/>
          </w:tcPr>
          <w:p w14:paraId="2F881AD2"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1379B2D3" w14:textId="77777777" w:rsidR="00EE49F3" w:rsidRDefault="00EE49F3" w:rsidP="00C60F92">
            <w:pPr>
              <w:tabs>
                <w:tab w:val="left" w:pos="540"/>
              </w:tabs>
              <w:ind w:firstLine="27"/>
              <w:contextualSpacing/>
              <w:jc w:val="both"/>
              <w:rPr>
                <w:sz w:val="24"/>
                <w:szCs w:val="24"/>
              </w:rPr>
            </w:pPr>
          </w:p>
        </w:tc>
        <w:tc>
          <w:tcPr>
            <w:tcW w:w="1048" w:type="pct"/>
            <w:vMerge/>
          </w:tcPr>
          <w:p w14:paraId="3ECDF589" w14:textId="77777777" w:rsidR="00EE49F3" w:rsidRPr="00C60F92" w:rsidRDefault="00EE49F3" w:rsidP="00C60F92">
            <w:pPr>
              <w:tabs>
                <w:tab w:val="left" w:pos="540"/>
              </w:tabs>
              <w:ind w:firstLine="27"/>
              <w:contextualSpacing/>
              <w:jc w:val="both"/>
              <w:rPr>
                <w:sz w:val="24"/>
                <w:szCs w:val="24"/>
                <w:lang w:eastAsia="en-US"/>
              </w:rPr>
            </w:pPr>
          </w:p>
        </w:tc>
        <w:tc>
          <w:tcPr>
            <w:tcW w:w="1799" w:type="pct"/>
          </w:tcPr>
          <w:p w14:paraId="7E515B0A" w14:textId="77777777" w:rsidR="00136C16" w:rsidRPr="00E804D7" w:rsidRDefault="00136C16" w:rsidP="00136C16">
            <w:pPr>
              <w:tabs>
                <w:tab w:val="left" w:pos="3555"/>
              </w:tabs>
              <w:rPr>
                <w:b/>
                <w:sz w:val="24"/>
                <w:szCs w:val="24"/>
              </w:rPr>
            </w:pPr>
            <w:r w:rsidRPr="00E804D7">
              <w:rPr>
                <w:b/>
                <w:sz w:val="24"/>
                <w:szCs w:val="24"/>
              </w:rPr>
              <w:t>Умение:</w:t>
            </w:r>
          </w:p>
          <w:p w14:paraId="121E7969" w14:textId="77777777" w:rsidR="00EE49F3" w:rsidRDefault="00136C16" w:rsidP="00136C16">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36245E7A" w14:textId="77777777" w:rsidR="0041512D" w:rsidRPr="00C60F92" w:rsidRDefault="0041512D" w:rsidP="00136C16">
            <w:pPr>
              <w:tabs>
                <w:tab w:val="left" w:pos="540"/>
              </w:tabs>
              <w:ind w:firstLine="27"/>
              <w:contextualSpacing/>
              <w:jc w:val="both"/>
              <w:rPr>
                <w:sz w:val="24"/>
                <w:szCs w:val="24"/>
              </w:rPr>
            </w:pPr>
          </w:p>
        </w:tc>
      </w:tr>
      <w:tr w:rsidR="00EE49F3" w:rsidRPr="00C60F92" w14:paraId="6E4F5F54" w14:textId="77777777" w:rsidTr="00EE49F3">
        <w:trPr>
          <w:trHeight w:val="812"/>
        </w:trPr>
        <w:tc>
          <w:tcPr>
            <w:tcW w:w="834" w:type="pct"/>
            <w:vMerge/>
          </w:tcPr>
          <w:p w14:paraId="11C405AF" w14:textId="77777777" w:rsidR="00EE49F3" w:rsidRPr="00C60F92" w:rsidRDefault="00EE49F3" w:rsidP="00C60F92">
            <w:pPr>
              <w:tabs>
                <w:tab w:val="left" w:pos="540"/>
              </w:tabs>
              <w:ind w:firstLine="27"/>
              <w:contextualSpacing/>
              <w:jc w:val="both"/>
              <w:rPr>
                <w:sz w:val="24"/>
                <w:szCs w:val="24"/>
              </w:rPr>
            </w:pPr>
          </w:p>
        </w:tc>
        <w:tc>
          <w:tcPr>
            <w:tcW w:w="1319" w:type="pct"/>
            <w:vMerge/>
          </w:tcPr>
          <w:p w14:paraId="281ABA15" w14:textId="77777777" w:rsidR="00EE49F3" w:rsidRDefault="00EE49F3" w:rsidP="00C60F92">
            <w:pPr>
              <w:tabs>
                <w:tab w:val="left" w:pos="540"/>
              </w:tabs>
              <w:ind w:firstLine="27"/>
              <w:contextualSpacing/>
              <w:jc w:val="both"/>
              <w:rPr>
                <w:sz w:val="24"/>
                <w:szCs w:val="24"/>
              </w:rPr>
            </w:pPr>
          </w:p>
        </w:tc>
        <w:tc>
          <w:tcPr>
            <w:tcW w:w="1048" w:type="pct"/>
            <w:vMerge w:val="restart"/>
          </w:tcPr>
          <w:p w14:paraId="24617140" w14:textId="77777777" w:rsidR="00EE49F3" w:rsidRPr="00C60F92" w:rsidRDefault="00EE49F3" w:rsidP="00C60F92">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494271E0" w14:textId="77777777" w:rsidR="00EE49F3" w:rsidRPr="00C60F92" w:rsidRDefault="00EE49F3" w:rsidP="00C60F92">
            <w:pPr>
              <w:rPr>
                <w:sz w:val="24"/>
                <w:szCs w:val="24"/>
              </w:rPr>
            </w:pPr>
          </w:p>
        </w:tc>
        <w:tc>
          <w:tcPr>
            <w:tcW w:w="1799" w:type="pct"/>
          </w:tcPr>
          <w:p w14:paraId="15177F1C" w14:textId="77777777" w:rsidR="00136C16" w:rsidRPr="00E804D7" w:rsidRDefault="00136C16" w:rsidP="00136C16">
            <w:pPr>
              <w:tabs>
                <w:tab w:val="num" w:pos="1134"/>
              </w:tabs>
              <w:rPr>
                <w:b/>
                <w:sz w:val="24"/>
                <w:szCs w:val="24"/>
              </w:rPr>
            </w:pPr>
            <w:r w:rsidRPr="00E804D7">
              <w:rPr>
                <w:b/>
                <w:sz w:val="24"/>
                <w:szCs w:val="24"/>
              </w:rPr>
              <w:t>Знание:</w:t>
            </w:r>
          </w:p>
          <w:p w14:paraId="41741BC1" w14:textId="77777777" w:rsidR="00EE49F3" w:rsidRDefault="00136C16" w:rsidP="00136C16">
            <w:pPr>
              <w:tabs>
                <w:tab w:val="left" w:pos="540"/>
              </w:tabs>
              <w:ind w:firstLine="27"/>
              <w:contextualSpacing/>
              <w:jc w:val="both"/>
              <w:rPr>
                <w:sz w:val="24"/>
                <w:szCs w:val="24"/>
              </w:rPr>
            </w:pPr>
            <w:r w:rsidRPr="00E804D7">
              <w:rPr>
                <w:sz w:val="24"/>
                <w:szCs w:val="24"/>
              </w:rPr>
              <w:t xml:space="preserve">Основных данных и показателей, характеризующих налоговую систему страны (структура налоговой системы, структура и величина налоговых поступлений в бюджетную систему страны, </w:t>
            </w:r>
            <w:r w:rsidRPr="00E804D7">
              <w:rPr>
                <w:sz w:val="24"/>
                <w:szCs w:val="24"/>
              </w:rPr>
              <w:lastRenderedPageBreak/>
              <w:t>величина налогового бремени, особенности системы налогового администрирования и т.д.) для использования их в публичном дискурсе</w:t>
            </w:r>
          </w:p>
          <w:p w14:paraId="1E599900" w14:textId="77777777" w:rsidR="0041512D" w:rsidRPr="00C60F92" w:rsidRDefault="0041512D" w:rsidP="00136C16">
            <w:pPr>
              <w:tabs>
                <w:tab w:val="left" w:pos="540"/>
              </w:tabs>
              <w:ind w:firstLine="27"/>
              <w:contextualSpacing/>
              <w:jc w:val="both"/>
              <w:rPr>
                <w:sz w:val="24"/>
                <w:szCs w:val="24"/>
              </w:rPr>
            </w:pPr>
          </w:p>
        </w:tc>
      </w:tr>
      <w:tr w:rsidR="00136C16" w:rsidRPr="00C60F92" w14:paraId="697C52D7" w14:textId="77777777" w:rsidTr="00136C16">
        <w:trPr>
          <w:trHeight w:val="1873"/>
        </w:trPr>
        <w:tc>
          <w:tcPr>
            <w:tcW w:w="834" w:type="pct"/>
            <w:vMerge/>
          </w:tcPr>
          <w:p w14:paraId="7608FA8B" w14:textId="77777777" w:rsidR="00136C16" w:rsidRPr="00C60F92" w:rsidRDefault="00136C16" w:rsidP="00C60F92">
            <w:pPr>
              <w:tabs>
                <w:tab w:val="left" w:pos="540"/>
              </w:tabs>
              <w:ind w:firstLine="27"/>
              <w:contextualSpacing/>
              <w:jc w:val="both"/>
              <w:rPr>
                <w:sz w:val="24"/>
                <w:szCs w:val="24"/>
              </w:rPr>
            </w:pPr>
          </w:p>
        </w:tc>
        <w:tc>
          <w:tcPr>
            <w:tcW w:w="1319" w:type="pct"/>
            <w:vMerge/>
          </w:tcPr>
          <w:p w14:paraId="5180AF64" w14:textId="77777777" w:rsidR="00136C16" w:rsidRDefault="00136C16" w:rsidP="00C60F92">
            <w:pPr>
              <w:tabs>
                <w:tab w:val="left" w:pos="540"/>
              </w:tabs>
              <w:ind w:firstLine="27"/>
              <w:contextualSpacing/>
              <w:jc w:val="both"/>
              <w:rPr>
                <w:sz w:val="24"/>
                <w:szCs w:val="24"/>
              </w:rPr>
            </w:pPr>
          </w:p>
        </w:tc>
        <w:tc>
          <w:tcPr>
            <w:tcW w:w="1048" w:type="pct"/>
            <w:vMerge/>
          </w:tcPr>
          <w:p w14:paraId="50D563C6" w14:textId="77777777" w:rsidR="00136C16" w:rsidRPr="00C60F92" w:rsidRDefault="00136C16" w:rsidP="00C60F92">
            <w:pPr>
              <w:tabs>
                <w:tab w:val="left" w:pos="540"/>
              </w:tabs>
              <w:ind w:firstLine="27"/>
              <w:contextualSpacing/>
              <w:jc w:val="both"/>
              <w:rPr>
                <w:sz w:val="24"/>
                <w:szCs w:val="24"/>
                <w:lang w:eastAsia="en-US"/>
              </w:rPr>
            </w:pPr>
          </w:p>
        </w:tc>
        <w:tc>
          <w:tcPr>
            <w:tcW w:w="1799" w:type="pct"/>
          </w:tcPr>
          <w:p w14:paraId="2561719B" w14:textId="77777777" w:rsidR="00136C16" w:rsidRPr="00E804D7" w:rsidRDefault="00136C16" w:rsidP="00136C16">
            <w:pPr>
              <w:tabs>
                <w:tab w:val="left" w:pos="3555"/>
              </w:tabs>
              <w:rPr>
                <w:b/>
                <w:sz w:val="24"/>
                <w:szCs w:val="24"/>
              </w:rPr>
            </w:pPr>
            <w:r w:rsidRPr="00E804D7">
              <w:rPr>
                <w:b/>
                <w:sz w:val="24"/>
                <w:szCs w:val="24"/>
              </w:rPr>
              <w:t>Умение:</w:t>
            </w:r>
          </w:p>
          <w:p w14:paraId="26501682" w14:textId="77777777" w:rsidR="00136C16" w:rsidRPr="00C60F92" w:rsidRDefault="00136C16" w:rsidP="00136C16">
            <w:pPr>
              <w:tabs>
                <w:tab w:val="left" w:pos="540"/>
              </w:tabs>
              <w:ind w:firstLine="27"/>
              <w:contextualSpacing/>
              <w:jc w:val="both"/>
              <w:rPr>
                <w:sz w:val="24"/>
                <w:szCs w:val="24"/>
              </w:rPr>
            </w:pPr>
            <w:r w:rsidRPr="00E804D7">
              <w:rPr>
                <w:rFonts w:eastAsia="Calibri"/>
                <w:sz w:val="24"/>
                <w:szCs w:val="24"/>
                <w:lang w:eastAsia="en-US"/>
              </w:rPr>
              <w:t>Использовать имеющиеся знания о налоговой системе и налоговой политике РФ для обоснования своего экспертного мнения по рассматриваемым вопросам</w:t>
            </w:r>
          </w:p>
        </w:tc>
      </w:tr>
      <w:tr w:rsidR="00BE55E5" w:rsidRPr="00C60F92" w14:paraId="58C48017" w14:textId="77777777" w:rsidTr="00BE55E5">
        <w:trPr>
          <w:trHeight w:val="847"/>
        </w:trPr>
        <w:tc>
          <w:tcPr>
            <w:tcW w:w="834" w:type="pct"/>
            <w:vMerge w:val="restart"/>
          </w:tcPr>
          <w:p w14:paraId="6182E53C" w14:textId="77777777" w:rsidR="00BE55E5" w:rsidRPr="00C60F92" w:rsidRDefault="00BE55E5" w:rsidP="00C60F92">
            <w:pPr>
              <w:tabs>
                <w:tab w:val="left" w:pos="540"/>
              </w:tabs>
              <w:ind w:firstLine="27"/>
              <w:contextualSpacing/>
              <w:jc w:val="both"/>
              <w:rPr>
                <w:sz w:val="24"/>
                <w:szCs w:val="24"/>
              </w:rPr>
            </w:pPr>
            <w:r w:rsidRPr="00C60F92">
              <w:rPr>
                <w:sz w:val="24"/>
                <w:szCs w:val="24"/>
              </w:rPr>
              <w:t>ПКП-2</w:t>
            </w:r>
          </w:p>
        </w:tc>
        <w:tc>
          <w:tcPr>
            <w:tcW w:w="1319" w:type="pct"/>
            <w:vMerge w:val="restart"/>
          </w:tcPr>
          <w:p w14:paraId="75A1148C"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Способность готовить информационные и информационно-аналитические материалы</w:t>
            </w:r>
          </w:p>
        </w:tc>
        <w:tc>
          <w:tcPr>
            <w:tcW w:w="1048" w:type="pct"/>
            <w:vMerge w:val="restart"/>
          </w:tcPr>
          <w:p w14:paraId="3F9E3253" w14:textId="77777777" w:rsidR="00BE55E5" w:rsidRPr="00191CE2" w:rsidRDefault="00BE55E5" w:rsidP="00527FCC">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32FD708C" w14:textId="77777777" w:rsidR="00BE55E5" w:rsidRPr="00C60F92" w:rsidRDefault="00BE55E5" w:rsidP="00C60F92">
            <w:pPr>
              <w:tabs>
                <w:tab w:val="left" w:pos="540"/>
              </w:tabs>
              <w:ind w:firstLine="27"/>
              <w:contextualSpacing/>
              <w:jc w:val="both"/>
              <w:rPr>
                <w:sz w:val="24"/>
                <w:szCs w:val="24"/>
              </w:rPr>
            </w:pPr>
          </w:p>
        </w:tc>
        <w:tc>
          <w:tcPr>
            <w:tcW w:w="1799" w:type="pct"/>
          </w:tcPr>
          <w:p w14:paraId="3FD36EE5" w14:textId="77777777" w:rsidR="00136C16" w:rsidRPr="00E804D7" w:rsidRDefault="00136C16" w:rsidP="00136C16">
            <w:pPr>
              <w:tabs>
                <w:tab w:val="num" w:pos="1134"/>
              </w:tabs>
              <w:rPr>
                <w:b/>
                <w:sz w:val="24"/>
                <w:szCs w:val="24"/>
              </w:rPr>
            </w:pPr>
            <w:r w:rsidRPr="00E804D7">
              <w:rPr>
                <w:b/>
                <w:sz w:val="24"/>
                <w:szCs w:val="24"/>
              </w:rPr>
              <w:t>Знание:</w:t>
            </w:r>
          </w:p>
          <w:p w14:paraId="2D521E56" w14:textId="77777777" w:rsidR="00BE55E5" w:rsidRDefault="00136C16" w:rsidP="0041512D">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4262863C" w14:textId="77777777" w:rsidR="0041512D" w:rsidRPr="00C60F92" w:rsidRDefault="0041512D" w:rsidP="0041512D">
            <w:pPr>
              <w:tabs>
                <w:tab w:val="num" w:pos="1134"/>
              </w:tabs>
              <w:rPr>
                <w:sz w:val="24"/>
                <w:szCs w:val="24"/>
              </w:rPr>
            </w:pPr>
          </w:p>
        </w:tc>
      </w:tr>
      <w:tr w:rsidR="00BE55E5" w:rsidRPr="00C60F92" w14:paraId="6F8ADE5B" w14:textId="77777777" w:rsidTr="00527FCC">
        <w:trPr>
          <w:trHeight w:val="846"/>
        </w:trPr>
        <w:tc>
          <w:tcPr>
            <w:tcW w:w="834" w:type="pct"/>
            <w:vMerge/>
          </w:tcPr>
          <w:p w14:paraId="0572D976"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20D34F3"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6FB500C7" w14:textId="77777777" w:rsidR="00BE55E5" w:rsidRPr="00191CE2" w:rsidRDefault="00BE55E5" w:rsidP="00527FCC">
            <w:pPr>
              <w:jc w:val="both"/>
              <w:rPr>
                <w:rFonts w:eastAsia="Calibri"/>
                <w:sz w:val="24"/>
                <w:szCs w:val="24"/>
              </w:rPr>
            </w:pPr>
          </w:p>
        </w:tc>
        <w:tc>
          <w:tcPr>
            <w:tcW w:w="1799" w:type="pct"/>
          </w:tcPr>
          <w:p w14:paraId="0DEBBC78" w14:textId="77777777" w:rsidR="00136C16" w:rsidRPr="00E804D7" w:rsidRDefault="00136C16" w:rsidP="00136C16">
            <w:pPr>
              <w:tabs>
                <w:tab w:val="num" w:pos="1134"/>
              </w:tabs>
              <w:rPr>
                <w:b/>
                <w:sz w:val="24"/>
                <w:szCs w:val="24"/>
              </w:rPr>
            </w:pPr>
            <w:r w:rsidRPr="00E804D7">
              <w:rPr>
                <w:b/>
                <w:sz w:val="24"/>
                <w:szCs w:val="24"/>
              </w:rPr>
              <w:t>Умение:</w:t>
            </w:r>
          </w:p>
          <w:p w14:paraId="27AA09E8" w14:textId="77777777" w:rsidR="00BE55E5" w:rsidRDefault="00136C16" w:rsidP="00136C16">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414AD99B" w14:textId="77777777" w:rsidR="0041512D" w:rsidRPr="00C60F92" w:rsidRDefault="0041512D" w:rsidP="00136C16">
            <w:pPr>
              <w:tabs>
                <w:tab w:val="left" w:pos="540"/>
              </w:tabs>
              <w:ind w:firstLine="27"/>
              <w:contextualSpacing/>
              <w:jc w:val="both"/>
              <w:rPr>
                <w:sz w:val="24"/>
                <w:szCs w:val="24"/>
              </w:rPr>
            </w:pPr>
          </w:p>
        </w:tc>
      </w:tr>
      <w:tr w:rsidR="00BE55E5" w:rsidRPr="00C60F92" w14:paraId="5F434868" w14:textId="77777777" w:rsidTr="00BE55E5">
        <w:trPr>
          <w:trHeight w:val="1060"/>
        </w:trPr>
        <w:tc>
          <w:tcPr>
            <w:tcW w:w="834" w:type="pct"/>
            <w:vMerge/>
          </w:tcPr>
          <w:p w14:paraId="3D813B1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21C5199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21741BE3"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799" w:type="pct"/>
          </w:tcPr>
          <w:p w14:paraId="7E5E9F5D" w14:textId="77777777" w:rsidR="00136C16" w:rsidRPr="00E804D7" w:rsidRDefault="00136C16" w:rsidP="00136C16">
            <w:pPr>
              <w:tabs>
                <w:tab w:val="num" w:pos="1134"/>
              </w:tabs>
              <w:rPr>
                <w:b/>
                <w:sz w:val="24"/>
                <w:szCs w:val="24"/>
              </w:rPr>
            </w:pPr>
            <w:r w:rsidRPr="00E804D7">
              <w:rPr>
                <w:b/>
                <w:sz w:val="24"/>
                <w:szCs w:val="24"/>
              </w:rPr>
              <w:t>Знание:</w:t>
            </w:r>
          </w:p>
          <w:p w14:paraId="0F14B311" w14:textId="77777777" w:rsidR="00136C16" w:rsidRPr="00E804D7" w:rsidRDefault="00136C16" w:rsidP="00136C16">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28264574" w14:textId="77777777" w:rsidR="00BE55E5" w:rsidRPr="00C60F92" w:rsidRDefault="00BE55E5" w:rsidP="00C60F92">
            <w:pPr>
              <w:tabs>
                <w:tab w:val="left" w:pos="540"/>
              </w:tabs>
              <w:ind w:firstLine="27"/>
              <w:contextualSpacing/>
              <w:jc w:val="both"/>
              <w:rPr>
                <w:sz w:val="24"/>
                <w:szCs w:val="24"/>
              </w:rPr>
            </w:pPr>
          </w:p>
        </w:tc>
      </w:tr>
      <w:tr w:rsidR="00BE55E5" w:rsidRPr="00C60F92" w14:paraId="3CFABEB0" w14:textId="77777777" w:rsidTr="0066449C">
        <w:trPr>
          <w:trHeight w:val="1060"/>
        </w:trPr>
        <w:tc>
          <w:tcPr>
            <w:tcW w:w="834" w:type="pct"/>
            <w:vMerge/>
          </w:tcPr>
          <w:p w14:paraId="333DB2BF"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0FF119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3453B823"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0ACBD31C" w14:textId="77777777" w:rsidR="00136C16" w:rsidRPr="00E804D7" w:rsidRDefault="00136C16" w:rsidP="00136C16">
            <w:pPr>
              <w:rPr>
                <w:b/>
                <w:sz w:val="24"/>
                <w:szCs w:val="24"/>
              </w:rPr>
            </w:pPr>
            <w:r w:rsidRPr="00E804D7">
              <w:rPr>
                <w:b/>
                <w:sz w:val="24"/>
                <w:szCs w:val="24"/>
              </w:rPr>
              <w:t>Умение:</w:t>
            </w:r>
          </w:p>
          <w:p w14:paraId="486E9C15" w14:textId="77777777" w:rsidR="0041512D" w:rsidRDefault="00136C16" w:rsidP="0041512D">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5666B356" w14:textId="77777777" w:rsidR="0041512D" w:rsidRPr="00C60F92" w:rsidRDefault="0041512D" w:rsidP="0041512D">
            <w:pPr>
              <w:tabs>
                <w:tab w:val="left" w:pos="540"/>
              </w:tabs>
              <w:contextualSpacing/>
              <w:jc w:val="both"/>
              <w:rPr>
                <w:sz w:val="24"/>
                <w:szCs w:val="24"/>
              </w:rPr>
            </w:pPr>
          </w:p>
        </w:tc>
      </w:tr>
      <w:tr w:rsidR="00BE55E5" w:rsidRPr="00C60F92" w14:paraId="0EBFD2E8" w14:textId="77777777" w:rsidTr="00BE55E5">
        <w:trPr>
          <w:trHeight w:val="847"/>
        </w:trPr>
        <w:tc>
          <w:tcPr>
            <w:tcW w:w="834" w:type="pct"/>
            <w:vMerge w:val="restart"/>
          </w:tcPr>
          <w:p w14:paraId="7A72349C" w14:textId="77777777" w:rsidR="00BE55E5" w:rsidRPr="00C60F92" w:rsidRDefault="00BE55E5" w:rsidP="00C60F92">
            <w:pPr>
              <w:tabs>
                <w:tab w:val="left" w:pos="540"/>
              </w:tabs>
              <w:ind w:firstLine="27"/>
              <w:contextualSpacing/>
              <w:jc w:val="both"/>
              <w:rPr>
                <w:sz w:val="24"/>
                <w:szCs w:val="24"/>
              </w:rPr>
            </w:pPr>
            <w:r w:rsidRPr="00C60F92">
              <w:rPr>
                <w:sz w:val="24"/>
                <w:szCs w:val="24"/>
              </w:rPr>
              <w:t>ПКП-3</w:t>
            </w:r>
          </w:p>
        </w:tc>
        <w:tc>
          <w:tcPr>
            <w:tcW w:w="1319" w:type="pct"/>
            <w:vMerge w:val="restart"/>
          </w:tcPr>
          <w:p w14:paraId="0A593A3D" w14:textId="77777777" w:rsidR="00BE55E5" w:rsidRPr="00C60F92" w:rsidRDefault="00BE55E5" w:rsidP="00C60F92">
            <w:pPr>
              <w:tabs>
                <w:tab w:val="left" w:pos="540"/>
              </w:tabs>
              <w:ind w:firstLine="27"/>
              <w:contextualSpacing/>
              <w:jc w:val="both"/>
              <w:rPr>
                <w:sz w:val="24"/>
                <w:szCs w:val="24"/>
              </w:rPr>
            </w:pPr>
            <w:r w:rsidRPr="00191CE2">
              <w:rPr>
                <w:color w:val="000000"/>
                <w:spacing w:val="-2"/>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1048" w:type="pct"/>
            <w:vMerge w:val="restart"/>
          </w:tcPr>
          <w:p w14:paraId="1C1BE97D"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 xml:space="preserve">Применяет методологию политической науки для анализа </w:t>
            </w:r>
            <w:r w:rsidRPr="00572CC4">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799" w:type="pct"/>
          </w:tcPr>
          <w:p w14:paraId="75D92424" w14:textId="77777777" w:rsidR="00136C16" w:rsidRPr="00E804D7" w:rsidRDefault="00136C16" w:rsidP="00136C16">
            <w:pPr>
              <w:tabs>
                <w:tab w:val="num" w:pos="1134"/>
              </w:tabs>
              <w:rPr>
                <w:b/>
                <w:sz w:val="24"/>
                <w:szCs w:val="24"/>
              </w:rPr>
            </w:pPr>
            <w:r w:rsidRPr="00E804D7">
              <w:rPr>
                <w:b/>
                <w:sz w:val="24"/>
                <w:szCs w:val="24"/>
              </w:rPr>
              <w:t>Знание:</w:t>
            </w:r>
          </w:p>
          <w:p w14:paraId="264C8113" w14:textId="2536EAC1" w:rsidR="00136C16" w:rsidRPr="00E804D7" w:rsidRDefault="00136C16" w:rsidP="00136C16">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актов в сфере налогообложения между органами государственной власти и местного </w:t>
            </w:r>
            <w:r w:rsidRPr="00E804D7">
              <w:rPr>
                <w:sz w:val="24"/>
                <w:szCs w:val="24"/>
              </w:rPr>
              <w:lastRenderedPageBreak/>
              <w:t>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60008374" w14:textId="77777777" w:rsidR="00BE55E5" w:rsidRPr="00C60F92" w:rsidRDefault="00BE55E5" w:rsidP="00C60F92">
            <w:pPr>
              <w:tabs>
                <w:tab w:val="left" w:pos="540"/>
              </w:tabs>
              <w:ind w:firstLine="27"/>
              <w:contextualSpacing/>
              <w:jc w:val="both"/>
              <w:rPr>
                <w:sz w:val="24"/>
                <w:szCs w:val="24"/>
              </w:rPr>
            </w:pPr>
          </w:p>
        </w:tc>
      </w:tr>
      <w:tr w:rsidR="00BE55E5" w:rsidRPr="00C60F92" w14:paraId="2A849447" w14:textId="77777777" w:rsidTr="00527FCC">
        <w:trPr>
          <w:trHeight w:val="846"/>
        </w:trPr>
        <w:tc>
          <w:tcPr>
            <w:tcW w:w="834" w:type="pct"/>
            <w:vMerge/>
          </w:tcPr>
          <w:p w14:paraId="700AD8FB"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6B33190E"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2255224D"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711B353" w14:textId="77777777" w:rsidR="00136C16" w:rsidRPr="00E804D7" w:rsidRDefault="00136C16" w:rsidP="00136C16">
            <w:pPr>
              <w:tabs>
                <w:tab w:val="num" w:pos="1134"/>
              </w:tabs>
              <w:rPr>
                <w:b/>
                <w:sz w:val="24"/>
                <w:szCs w:val="24"/>
              </w:rPr>
            </w:pPr>
            <w:r w:rsidRPr="00E804D7">
              <w:rPr>
                <w:b/>
                <w:sz w:val="24"/>
                <w:szCs w:val="24"/>
              </w:rPr>
              <w:t>Умение:</w:t>
            </w:r>
          </w:p>
          <w:p w14:paraId="3D193857" w14:textId="77777777" w:rsidR="00BE55E5" w:rsidRDefault="00136C16" w:rsidP="00136C16">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0B933C7F" w14:textId="77777777" w:rsidR="0041512D" w:rsidRPr="00C60F92" w:rsidRDefault="0041512D" w:rsidP="00136C16">
            <w:pPr>
              <w:tabs>
                <w:tab w:val="left" w:pos="540"/>
              </w:tabs>
              <w:ind w:firstLine="27"/>
              <w:contextualSpacing/>
              <w:jc w:val="both"/>
              <w:rPr>
                <w:sz w:val="24"/>
                <w:szCs w:val="24"/>
              </w:rPr>
            </w:pPr>
          </w:p>
        </w:tc>
      </w:tr>
      <w:tr w:rsidR="00BE55E5" w:rsidRPr="00C60F92" w14:paraId="5237B0AE" w14:textId="77777777" w:rsidTr="00BE55E5">
        <w:trPr>
          <w:trHeight w:val="956"/>
        </w:trPr>
        <w:tc>
          <w:tcPr>
            <w:tcW w:w="834" w:type="pct"/>
            <w:vMerge/>
          </w:tcPr>
          <w:p w14:paraId="3B392DD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1BA0D7AB"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val="restart"/>
          </w:tcPr>
          <w:p w14:paraId="047E7BF0" w14:textId="77777777" w:rsidR="00BE55E5" w:rsidRPr="00C60F92" w:rsidRDefault="00BE55E5" w:rsidP="00C60F92">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799" w:type="pct"/>
          </w:tcPr>
          <w:p w14:paraId="03655E3D" w14:textId="77777777" w:rsidR="00136C16" w:rsidRPr="00E804D7" w:rsidRDefault="00136C16" w:rsidP="00136C16">
            <w:pPr>
              <w:tabs>
                <w:tab w:val="num" w:pos="1134"/>
              </w:tabs>
              <w:rPr>
                <w:b/>
                <w:sz w:val="24"/>
                <w:szCs w:val="24"/>
              </w:rPr>
            </w:pPr>
            <w:r w:rsidRPr="00E804D7">
              <w:rPr>
                <w:b/>
                <w:sz w:val="24"/>
                <w:szCs w:val="24"/>
              </w:rPr>
              <w:t>Знание:</w:t>
            </w:r>
          </w:p>
          <w:p w14:paraId="62DCF88A" w14:textId="77777777" w:rsidR="00BE55E5" w:rsidRPr="00C60F92" w:rsidRDefault="00136C16" w:rsidP="0041512D">
            <w:pPr>
              <w:tabs>
                <w:tab w:val="num" w:pos="1134"/>
              </w:tabs>
              <w:rPr>
                <w:sz w:val="24"/>
                <w:szCs w:val="24"/>
              </w:rPr>
            </w:pPr>
            <w:r w:rsidRPr="00E804D7">
              <w:rPr>
                <w:sz w:val="24"/>
                <w:szCs w:val="24"/>
              </w:rPr>
              <w:t xml:space="preserve">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w:t>
            </w:r>
            <w:r w:rsidR="0041512D" w:rsidRPr="00E804D7">
              <w:rPr>
                <w:sz w:val="24"/>
                <w:szCs w:val="24"/>
              </w:rPr>
              <w:t>власти Российской</w:t>
            </w:r>
            <w:r w:rsidRPr="00E804D7">
              <w:rPr>
                <w:sz w:val="24"/>
                <w:szCs w:val="24"/>
              </w:rPr>
              <w:t xml:space="preserve"> Федерации, субъектов РФ и муниципальных образований  в части установления и взимания налогов на соответствующей территории</w:t>
            </w:r>
          </w:p>
        </w:tc>
      </w:tr>
      <w:tr w:rsidR="00BE55E5" w:rsidRPr="00C60F92" w14:paraId="24AC5A02" w14:textId="77777777" w:rsidTr="0041512D">
        <w:trPr>
          <w:trHeight w:val="415"/>
        </w:trPr>
        <w:tc>
          <w:tcPr>
            <w:tcW w:w="834" w:type="pct"/>
            <w:vMerge/>
          </w:tcPr>
          <w:p w14:paraId="3D81E84A" w14:textId="77777777" w:rsidR="00BE55E5" w:rsidRPr="00C60F92" w:rsidRDefault="00BE55E5" w:rsidP="00C60F92">
            <w:pPr>
              <w:tabs>
                <w:tab w:val="left" w:pos="540"/>
              </w:tabs>
              <w:ind w:firstLine="27"/>
              <w:contextualSpacing/>
              <w:jc w:val="both"/>
              <w:rPr>
                <w:sz w:val="24"/>
                <w:szCs w:val="24"/>
              </w:rPr>
            </w:pPr>
          </w:p>
        </w:tc>
        <w:tc>
          <w:tcPr>
            <w:tcW w:w="1319" w:type="pct"/>
            <w:vMerge/>
          </w:tcPr>
          <w:p w14:paraId="3BB939FF" w14:textId="77777777" w:rsidR="00BE55E5" w:rsidRPr="00191CE2" w:rsidRDefault="00BE55E5" w:rsidP="00C60F92">
            <w:pPr>
              <w:tabs>
                <w:tab w:val="left" w:pos="540"/>
              </w:tabs>
              <w:ind w:firstLine="27"/>
              <w:contextualSpacing/>
              <w:jc w:val="both"/>
              <w:rPr>
                <w:color w:val="000000"/>
                <w:spacing w:val="-2"/>
                <w:sz w:val="24"/>
                <w:szCs w:val="24"/>
              </w:rPr>
            </w:pPr>
          </w:p>
        </w:tc>
        <w:tc>
          <w:tcPr>
            <w:tcW w:w="1048" w:type="pct"/>
            <w:vMerge/>
          </w:tcPr>
          <w:p w14:paraId="4BF2C0AE" w14:textId="77777777" w:rsidR="00BE55E5" w:rsidRPr="00191CE2" w:rsidRDefault="00BE55E5" w:rsidP="00C60F92">
            <w:pPr>
              <w:tabs>
                <w:tab w:val="left" w:pos="540"/>
              </w:tabs>
              <w:ind w:firstLine="27"/>
              <w:contextualSpacing/>
              <w:jc w:val="both"/>
              <w:rPr>
                <w:rFonts w:eastAsia="Calibri"/>
                <w:sz w:val="24"/>
                <w:szCs w:val="24"/>
              </w:rPr>
            </w:pPr>
          </w:p>
        </w:tc>
        <w:tc>
          <w:tcPr>
            <w:tcW w:w="1799" w:type="pct"/>
          </w:tcPr>
          <w:p w14:paraId="3AD6B345" w14:textId="77777777" w:rsidR="00136C16" w:rsidRPr="00E804D7" w:rsidRDefault="00136C16" w:rsidP="00136C16">
            <w:pPr>
              <w:tabs>
                <w:tab w:val="num" w:pos="1134"/>
              </w:tabs>
              <w:rPr>
                <w:b/>
                <w:sz w:val="24"/>
                <w:szCs w:val="24"/>
              </w:rPr>
            </w:pPr>
            <w:r w:rsidRPr="00E804D7">
              <w:rPr>
                <w:b/>
                <w:sz w:val="24"/>
                <w:szCs w:val="24"/>
              </w:rPr>
              <w:t>Умение:</w:t>
            </w:r>
          </w:p>
          <w:p w14:paraId="59A832A9" w14:textId="6FC13FAE" w:rsidR="00BE55E5" w:rsidRPr="00C60F92" w:rsidRDefault="00136C16" w:rsidP="00572CC4">
            <w:pPr>
              <w:tabs>
                <w:tab w:val="left" w:pos="540"/>
              </w:tabs>
              <w:ind w:firstLine="27"/>
              <w:contextualSpacing/>
              <w:jc w:val="both"/>
              <w:rPr>
                <w:sz w:val="24"/>
                <w:szCs w:val="24"/>
              </w:rPr>
            </w:pPr>
            <w:r w:rsidRPr="00E804D7">
              <w:rPr>
                <w:sz w:val="24"/>
                <w:szCs w:val="24"/>
              </w:rPr>
              <w:t>Формулировать 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r>
    </w:tbl>
    <w:p w14:paraId="0305C5B0" w14:textId="77777777" w:rsidR="0088321E" w:rsidRPr="0088321E" w:rsidRDefault="0088321E" w:rsidP="00F95658">
      <w:pPr>
        <w:tabs>
          <w:tab w:val="left" w:pos="540"/>
        </w:tabs>
        <w:ind w:firstLine="709"/>
        <w:contextualSpacing/>
        <w:jc w:val="both"/>
        <w:rPr>
          <w:sz w:val="28"/>
          <w:szCs w:val="28"/>
        </w:rPr>
      </w:pPr>
    </w:p>
    <w:p w14:paraId="0F7DA4F1" w14:textId="77777777" w:rsidR="009A046B" w:rsidRDefault="009A046B" w:rsidP="00F95658">
      <w:pPr>
        <w:ind w:firstLine="709"/>
        <w:jc w:val="both"/>
        <w:rPr>
          <w:b/>
          <w:bCs/>
          <w:sz w:val="28"/>
          <w:szCs w:val="28"/>
        </w:rPr>
      </w:pPr>
    </w:p>
    <w:p w14:paraId="622D6746" w14:textId="77777777" w:rsidR="009A046B" w:rsidRDefault="009A046B" w:rsidP="00F95658">
      <w:pPr>
        <w:ind w:firstLine="709"/>
        <w:jc w:val="both"/>
        <w:rPr>
          <w:b/>
          <w:bCs/>
          <w:sz w:val="28"/>
          <w:szCs w:val="28"/>
        </w:rPr>
      </w:pPr>
    </w:p>
    <w:p w14:paraId="02DFE258" w14:textId="77777777" w:rsidR="00EE39A1" w:rsidRDefault="00EE39A1" w:rsidP="00F95658">
      <w:pPr>
        <w:ind w:firstLine="709"/>
        <w:jc w:val="both"/>
        <w:rPr>
          <w:b/>
          <w:bCs/>
          <w:sz w:val="28"/>
          <w:szCs w:val="28"/>
        </w:rPr>
      </w:pPr>
    </w:p>
    <w:p w14:paraId="61FAEB63"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72250F41" w14:textId="77777777" w:rsidR="000D635C" w:rsidRPr="000D635C" w:rsidRDefault="000D635C" w:rsidP="000D635C">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ind w:firstLine="709"/>
        <w:jc w:val="both"/>
        <w:rPr>
          <w:bCs/>
          <w:sz w:val="28"/>
          <w:szCs w:val="28"/>
        </w:rPr>
      </w:pPr>
      <w:r>
        <w:rPr>
          <w:bCs/>
          <w:sz w:val="28"/>
          <w:szCs w:val="28"/>
        </w:rPr>
        <w:t xml:space="preserve">Дисциплина «Налоги и налоговая система Российской Федерации» является дисциплиной профиля «Политология экономических процессов» и дисциплиной профиля «Политология» образовательной программы </w:t>
      </w:r>
      <w:r w:rsidRPr="000D635C">
        <w:rPr>
          <w:bCs/>
          <w:sz w:val="28"/>
          <w:szCs w:val="28"/>
        </w:rPr>
        <w:t xml:space="preserve">41.03.04 «Политология». </w:t>
      </w:r>
    </w:p>
    <w:p w14:paraId="12C71CBD" w14:textId="77777777" w:rsidR="000D635C" w:rsidRPr="000D635C" w:rsidRDefault="000D635C" w:rsidP="000D635C">
      <w:pPr>
        <w:tabs>
          <w:tab w:val="left" w:pos="993"/>
        </w:tabs>
        <w:ind w:firstLine="709"/>
        <w:jc w:val="both"/>
        <w:rPr>
          <w:bCs/>
          <w:sz w:val="28"/>
          <w:szCs w:val="28"/>
        </w:rPr>
      </w:pPr>
      <w:r w:rsidRPr="000D635C">
        <w:rPr>
          <w:bCs/>
          <w:sz w:val="28"/>
          <w:szCs w:val="28"/>
        </w:rPr>
        <w:t>Для освоения дисциплины необходимо обладать знанием основных закономерностей развития современной экономики на макро, мезо- и микроуровнях, понимать сущность и особенности взаимодействия экономических и политических систем, иметь интерес к экономической политике</w:t>
      </w:r>
      <w:r w:rsidR="00387E97">
        <w:rPr>
          <w:bCs/>
          <w:sz w:val="28"/>
          <w:szCs w:val="28"/>
        </w:rPr>
        <w:t>.</w:t>
      </w:r>
      <w:r w:rsidRPr="000D635C">
        <w:rPr>
          <w:bCs/>
          <w:sz w:val="28"/>
          <w:szCs w:val="28"/>
        </w:rPr>
        <w:t xml:space="preserve">  </w:t>
      </w:r>
    </w:p>
    <w:p w14:paraId="7BA63654" w14:textId="77777777" w:rsidR="000D635C" w:rsidRPr="007D68C7" w:rsidRDefault="000D635C" w:rsidP="000D635C">
      <w:pPr>
        <w:ind w:firstLine="567"/>
        <w:jc w:val="both"/>
        <w:rPr>
          <w:bCs/>
          <w:color w:val="FF0000"/>
          <w:sz w:val="28"/>
          <w:szCs w:val="28"/>
        </w:rPr>
      </w:pPr>
      <w:r w:rsidRPr="000D635C">
        <w:rPr>
          <w:bCs/>
          <w:sz w:val="28"/>
          <w:szCs w:val="28"/>
        </w:rPr>
        <w:t xml:space="preserve">Дисциплина «Налоги и налоговая система Российской Федерации» базируется на знаниях, умениях и владениях, приобретенных в результате изучения дисциплин: </w:t>
      </w:r>
      <w:r w:rsidR="00387E97" w:rsidRPr="0054277C">
        <w:rPr>
          <w:bCs/>
          <w:sz w:val="28"/>
          <w:szCs w:val="28"/>
        </w:rPr>
        <w:t>«Современная российская политика», «Теория коммуникаций</w:t>
      </w:r>
      <w:r w:rsidR="00387E97">
        <w:rPr>
          <w:bCs/>
          <w:sz w:val="28"/>
          <w:szCs w:val="28"/>
        </w:rPr>
        <w:t>», «Экономическая теория».</w:t>
      </w:r>
      <w:r w:rsidRPr="00387E97">
        <w:rPr>
          <w:bCs/>
          <w:sz w:val="28"/>
          <w:szCs w:val="28"/>
        </w:rPr>
        <w:t xml:space="preserve"> </w:t>
      </w:r>
    </w:p>
    <w:p w14:paraId="327F3325" w14:textId="77777777" w:rsidR="000D635C" w:rsidRDefault="000D635C" w:rsidP="000D635C">
      <w:pPr>
        <w:jc w:val="both"/>
        <w:rPr>
          <w:bCs/>
          <w:sz w:val="28"/>
          <w:szCs w:val="28"/>
        </w:rPr>
      </w:pPr>
    </w:p>
    <w:p w14:paraId="54D9EB61"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4727D961" w14:textId="77777777" w:rsidR="009D34EE" w:rsidRDefault="009D34EE" w:rsidP="00C52F7B">
      <w:pPr>
        <w:keepNext/>
        <w:ind w:left="567"/>
        <w:jc w:val="right"/>
        <w:rPr>
          <w:sz w:val="28"/>
          <w:szCs w:val="28"/>
        </w:rPr>
      </w:pPr>
    </w:p>
    <w:p w14:paraId="5ECB42B7" w14:textId="77777777" w:rsidR="003F064C" w:rsidRDefault="00E274E9" w:rsidP="00F866AE">
      <w:pPr>
        <w:keepNext/>
        <w:jc w:val="both"/>
        <w:rPr>
          <w:b/>
          <w:bCs/>
          <w:i/>
          <w:iCs/>
          <w:sz w:val="28"/>
          <w:szCs w:val="28"/>
        </w:rPr>
      </w:pPr>
      <w:r w:rsidRPr="00E274E9">
        <w:rPr>
          <w:b/>
          <w:bCs/>
          <w:i/>
          <w:iCs/>
          <w:sz w:val="28"/>
          <w:szCs w:val="28"/>
        </w:rPr>
        <w:t xml:space="preserve">Профиль «Политология экономических процессов» </w:t>
      </w:r>
    </w:p>
    <w:p w14:paraId="36CB5693" w14:textId="77777777" w:rsidR="00E274E9" w:rsidRPr="00EE39A1" w:rsidRDefault="00F866AE" w:rsidP="00F866AE">
      <w:pPr>
        <w:keepNext/>
        <w:jc w:val="both"/>
        <w:rPr>
          <w:bCs/>
          <w:i/>
          <w:iCs/>
          <w:sz w:val="28"/>
          <w:szCs w:val="28"/>
        </w:rPr>
      </w:pPr>
      <w:r w:rsidRPr="003F064C">
        <w:rPr>
          <w:b/>
          <w:bCs/>
          <w:i/>
          <w:iCs/>
          <w:sz w:val="28"/>
          <w:szCs w:val="28"/>
        </w:rPr>
        <w:t>Очная форма обучения</w:t>
      </w:r>
      <w:r>
        <w:rPr>
          <w:b/>
          <w:bCs/>
          <w:i/>
          <w:iCs/>
          <w:sz w:val="28"/>
          <w:szCs w:val="28"/>
        </w:rPr>
        <w:t xml:space="preserve">                                                                                </w:t>
      </w:r>
      <w:r w:rsidR="00EE39A1" w:rsidRPr="00EE39A1">
        <w:rPr>
          <w:bCs/>
          <w:i/>
          <w:i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E274E9" w:rsidRPr="00D34CB9" w14:paraId="25E24805" w14:textId="77777777" w:rsidTr="00E274E9">
        <w:tc>
          <w:tcPr>
            <w:tcW w:w="3165" w:type="pct"/>
            <w:shd w:val="clear" w:color="auto" w:fill="auto"/>
          </w:tcPr>
          <w:p w14:paraId="31C5150D" w14:textId="77777777" w:rsidR="00E274E9" w:rsidRPr="00D34CB9" w:rsidRDefault="00E274E9" w:rsidP="00EC45DF">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70C570C8" w14:textId="77777777" w:rsidR="00E274E9" w:rsidRPr="00D34CB9" w:rsidRDefault="00E274E9" w:rsidP="00E274E9">
            <w:pPr>
              <w:pStyle w:val="a6"/>
              <w:keepNext/>
              <w:ind w:left="0"/>
              <w:jc w:val="center"/>
              <w:rPr>
                <w:b/>
                <w:sz w:val="24"/>
                <w:szCs w:val="24"/>
              </w:rPr>
            </w:pPr>
            <w:r w:rsidRPr="00D34CB9">
              <w:rPr>
                <w:b/>
                <w:sz w:val="24"/>
                <w:szCs w:val="24"/>
              </w:rPr>
              <w:t>Всего</w:t>
            </w:r>
          </w:p>
          <w:p w14:paraId="6184996C" w14:textId="77777777" w:rsidR="00E274E9" w:rsidRPr="00D34CB9" w:rsidRDefault="00E274E9" w:rsidP="00E274E9">
            <w:pPr>
              <w:pStyle w:val="a6"/>
              <w:keepNext/>
              <w:ind w:left="0"/>
              <w:jc w:val="center"/>
              <w:rPr>
                <w:b/>
                <w:sz w:val="24"/>
                <w:szCs w:val="24"/>
              </w:rPr>
            </w:pPr>
            <w:r w:rsidRPr="00D34CB9">
              <w:rPr>
                <w:b/>
                <w:sz w:val="24"/>
                <w:szCs w:val="24"/>
              </w:rPr>
              <w:t>(в з/е и часах)</w:t>
            </w:r>
          </w:p>
        </w:tc>
        <w:tc>
          <w:tcPr>
            <w:tcW w:w="918" w:type="pct"/>
            <w:shd w:val="clear" w:color="auto" w:fill="auto"/>
          </w:tcPr>
          <w:p w14:paraId="36FEAC50" w14:textId="77777777" w:rsidR="00E274E9" w:rsidRPr="00D34CB9" w:rsidRDefault="00E274E9" w:rsidP="00E274E9">
            <w:pPr>
              <w:pStyle w:val="a6"/>
              <w:keepNext/>
              <w:ind w:left="0"/>
              <w:jc w:val="center"/>
              <w:rPr>
                <w:b/>
                <w:sz w:val="24"/>
                <w:szCs w:val="24"/>
              </w:rPr>
            </w:pPr>
            <w:r w:rsidRPr="00D34CB9">
              <w:rPr>
                <w:b/>
                <w:sz w:val="24"/>
                <w:szCs w:val="24"/>
              </w:rPr>
              <w:t xml:space="preserve">Семестр </w:t>
            </w:r>
            <w:r>
              <w:rPr>
                <w:b/>
                <w:sz w:val="24"/>
                <w:szCs w:val="24"/>
              </w:rPr>
              <w:t>5</w:t>
            </w:r>
          </w:p>
          <w:p w14:paraId="63253800" w14:textId="77777777" w:rsidR="00E274E9" w:rsidRPr="00D34CB9" w:rsidRDefault="00E274E9" w:rsidP="00E274E9">
            <w:pPr>
              <w:pStyle w:val="a6"/>
              <w:keepNext/>
              <w:ind w:left="0"/>
              <w:jc w:val="center"/>
              <w:rPr>
                <w:b/>
                <w:sz w:val="24"/>
                <w:szCs w:val="24"/>
              </w:rPr>
            </w:pPr>
            <w:r w:rsidRPr="00D34CB9">
              <w:rPr>
                <w:b/>
                <w:sz w:val="24"/>
                <w:szCs w:val="24"/>
              </w:rPr>
              <w:t>(в часах)</w:t>
            </w:r>
          </w:p>
        </w:tc>
      </w:tr>
      <w:tr w:rsidR="00E274E9" w:rsidRPr="00D34CB9" w14:paraId="08686566" w14:textId="77777777" w:rsidTr="00E274E9">
        <w:tc>
          <w:tcPr>
            <w:tcW w:w="3165" w:type="pct"/>
            <w:shd w:val="clear" w:color="auto" w:fill="auto"/>
          </w:tcPr>
          <w:p w14:paraId="74F1B07E" w14:textId="77777777" w:rsidR="00E274E9" w:rsidRPr="00D34CB9" w:rsidRDefault="00E274E9" w:rsidP="00E274E9">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770CD951" w14:textId="77777777" w:rsidR="00E274E9" w:rsidRPr="00E274E9" w:rsidRDefault="00E274E9" w:rsidP="00E274E9">
            <w:pPr>
              <w:pStyle w:val="a6"/>
              <w:keepNext/>
              <w:ind w:left="0"/>
              <w:jc w:val="center"/>
              <w:rPr>
                <w:b/>
                <w:iCs/>
                <w:sz w:val="24"/>
                <w:szCs w:val="24"/>
              </w:rPr>
            </w:pPr>
            <w:r>
              <w:rPr>
                <w:b/>
                <w:iCs/>
                <w:sz w:val="24"/>
                <w:szCs w:val="24"/>
              </w:rPr>
              <w:t>4/144</w:t>
            </w:r>
          </w:p>
        </w:tc>
        <w:tc>
          <w:tcPr>
            <w:tcW w:w="918" w:type="pct"/>
            <w:shd w:val="clear" w:color="auto" w:fill="auto"/>
          </w:tcPr>
          <w:p w14:paraId="42F9E8E5" w14:textId="77777777" w:rsidR="00E274E9" w:rsidRPr="00D34CB9" w:rsidRDefault="00E274E9" w:rsidP="00E274E9">
            <w:pPr>
              <w:pStyle w:val="a6"/>
              <w:keepNext/>
              <w:ind w:left="0"/>
              <w:jc w:val="center"/>
              <w:rPr>
                <w:b/>
                <w:i/>
                <w:sz w:val="24"/>
                <w:szCs w:val="24"/>
              </w:rPr>
            </w:pPr>
            <w:r>
              <w:rPr>
                <w:b/>
                <w:iCs/>
                <w:sz w:val="24"/>
                <w:szCs w:val="24"/>
              </w:rPr>
              <w:t>4/144</w:t>
            </w:r>
          </w:p>
        </w:tc>
      </w:tr>
      <w:tr w:rsidR="00E274E9" w:rsidRPr="00D34CB9" w14:paraId="72895312" w14:textId="77777777" w:rsidTr="00E274E9">
        <w:tc>
          <w:tcPr>
            <w:tcW w:w="3165" w:type="pct"/>
            <w:shd w:val="clear" w:color="auto" w:fill="auto"/>
          </w:tcPr>
          <w:p w14:paraId="2806A31E" w14:textId="77777777" w:rsidR="00E274E9" w:rsidRPr="00D34CB9" w:rsidRDefault="00E274E9" w:rsidP="00E274E9">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21AC7E0E" w14:textId="77777777" w:rsidR="00E274E9" w:rsidRPr="00E274E9" w:rsidRDefault="00E274E9" w:rsidP="00E274E9">
            <w:pPr>
              <w:pStyle w:val="a6"/>
              <w:keepNext/>
              <w:ind w:left="0"/>
              <w:jc w:val="center"/>
              <w:rPr>
                <w:bCs/>
                <w:iCs/>
                <w:sz w:val="24"/>
                <w:szCs w:val="24"/>
              </w:rPr>
            </w:pPr>
            <w:r w:rsidRPr="00E274E9">
              <w:rPr>
                <w:bCs/>
                <w:iCs/>
                <w:sz w:val="24"/>
                <w:szCs w:val="24"/>
              </w:rPr>
              <w:t>50</w:t>
            </w:r>
          </w:p>
        </w:tc>
        <w:tc>
          <w:tcPr>
            <w:tcW w:w="918" w:type="pct"/>
            <w:shd w:val="clear" w:color="auto" w:fill="auto"/>
          </w:tcPr>
          <w:p w14:paraId="716CB5DA" w14:textId="77777777" w:rsidR="00E274E9" w:rsidRPr="00E274E9" w:rsidRDefault="00E274E9" w:rsidP="00E274E9">
            <w:pPr>
              <w:pStyle w:val="a6"/>
              <w:keepNext/>
              <w:ind w:left="0"/>
              <w:jc w:val="center"/>
              <w:rPr>
                <w:bCs/>
                <w:iCs/>
                <w:sz w:val="24"/>
                <w:szCs w:val="24"/>
              </w:rPr>
            </w:pPr>
            <w:r w:rsidRPr="00E274E9">
              <w:rPr>
                <w:bCs/>
                <w:iCs/>
                <w:sz w:val="24"/>
                <w:szCs w:val="24"/>
              </w:rPr>
              <w:t>50</w:t>
            </w:r>
          </w:p>
        </w:tc>
      </w:tr>
      <w:tr w:rsidR="00E274E9" w:rsidRPr="00D34CB9" w14:paraId="6E193757" w14:textId="77777777" w:rsidTr="00E274E9">
        <w:tc>
          <w:tcPr>
            <w:tcW w:w="3165" w:type="pct"/>
            <w:shd w:val="clear" w:color="auto" w:fill="auto"/>
          </w:tcPr>
          <w:p w14:paraId="1944C284" w14:textId="77777777" w:rsidR="00E274E9" w:rsidRPr="00D34CB9" w:rsidRDefault="00E274E9" w:rsidP="00E274E9">
            <w:pPr>
              <w:pStyle w:val="a6"/>
              <w:keepNext/>
              <w:ind w:left="0"/>
              <w:rPr>
                <w:i/>
                <w:sz w:val="24"/>
                <w:szCs w:val="24"/>
              </w:rPr>
            </w:pPr>
            <w:r w:rsidRPr="00D34CB9">
              <w:rPr>
                <w:i/>
                <w:sz w:val="24"/>
                <w:szCs w:val="24"/>
              </w:rPr>
              <w:t xml:space="preserve">Лекции </w:t>
            </w:r>
          </w:p>
        </w:tc>
        <w:tc>
          <w:tcPr>
            <w:tcW w:w="918" w:type="pct"/>
            <w:shd w:val="clear" w:color="auto" w:fill="auto"/>
          </w:tcPr>
          <w:p w14:paraId="7DE707DC" w14:textId="77777777" w:rsidR="00E274E9" w:rsidRPr="00E274E9" w:rsidRDefault="00E274E9" w:rsidP="00E274E9">
            <w:pPr>
              <w:pStyle w:val="a6"/>
              <w:keepNext/>
              <w:ind w:left="0"/>
              <w:jc w:val="center"/>
              <w:rPr>
                <w:bCs/>
                <w:iCs/>
                <w:sz w:val="24"/>
                <w:szCs w:val="24"/>
              </w:rPr>
            </w:pPr>
            <w:r w:rsidRPr="00E274E9">
              <w:rPr>
                <w:bCs/>
                <w:iCs/>
                <w:sz w:val="24"/>
                <w:szCs w:val="24"/>
              </w:rPr>
              <w:t>16</w:t>
            </w:r>
          </w:p>
        </w:tc>
        <w:tc>
          <w:tcPr>
            <w:tcW w:w="918" w:type="pct"/>
            <w:shd w:val="clear" w:color="auto" w:fill="auto"/>
          </w:tcPr>
          <w:p w14:paraId="23256ED2" w14:textId="77777777" w:rsidR="00E274E9" w:rsidRPr="00E274E9" w:rsidRDefault="00E274E9" w:rsidP="00E274E9">
            <w:pPr>
              <w:pStyle w:val="a6"/>
              <w:keepNext/>
              <w:ind w:left="0"/>
              <w:jc w:val="center"/>
              <w:rPr>
                <w:bCs/>
                <w:iCs/>
                <w:sz w:val="24"/>
                <w:szCs w:val="24"/>
              </w:rPr>
            </w:pPr>
            <w:r w:rsidRPr="00E274E9">
              <w:rPr>
                <w:bCs/>
                <w:iCs/>
                <w:sz w:val="24"/>
                <w:szCs w:val="24"/>
              </w:rPr>
              <w:t>16</w:t>
            </w:r>
          </w:p>
        </w:tc>
      </w:tr>
      <w:tr w:rsidR="00E274E9" w:rsidRPr="005532E3" w14:paraId="6B6DD9C3" w14:textId="77777777" w:rsidTr="00E274E9">
        <w:tc>
          <w:tcPr>
            <w:tcW w:w="3165" w:type="pct"/>
            <w:shd w:val="clear" w:color="auto" w:fill="auto"/>
          </w:tcPr>
          <w:p w14:paraId="586D08A1" w14:textId="77777777" w:rsidR="00E274E9" w:rsidRPr="005532E3" w:rsidRDefault="00E274E9" w:rsidP="00E274E9">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69F0E46C" w14:textId="77777777" w:rsidR="00E274E9" w:rsidRPr="00E274E9" w:rsidRDefault="00E274E9" w:rsidP="00E274E9">
            <w:pPr>
              <w:pStyle w:val="a6"/>
              <w:keepNext/>
              <w:ind w:left="0"/>
              <w:jc w:val="center"/>
              <w:rPr>
                <w:bCs/>
                <w:iCs/>
                <w:sz w:val="24"/>
                <w:szCs w:val="24"/>
              </w:rPr>
            </w:pPr>
            <w:r w:rsidRPr="00E274E9">
              <w:rPr>
                <w:bCs/>
                <w:iCs/>
                <w:sz w:val="24"/>
                <w:szCs w:val="24"/>
              </w:rPr>
              <w:t>34</w:t>
            </w:r>
          </w:p>
        </w:tc>
        <w:tc>
          <w:tcPr>
            <w:tcW w:w="918" w:type="pct"/>
            <w:shd w:val="clear" w:color="auto" w:fill="auto"/>
          </w:tcPr>
          <w:p w14:paraId="5977FE91" w14:textId="77777777" w:rsidR="00E274E9" w:rsidRPr="00E274E9" w:rsidRDefault="00E274E9" w:rsidP="00E274E9">
            <w:pPr>
              <w:pStyle w:val="a6"/>
              <w:keepNext/>
              <w:ind w:left="0"/>
              <w:jc w:val="center"/>
              <w:rPr>
                <w:bCs/>
                <w:iCs/>
                <w:sz w:val="24"/>
                <w:szCs w:val="24"/>
              </w:rPr>
            </w:pPr>
            <w:r w:rsidRPr="00E274E9">
              <w:rPr>
                <w:bCs/>
                <w:iCs/>
                <w:sz w:val="24"/>
                <w:szCs w:val="24"/>
              </w:rPr>
              <w:t>34</w:t>
            </w:r>
          </w:p>
        </w:tc>
      </w:tr>
      <w:tr w:rsidR="00E274E9" w:rsidRPr="005532E3" w14:paraId="382946A5" w14:textId="77777777" w:rsidTr="00E274E9">
        <w:tc>
          <w:tcPr>
            <w:tcW w:w="3165" w:type="pct"/>
            <w:shd w:val="clear" w:color="auto" w:fill="auto"/>
          </w:tcPr>
          <w:p w14:paraId="70480CEA" w14:textId="77777777" w:rsidR="00E274E9" w:rsidRPr="005532E3" w:rsidRDefault="00E274E9" w:rsidP="00E274E9">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17246F9C" w14:textId="77777777" w:rsidR="00E274E9" w:rsidRPr="00E274E9" w:rsidRDefault="00E274E9" w:rsidP="00E274E9">
            <w:pPr>
              <w:pStyle w:val="a6"/>
              <w:keepNext/>
              <w:ind w:left="0"/>
              <w:jc w:val="center"/>
              <w:rPr>
                <w:bCs/>
                <w:iCs/>
                <w:sz w:val="24"/>
                <w:szCs w:val="24"/>
              </w:rPr>
            </w:pPr>
            <w:r w:rsidRPr="00E274E9">
              <w:rPr>
                <w:bCs/>
                <w:iCs/>
                <w:sz w:val="24"/>
                <w:szCs w:val="24"/>
              </w:rPr>
              <w:t>94</w:t>
            </w:r>
          </w:p>
        </w:tc>
        <w:tc>
          <w:tcPr>
            <w:tcW w:w="918" w:type="pct"/>
            <w:shd w:val="clear" w:color="auto" w:fill="auto"/>
          </w:tcPr>
          <w:p w14:paraId="6BDA7E39" w14:textId="77777777" w:rsidR="00E274E9" w:rsidRPr="00E274E9" w:rsidRDefault="00E274E9" w:rsidP="00E274E9">
            <w:pPr>
              <w:pStyle w:val="a6"/>
              <w:keepNext/>
              <w:ind w:left="0"/>
              <w:jc w:val="center"/>
              <w:rPr>
                <w:bCs/>
                <w:iCs/>
                <w:sz w:val="24"/>
                <w:szCs w:val="24"/>
              </w:rPr>
            </w:pPr>
            <w:r w:rsidRPr="00E274E9">
              <w:rPr>
                <w:bCs/>
                <w:iCs/>
                <w:sz w:val="24"/>
                <w:szCs w:val="24"/>
              </w:rPr>
              <w:t>94</w:t>
            </w:r>
          </w:p>
        </w:tc>
      </w:tr>
      <w:tr w:rsidR="00E274E9" w:rsidRPr="005532E3" w14:paraId="7DC27AC5" w14:textId="77777777" w:rsidTr="00E274E9">
        <w:tc>
          <w:tcPr>
            <w:tcW w:w="3165" w:type="pct"/>
            <w:shd w:val="clear" w:color="auto" w:fill="auto"/>
          </w:tcPr>
          <w:p w14:paraId="2287FE30" w14:textId="77777777" w:rsidR="00E274E9" w:rsidRPr="005532E3" w:rsidRDefault="00E274E9" w:rsidP="00E274E9">
            <w:pPr>
              <w:pStyle w:val="a6"/>
              <w:keepNext/>
              <w:ind w:left="0"/>
              <w:rPr>
                <w:sz w:val="24"/>
                <w:szCs w:val="24"/>
              </w:rPr>
            </w:pPr>
            <w:r>
              <w:rPr>
                <w:sz w:val="24"/>
                <w:szCs w:val="24"/>
              </w:rPr>
              <w:t xml:space="preserve">Вид текущего контроля </w:t>
            </w:r>
          </w:p>
        </w:tc>
        <w:tc>
          <w:tcPr>
            <w:tcW w:w="918" w:type="pct"/>
            <w:shd w:val="clear" w:color="auto" w:fill="auto"/>
          </w:tcPr>
          <w:p w14:paraId="562F2D89"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c>
          <w:tcPr>
            <w:tcW w:w="918" w:type="pct"/>
            <w:shd w:val="clear" w:color="auto" w:fill="auto"/>
          </w:tcPr>
          <w:p w14:paraId="6AF2C027" w14:textId="77777777" w:rsidR="00E274E9" w:rsidRPr="00E274E9" w:rsidRDefault="00E274E9" w:rsidP="00E274E9">
            <w:pPr>
              <w:pStyle w:val="a6"/>
              <w:keepNext/>
              <w:ind w:left="0"/>
              <w:jc w:val="center"/>
              <w:rPr>
                <w:bCs/>
                <w:iCs/>
                <w:sz w:val="24"/>
                <w:szCs w:val="24"/>
              </w:rPr>
            </w:pPr>
            <w:r w:rsidRPr="00E274E9">
              <w:rPr>
                <w:bCs/>
                <w:iCs/>
                <w:sz w:val="24"/>
                <w:szCs w:val="24"/>
              </w:rPr>
              <w:t>экзамен</w:t>
            </w:r>
          </w:p>
        </w:tc>
      </w:tr>
      <w:tr w:rsidR="00E274E9" w:rsidRPr="005532E3" w14:paraId="6EFB0864" w14:textId="77777777" w:rsidTr="00E274E9">
        <w:tc>
          <w:tcPr>
            <w:tcW w:w="3165" w:type="pct"/>
            <w:shd w:val="clear" w:color="auto" w:fill="auto"/>
          </w:tcPr>
          <w:p w14:paraId="28ECD945" w14:textId="77777777" w:rsidR="00E274E9" w:rsidRPr="005532E3" w:rsidRDefault="00E274E9" w:rsidP="00E274E9">
            <w:pPr>
              <w:pStyle w:val="a6"/>
              <w:keepNext/>
              <w:ind w:left="0"/>
              <w:rPr>
                <w:sz w:val="24"/>
                <w:szCs w:val="24"/>
              </w:rPr>
            </w:pPr>
            <w:r>
              <w:rPr>
                <w:sz w:val="24"/>
                <w:szCs w:val="24"/>
              </w:rPr>
              <w:t>Вид промежуточной аттестации</w:t>
            </w:r>
          </w:p>
        </w:tc>
        <w:tc>
          <w:tcPr>
            <w:tcW w:w="918" w:type="pct"/>
            <w:shd w:val="clear" w:color="auto" w:fill="auto"/>
          </w:tcPr>
          <w:p w14:paraId="2157EFBB"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c>
          <w:tcPr>
            <w:tcW w:w="918" w:type="pct"/>
            <w:shd w:val="clear" w:color="auto" w:fill="auto"/>
          </w:tcPr>
          <w:p w14:paraId="45948D3C" w14:textId="77777777" w:rsidR="00E274E9" w:rsidRPr="00E274E9" w:rsidRDefault="00E274E9" w:rsidP="00E274E9">
            <w:pPr>
              <w:pStyle w:val="a6"/>
              <w:keepNext/>
              <w:ind w:left="0"/>
              <w:jc w:val="center"/>
              <w:rPr>
                <w:bCs/>
                <w:iCs/>
                <w:sz w:val="24"/>
                <w:szCs w:val="24"/>
              </w:rPr>
            </w:pPr>
            <w:r w:rsidRPr="00E274E9">
              <w:rPr>
                <w:bCs/>
                <w:iCs/>
                <w:sz w:val="24"/>
                <w:szCs w:val="24"/>
              </w:rPr>
              <w:t>расчетно-аналитическая работа</w:t>
            </w:r>
          </w:p>
        </w:tc>
      </w:tr>
    </w:tbl>
    <w:p w14:paraId="2F7DDD1D" w14:textId="77777777" w:rsidR="001D2169" w:rsidRDefault="001D2169" w:rsidP="008D7C13">
      <w:pPr>
        <w:pStyle w:val="ab"/>
        <w:jc w:val="both"/>
        <w:rPr>
          <w:b w:val="0"/>
          <w:szCs w:val="28"/>
        </w:rPr>
      </w:pPr>
    </w:p>
    <w:p w14:paraId="0A9873E3" w14:textId="77777777" w:rsidR="00E274E9" w:rsidRDefault="00E274E9" w:rsidP="00F95658">
      <w:pPr>
        <w:pStyle w:val="ab"/>
        <w:ind w:firstLine="709"/>
        <w:jc w:val="both"/>
        <w:rPr>
          <w:bCs/>
          <w:i/>
          <w:iCs/>
          <w:szCs w:val="28"/>
        </w:rPr>
      </w:pPr>
      <w:r w:rsidRPr="00BC75F4">
        <w:rPr>
          <w:bCs/>
          <w:i/>
          <w:iCs/>
          <w:szCs w:val="28"/>
        </w:rPr>
        <w:t xml:space="preserve">Профиль «Политология» </w:t>
      </w:r>
    </w:p>
    <w:p w14:paraId="15A2707B" w14:textId="77777777" w:rsidR="00BC75F4" w:rsidRPr="00BC75F4" w:rsidRDefault="00F866AE" w:rsidP="00F95658">
      <w:pPr>
        <w:pStyle w:val="ab"/>
        <w:ind w:firstLine="709"/>
        <w:jc w:val="both"/>
        <w:rPr>
          <w:bCs/>
          <w:i/>
          <w:iCs/>
          <w:szCs w:val="28"/>
        </w:rPr>
      </w:pPr>
      <w:r w:rsidRPr="003F064C">
        <w:rPr>
          <w:bCs/>
          <w:i/>
          <w:iCs/>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3"/>
        <w:gridCol w:w="1872"/>
        <w:gridCol w:w="1870"/>
      </w:tblGrid>
      <w:tr w:rsidR="00BC75F4" w:rsidRPr="00D34CB9" w14:paraId="04655FF9" w14:textId="77777777" w:rsidTr="00BC75F4">
        <w:tc>
          <w:tcPr>
            <w:tcW w:w="3165" w:type="pct"/>
            <w:shd w:val="clear" w:color="auto" w:fill="auto"/>
          </w:tcPr>
          <w:p w14:paraId="13C1EE2F" w14:textId="77777777" w:rsidR="00BC75F4" w:rsidRPr="00D34CB9" w:rsidRDefault="00BC75F4" w:rsidP="008522D2">
            <w:pPr>
              <w:pStyle w:val="a6"/>
              <w:keepNext/>
              <w:ind w:left="0"/>
              <w:rPr>
                <w:b/>
                <w:sz w:val="24"/>
                <w:szCs w:val="24"/>
              </w:rPr>
            </w:pPr>
            <w:r w:rsidRPr="00D34CB9">
              <w:rPr>
                <w:b/>
                <w:sz w:val="24"/>
                <w:szCs w:val="24"/>
              </w:rPr>
              <w:t>Вид учебной работы   по дисциплине</w:t>
            </w:r>
          </w:p>
        </w:tc>
        <w:tc>
          <w:tcPr>
            <w:tcW w:w="918" w:type="pct"/>
            <w:shd w:val="clear" w:color="auto" w:fill="auto"/>
          </w:tcPr>
          <w:p w14:paraId="11DB5034" w14:textId="77777777" w:rsidR="00BC75F4" w:rsidRPr="00D34CB9" w:rsidRDefault="00BC75F4" w:rsidP="008522D2">
            <w:pPr>
              <w:pStyle w:val="a6"/>
              <w:keepNext/>
              <w:ind w:left="0"/>
              <w:jc w:val="center"/>
              <w:rPr>
                <w:b/>
                <w:sz w:val="24"/>
                <w:szCs w:val="24"/>
              </w:rPr>
            </w:pPr>
            <w:r w:rsidRPr="00D34CB9">
              <w:rPr>
                <w:b/>
                <w:sz w:val="24"/>
                <w:szCs w:val="24"/>
              </w:rPr>
              <w:t>Всего</w:t>
            </w:r>
          </w:p>
          <w:p w14:paraId="25A0872D" w14:textId="77777777" w:rsidR="00BC75F4" w:rsidRPr="00D34CB9" w:rsidRDefault="00BC75F4" w:rsidP="008522D2">
            <w:pPr>
              <w:pStyle w:val="a6"/>
              <w:keepNext/>
              <w:ind w:left="0"/>
              <w:jc w:val="center"/>
              <w:rPr>
                <w:b/>
                <w:sz w:val="24"/>
                <w:szCs w:val="24"/>
              </w:rPr>
            </w:pPr>
            <w:r w:rsidRPr="00D34CB9">
              <w:rPr>
                <w:b/>
                <w:sz w:val="24"/>
                <w:szCs w:val="24"/>
              </w:rPr>
              <w:t>(в з/е и часах)</w:t>
            </w:r>
          </w:p>
        </w:tc>
        <w:tc>
          <w:tcPr>
            <w:tcW w:w="917" w:type="pct"/>
            <w:shd w:val="clear" w:color="auto" w:fill="auto"/>
          </w:tcPr>
          <w:p w14:paraId="1A6E8A3D" w14:textId="77777777" w:rsidR="00BC75F4" w:rsidRPr="00D34CB9" w:rsidRDefault="00BC75F4" w:rsidP="008522D2">
            <w:pPr>
              <w:pStyle w:val="a6"/>
              <w:keepNext/>
              <w:ind w:left="0"/>
              <w:jc w:val="center"/>
              <w:rPr>
                <w:b/>
                <w:sz w:val="24"/>
                <w:szCs w:val="24"/>
              </w:rPr>
            </w:pPr>
            <w:r w:rsidRPr="00D34CB9">
              <w:rPr>
                <w:b/>
                <w:sz w:val="24"/>
                <w:szCs w:val="24"/>
              </w:rPr>
              <w:t xml:space="preserve">Семестр </w:t>
            </w:r>
            <w:r>
              <w:rPr>
                <w:b/>
                <w:sz w:val="24"/>
                <w:szCs w:val="24"/>
              </w:rPr>
              <w:t>5</w:t>
            </w:r>
          </w:p>
          <w:p w14:paraId="1DBA052D" w14:textId="77777777" w:rsidR="00BC75F4" w:rsidRPr="00D34CB9" w:rsidRDefault="00BC75F4" w:rsidP="008522D2">
            <w:pPr>
              <w:pStyle w:val="a6"/>
              <w:keepNext/>
              <w:ind w:left="0"/>
              <w:jc w:val="center"/>
              <w:rPr>
                <w:b/>
                <w:sz w:val="24"/>
                <w:szCs w:val="24"/>
              </w:rPr>
            </w:pPr>
            <w:r w:rsidRPr="00D34CB9">
              <w:rPr>
                <w:b/>
                <w:sz w:val="24"/>
                <w:szCs w:val="24"/>
              </w:rPr>
              <w:t>(в часах)</w:t>
            </w:r>
          </w:p>
        </w:tc>
      </w:tr>
      <w:tr w:rsidR="00BC75F4" w:rsidRPr="00D34CB9" w14:paraId="132A0480" w14:textId="77777777" w:rsidTr="00BC75F4">
        <w:tc>
          <w:tcPr>
            <w:tcW w:w="3165" w:type="pct"/>
            <w:shd w:val="clear" w:color="auto" w:fill="auto"/>
          </w:tcPr>
          <w:p w14:paraId="401F9804" w14:textId="77777777" w:rsidR="00BC75F4" w:rsidRPr="00D34CB9" w:rsidRDefault="00BC75F4" w:rsidP="008522D2">
            <w:pPr>
              <w:pStyle w:val="a6"/>
              <w:keepNext/>
              <w:ind w:left="0"/>
              <w:rPr>
                <w:b/>
                <w:sz w:val="24"/>
                <w:szCs w:val="24"/>
              </w:rPr>
            </w:pPr>
            <w:r w:rsidRPr="00D34CB9">
              <w:rPr>
                <w:b/>
                <w:sz w:val="24"/>
                <w:szCs w:val="24"/>
              </w:rPr>
              <w:t xml:space="preserve">Общая трудоемкость дисциплины </w:t>
            </w:r>
          </w:p>
        </w:tc>
        <w:tc>
          <w:tcPr>
            <w:tcW w:w="918" w:type="pct"/>
            <w:shd w:val="clear" w:color="auto" w:fill="auto"/>
          </w:tcPr>
          <w:p w14:paraId="1717B303" w14:textId="77777777" w:rsidR="00BC75F4" w:rsidRPr="00E274E9" w:rsidRDefault="00BC75F4" w:rsidP="008522D2">
            <w:pPr>
              <w:pStyle w:val="a6"/>
              <w:keepNext/>
              <w:ind w:left="0"/>
              <w:jc w:val="center"/>
              <w:rPr>
                <w:b/>
                <w:iCs/>
                <w:sz w:val="24"/>
                <w:szCs w:val="24"/>
              </w:rPr>
            </w:pPr>
            <w:r>
              <w:rPr>
                <w:b/>
                <w:iCs/>
                <w:sz w:val="24"/>
                <w:szCs w:val="24"/>
              </w:rPr>
              <w:t>4/144</w:t>
            </w:r>
          </w:p>
        </w:tc>
        <w:tc>
          <w:tcPr>
            <w:tcW w:w="917" w:type="pct"/>
            <w:shd w:val="clear" w:color="auto" w:fill="auto"/>
          </w:tcPr>
          <w:p w14:paraId="033B409A" w14:textId="77777777" w:rsidR="00BC75F4" w:rsidRPr="00D34CB9" w:rsidRDefault="00BC75F4" w:rsidP="008522D2">
            <w:pPr>
              <w:pStyle w:val="a6"/>
              <w:keepNext/>
              <w:ind w:left="0"/>
              <w:jc w:val="center"/>
              <w:rPr>
                <w:b/>
                <w:i/>
                <w:sz w:val="24"/>
                <w:szCs w:val="24"/>
              </w:rPr>
            </w:pPr>
            <w:r>
              <w:rPr>
                <w:b/>
                <w:iCs/>
                <w:sz w:val="24"/>
                <w:szCs w:val="24"/>
              </w:rPr>
              <w:t>4/144</w:t>
            </w:r>
          </w:p>
        </w:tc>
      </w:tr>
      <w:tr w:rsidR="00BC75F4" w:rsidRPr="00D34CB9" w14:paraId="2E10FEEA" w14:textId="77777777" w:rsidTr="00BC75F4">
        <w:tc>
          <w:tcPr>
            <w:tcW w:w="3165" w:type="pct"/>
            <w:shd w:val="clear" w:color="auto" w:fill="auto"/>
          </w:tcPr>
          <w:p w14:paraId="4DFB70F4" w14:textId="77777777" w:rsidR="00BC75F4" w:rsidRPr="00D34CB9" w:rsidRDefault="00BC75F4" w:rsidP="00BC75F4">
            <w:pPr>
              <w:pStyle w:val="a6"/>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918" w:type="pct"/>
            <w:shd w:val="clear" w:color="auto" w:fill="auto"/>
          </w:tcPr>
          <w:p w14:paraId="422911F0" w14:textId="77777777" w:rsidR="00BC75F4" w:rsidRPr="00E274E9" w:rsidRDefault="00BC75F4" w:rsidP="00BC75F4">
            <w:pPr>
              <w:pStyle w:val="a6"/>
              <w:keepNext/>
              <w:ind w:left="0"/>
              <w:jc w:val="center"/>
              <w:rPr>
                <w:bCs/>
                <w:iCs/>
                <w:sz w:val="24"/>
                <w:szCs w:val="24"/>
              </w:rPr>
            </w:pPr>
            <w:r>
              <w:rPr>
                <w:bCs/>
                <w:iCs/>
                <w:sz w:val="24"/>
                <w:szCs w:val="24"/>
              </w:rPr>
              <w:t>34</w:t>
            </w:r>
          </w:p>
        </w:tc>
        <w:tc>
          <w:tcPr>
            <w:tcW w:w="917" w:type="pct"/>
            <w:shd w:val="clear" w:color="auto" w:fill="auto"/>
          </w:tcPr>
          <w:p w14:paraId="3CA20119" w14:textId="77777777" w:rsidR="00BC75F4" w:rsidRPr="00E274E9" w:rsidRDefault="00BC75F4" w:rsidP="00BC75F4">
            <w:pPr>
              <w:pStyle w:val="a6"/>
              <w:keepNext/>
              <w:ind w:left="0"/>
              <w:jc w:val="center"/>
              <w:rPr>
                <w:bCs/>
                <w:iCs/>
                <w:sz w:val="24"/>
                <w:szCs w:val="24"/>
              </w:rPr>
            </w:pPr>
            <w:r>
              <w:rPr>
                <w:bCs/>
                <w:iCs/>
                <w:sz w:val="24"/>
                <w:szCs w:val="24"/>
              </w:rPr>
              <w:t>34</w:t>
            </w:r>
          </w:p>
        </w:tc>
      </w:tr>
      <w:tr w:rsidR="00BC75F4" w:rsidRPr="00D34CB9" w14:paraId="7E03FCA5" w14:textId="77777777" w:rsidTr="00BC75F4">
        <w:tc>
          <w:tcPr>
            <w:tcW w:w="3165" w:type="pct"/>
            <w:shd w:val="clear" w:color="auto" w:fill="auto"/>
          </w:tcPr>
          <w:p w14:paraId="5D1020E3" w14:textId="77777777" w:rsidR="00BC75F4" w:rsidRPr="00D34CB9" w:rsidRDefault="00BC75F4" w:rsidP="00BC75F4">
            <w:pPr>
              <w:pStyle w:val="a6"/>
              <w:keepNext/>
              <w:ind w:left="0"/>
              <w:rPr>
                <w:i/>
                <w:sz w:val="24"/>
                <w:szCs w:val="24"/>
              </w:rPr>
            </w:pPr>
            <w:r w:rsidRPr="00D34CB9">
              <w:rPr>
                <w:i/>
                <w:sz w:val="24"/>
                <w:szCs w:val="24"/>
              </w:rPr>
              <w:t xml:space="preserve">Лекции </w:t>
            </w:r>
          </w:p>
        </w:tc>
        <w:tc>
          <w:tcPr>
            <w:tcW w:w="918" w:type="pct"/>
            <w:shd w:val="clear" w:color="auto" w:fill="auto"/>
          </w:tcPr>
          <w:p w14:paraId="4ECA820D" w14:textId="77777777" w:rsidR="00BC75F4" w:rsidRPr="00E274E9" w:rsidRDefault="00BC75F4" w:rsidP="00BC75F4">
            <w:pPr>
              <w:pStyle w:val="a6"/>
              <w:keepNext/>
              <w:ind w:left="0"/>
              <w:jc w:val="center"/>
              <w:rPr>
                <w:bCs/>
                <w:iCs/>
                <w:sz w:val="24"/>
                <w:szCs w:val="24"/>
              </w:rPr>
            </w:pPr>
            <w:r>
              <w:rPr>
                <w:bCs/>
                <w:iCs/>
                <w:sz w:val="24"/>
                <w:szCs w:val="24"/>
              </w:rPr>
              <w:t>16</w:t>
            </w:r>
          </w:p>
        </w:tc>
        <w:tc>
          <w:tcPr>
            <w:tcW w:w="917" w:type="pct"/>
            <w:shd w:val="clear" w:color="auto" w:fill="auto"/>
          </w:tcPr>
          <w:p w14:paraId="49EC018B" w14:textId="77777777" w:rsidR="00BC75F4" w:rsidRPr="00E274E9" w:rsidRDefault="00BC75F4" w:rsidP="00BC75F4">
            <w:pPr>
              <w:pStyle w:val="a6"/>
              <w:keepNext/>
              <w:ind w:left="0"/>
              <w:jc w:val="center"/>
              <w:rPr>
                <w:bCs/>
                <w:iCs/>
                <w:sz w:val="24"/>
                <w:szCs w:val="24"/>
              </w:rPr>
            </w:pPr>
            <w:r>
              <w:rPr>
                <w:bCs/>
                <w:iCs/>
                <w:sz w:val="24"/>
                <w:szCs w:val="24"/>
              </w:rPr>
              <w:t>16</w:t>
            </w:r>
          </w:p>
        </w:tc>
      </w:tr>
      <w:tr w:rsidR="00BC75F4" w:rsidRPr="005532E3" w14:paraId="115BF951" w14:textId="77777777" w:rsidTr="00BC75F4">
        <w:tc>
          <w:tcPr>
            <w:tcW w:w="3165" w:type="pct"/>
            <w:shd w:val="clear" w:color="auto" w:fill="auto"/>
          </w:tcPr>
          <w:p w14:paraId="7A004D42" w14:textId="77777777" w:rsidR="00BC75F4" w:rsidRPr="005532E3" w:rsidRDefault="00BC75F4" w:rsidP="00BC75F4">
            <w:pPr>
              <w:pStyle w:val="a6"/>
              <w:keepNext/>
              <w:ind w:left="0"/>
              <w:rPr>
                <w:i/>
                <w:sz w:val="24"/>
                <w:szCs w:val="24"/>
              </w:rPr>
            </w:pPr>
            <w:r w:rsidRPr="005532E3">
              <w:rPr>
                <w:i/>
                <w:sz w:val="24"/>
                <w:szCs w:val="24"/>
              </w:rPr>
              <w:t xml:space="preserve">Семинары, практические занятия  </w:t>
            </w:r>
          </w:p>
        </w:tc>
        <w:tc>
          <w:tcPr>
            <w:tcW w:w="918" w:type="pct"/>
            <w:shd w:val="clear" w:color="auto" w:fill="auto"/>
          </w:tcPr>
          <w:p w14:paraId="78A0DEF9" w14:textId="77777777" w:rsidR="00BC75F4" w:rsidRPr="00E274E9" w:rsidRDefault="00BC75F4" w:rsidP="00BC75F4">
            <w:pPr>
              <w:pStyle w:val="a6"/>
              <w:keepNext/>
              <w:ind w:left="0"/>
              <w:jc w:val="center"/>
              <w:rPr>
                <w:bCs/>
                <w:iCs/>
                <w:sz w:val="24"/>
                <w:szCs w:val="24"/>
              </w:rPr>
            </w:pPr>
            <w:r>
              <w:rPr>
                <w:bCs/>
                <w:iCs/>
                <w:sz w:val="24"/>
                <w:szCs w:val="24"/>
              </w:rPr>
              <w:t>18</w:t>
            </w:r>
          </w:p>
        </w:tc>
        <w:tc>
          <w:tcPr>
            <w:tcW w:w="917" w:type="pct"/>
            <w:shd w:val="clear" w:color="auto" w:fill="auto"/>
          </w:tcPr>
          <w:p w14:paraId="4E96FC5A" w14:textId="77777777" w:rsidR="00BC75F4" w:rsidRPr="00E274E9" w:rsidRDefault="00BC75F4" w:rsidP="00BC75F4">
            <w:pPr>
              <w:pStyle w:val="a6"/>
              <w:keepNext/>
              <w:ind w:left="0"/>
              <w:jc w:val="center"/>
              <w:rPr>
                <w:bCs/>
                <w:iCs/>
                <w:sz w:val="24"/>
                <w:szCs w:val="24"/>
              </w:rPr>
            </w:pPr>
            <w:r>
              <w:rPr>
                <w:bCs/>
                <w:iCs/>
                <w:sz w:val="24"/>
                <w:szCs w:val="24"/>
              </w:rPr>
              <w:t>18</w:t>
            </w:r>
          </w:p>
        </w:tc>
      </w:tr>
      <w:tr w:rsidR="00BC75F4" w:rsidRPr="005532E3" w14:paraId="111D1FB9" w14:textId="77777777" w:rsidTr="00BC75F4">
        <w:tc>
          <w:tcPr>
            <w:tcW w:w="3165" w:type="pct"/>
            <w:shd w:val="clear" w:color="auto" w:fill="auto"/>
          </w:tcPr>
          <w:p w14:paraId="10784C21" w14:textId="77777777" w:rsidR="00BC75F4" w:rsidRPr="005532E3" w:rsidRDefault="00BC75F4" w:rsidP="00BC75F4">
            <w:pPr>
              <w:pStyle w:val="a6"/>
              <w:keepNext/>
              <w:ind w:left="0"/>
              <w:rPr>
                <w:b/>
                <w:i/>
                <w:sz w:val="24"/>
                <w:szCs w:val="24"/>
              </w:rPr>
            </w:pPr>
            <w:r w:rsidRPr="005532E3">
              <w:rPr>
                <w:b/>
                <w:i/>
                <w:sz w:val="24"/>
                <w:szCs w:val="24"/>
              </w:rPr>
              <w:t>Самостоятельная работа</w:t>
            </w:r>
          </w:p>
        </w:tc>
        <w:tc>
          <w:tcPr>
            <w:tcW w:w="918" w:type="pct"/>
            <w:shd w:val="clear" w:color="auto" w:fill="auto"/>
          </w:tcPr>
          <w:p w14:paraId="720D4E33" w14:textId="77777777" w:rsidR="00BC75F4" w:rsidRPr="00E274E9" w:rsidRDefault="00BC75F4" w:rsidP="00BC75F4">
            <w:pPr>
              <w:pStyle w:val="a6"/>
              <w:keepNext/>
              <w:ind w:left="0"/>
              <w:jc w:val="center"/>
              <w:rPr>
                <w:bCs/>
                <w:iCs/>
                <w:sz w:val="24"/>
                <w:szCs w:val="24"/>
              </w:rPr>
            </w:pPr>
            <w:r>
              <w:rPr>
                <w:bCs/>
                <w:iCs/>
                <w:sz w:val="24"/>
                <w:szCs w:val="24"/>
              </w:rPr>
              <w:t>110</w:t>
            </w:r>
          </w:p>
        </w:tc>
        <w:tc>
          <w:tcPr>
            <w:tcW w:w="917" w:type="pct"/>
            <w:shd w:val="clear" w:color="auto" w:fill="auto"/>
          </w:tcPr>
          <w:p w14:paraId="037DEDEC" w14:textId="77777777" w:rsidR="00BC75F4" w:rsidRPr="00E274E9" w:rsidRDefault="00BC75F4" w:rsidP="00BC75F4">
            <w:pPr>
              <w:pStyle w:val="a6"/>
              <w:keepNext/>
              <w:ind w:left="0"/>
              <w:jc w:val="center"/>
              <w:rPr>
                <w:bCs/>
                <w:iCs/>
                <w:sz w:val="24"/>
                <w:szCs w:val="24"/>
              </w:rPr>
            </w:pPr>
            <w:r>
              <w:rPr>
                <w:bCs/>
                <w:iCs/>
                <w:sz w:val="24"/>
                <w:szCs w:val="24"/>
              </w:rPr>
              <w:t>110</w:t>
            </w:r>
          </w:p>
        </w:tc>
      </w:tr>
      <w:tr w:rsidR="00BC75F4" w:rsidRPr="005532E3" w14:paraId="26E9B720" w14:textId="77777777" w:rsidTr="00BC75F4">
        <w:tc>
          <w:tcPr>
            <w:tcW w:w="3165" w:type="pct"/>
            <w:shd w:val="clear" w:color="auto" w:fill="auto"/>
          </w:tcPr>
          <w:p w14:paraId="2556BD66" w14:textId="77777777" w:rsidR="00BC75F4" w:rsidRPr="005532E3" w:rsidRDefault="00BC75F4" w:rsidP="008522D2">
            <w:pPr>
              <w:pStyle w:val="a6"/>
              <w:keepNext/>
              <w:ind w:left="0"/>
              <w:rPr>
                <w:sz w:val="24"/>
                <w:szCs w:val="24"/>
              </w:rPr>
            </w:pPr>
            <w:r>
              <w:rPr>
                <w:sz w:val="24"/>
                <w:szCs w:val="24"/>
              </w:rPr>
              <w:t xml:space="preserve">Вид текущего контроля </w:t>
            </w:r>
          </w:p>
        </w:tc>
        <w:tc>
          <w:tcPr>
            <w:tcW w:w="918" w:type="pct"/>
            <w:shd w:val="clear" w:color="auto" w:fill="auto"/>
          </w:tcPr>
          <w:p w14:paraId="0BACA695" w14:textId="77777777" w:rsidR="00BC75F4" w:rsidRPr="00E274E9" w:rsidRDefault="00BC75F4" w:rsidP="008522D2">
            <w:pPr>
              <w:pStyle w:val="a6"/>
              <w:keepNext/>
              <w:ind w:left="0"/>
              <w:jc w:val="center"/>
              <w:rPr>
                <w:bCs/>
                <w:iCs/>
                <w:sz w:val="24"/>
                <w:szCs w:val="24"/>
              </w:rPr>
            </w:pPr>
            <w:r w:rsidRPr="00E274E9">
              <w:rPr>
                <w:bCs/>
                <w:iCs/>
                <w:sz w:val="24"/>
                <w:szCs w:val="24"/>
              </w:rPr>
              <w:t>экзамен</w:t>
            </w:r>
          </w:p>
        </w:tc>
        <w:tc>
          <w:tcPr>
            <w:tcW w:w="917" w:type="pct"/>
            <w:shd w:val="clear" w:color="auto" w:fill="auto"/>
          </w:tcPr>
          <w:p w14:paraId="797F6244" w14:textId="77777777" w:rsidR="00BC75F4" w:rsidRPr="00E274E9" w:rsidRDefault="00BC75F4" w:rsidP="008522D2">
            <w:pPr>
              <w:pStyle w:val="a6"/>
              <w:keepNext/>
              <w:ind w:left="0"/>
              <w:jc w:val="center"/>
              <w:rPr>
                <w:bCs/>
                <w:iCs/>
                <w:sz w:val="24"/>
                <w:szCs w:val="24"/>
              </w:rPr>
            </w:pPr>
            <w:r w:rsidRPr="00E274E9">
              <w:rPr>
                <w:bCs/>
                <w:iCs/>
                <w:sz w:val="24"/>
                <w:szCs w:val="24"/>
              </w:rPr>
              <w:t>экзамен</w:t>
            </w:r>
          </w:p>
        </w:tc>
      </w:tr>
      <w:tr w:rsidR="00BC75F4" w:rsidRPr="005532E3" w14:paraId="344A44A2" w14:textId="77777777" w:rsidTr="00BC75F4">
        <w:tc>
          <w:tcPr>
            <w:tcW w:w="3165" w:type="pct"/>
            <w:shd w:val="clear" w:color="auto" w:fill="auto"/>
          </w:tcPr>
          <w:p w14:paraId="6F231A2B" w14:textId="77777777" w:rsidR="00BC75F4" w:rsidRPr="005532E3" w:rsidRDefault="00BC75F4" w:rsidP="008522D2">
            <w:pPr>
              <w:pStyle w:val="a6"/>
              <w:keepNext/>
              <w:ind w:left="0"/>
              <w:rPr>
                <w:sz w:val="24"/>
                <w:szCs w:val="24"/>
              </w:rPr>
            </w:pPr>
            <w:r>
              <w:rPr>
                <w:sz w:val="24"/>
                <w:szCs w:val="24"/>
              </w:rPr>
              <w:t>Вид промежуточной аттестации</w:t>
            </w:r>
          </w:p>
        </w:tc>
        <w:tc>
          <w:tcPr>
            <w:tcW w:w="918" w:type="pct"/>
            <w:shd w:val="clear" w:color="auto" w:fill="auto"/>
          </w:tcPr>
          <w:p w14:paraId="30AFD1C4" w14:textId="77777777" w:rsidR="00BC75F4" w:rsidRPr="00E274E9" w:rsidRDefault="00BC75F4" w:rsidP="008522D2">
            <w:pPr>
              <w:pStyle w:val="a6"/>
              <w:keepNext/>
              <w:ind w:left="0"/>
              <w:jc w:val="center"/>
              <w:rPr>
                <w:bCs/>
                <w:iCs/>
                <w:sz w:val="24"/>
                <w:szCs w:val="24"/>
              </w:rPr>
            </w:pPr>
            <w:r w:rsidRPr="00E274E9">
              <w:rPr>
                <w:bCs/>
                <w:iCs/>
                <w:sz w:val="24"/>
                <w:szCs w:val="24"/>
              </w:rPr>
              <w:t>расчетно-аналитическая работа</w:t>
            </w:r>
          </w:p>
        </w:tc>
        <w:tc>
          <w:tcPr>
            <w:tcW w:w="917" w:type="pct"/>
            <w:shd w:val="clear" w:color="auto" w:fill="auto"/>
          </w:tcPr>
          <w:p w14:paraId="640F26A4" w14:textId="77777777" w:rsidR="00BC75F4" w:rsidRPr="00E274E9" w:rsidRDefault="00BC75F4" w:rsidP="008522D2">
            <w:pPr>
              <w:pStyle w:val="a6"/>
              <w:keepNext/>
              <w:ind w:left="0"/>
              <w:jc w:val="center"/>
              <w:rPr>
                <w:bCs/>
                <w:iCs/>
                <w:sz w:val="24"/>
                <w:szCs w:val="24"/>
              </w:rPr>
            </w:pPr>
            <w:r w:rsidRPr="00E274E9">
              <w:rPr>
                <w:bCs/>
                <w:iCs/>
                <w:sz w:val="24"/>
                <w:szCs w:val="24"/>
              </w:rPr>
              <w:t>расчетно-аналитическая работа</w:t>
            </w:r>
          </w:p>
        </w:tc>
      </w:tr>
    </w:tbl>
    <w:p w14:paraId="2037D9A3" w14:textId="77777777" w:rsidR="000218DE" w:rsidRDefault="000218DE" w:rsidP="00C52F7B">
      <w:pPr>
        <w:jc w:val="both"/>
        <w:rPr>
          <w:b/>
          <w:bCs/>
          <w:sz w:val="28"/>
          <w:szCs w:val="28"/>
        </w:rPr>
      </w:pPr>
    </w:p>
    <w:p w14:paraId="08FE5872" w14:textId="77777777" w:rsidR="00C52F7B" w:rsidRPr="005532E3" w:rsidRDefault="00C52F7B" w:rsidP="00F95658">
      <w:pPr>
        <w:ind w:firstLine="709"/>
        <w:jc w:val="both"/>
        <w:rPr>
          <w:b/>
          <w:bCs/>
          <w:sz w:val="28"/>
          <w:szCs w:val="28"/>
        </w:rPr>
      </w:pPr>
      <w:r w:rsidRPr="005532E3">
        <w:rPr>
          <w:b/>
          <w:bCs/>
          <w:sz w:val="28"/>
          <w:szCs w:val="28"/>
        </w:rPr>
        <w:lastRenderedPageBreak/>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2093B0B5" w14:textId="77777777" w:rsidR="00C52F7B" w:rsidRPr="005532E3"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5CEED86F" w14:textId="77777777" w:rsidR="00DC45FE" w:rsidRDefault="00DC45FE" w:rsidP="00F95658">
      <w:pPr>
        <w:tabs>
          <w:tab w:val="left" w:pos="993"/>
          <w:tab w:val="left" w:pos="1276"/>
          <w:tab w:val="left" w:pos="1418"/>
          <w:tab w:val="left" w:pos="2552"/>
        </w:tabs>
        <w:suppressAutoHyphens/>
        <w:ind w:firstLine="709"/>
        <w:contextualSpacing/>
        <w:jc w:val="both"/>
        <w:rPr>
          <w:bCs/>
          <w:sz w:val="28"/>
          <w:szCs w:val="28"/>
        </w:rPr>
      </w:pPr>
    </w:p>
    <w:p w14:paraId="51F1FB81" w14:textId="77777777" w:rsidR="00417941" w:rsidRDefault="00DC45FE" w:rsidP="00DC45FE">
      <w:pPr>
        <w:ind w:firstLine="709"/>
        <w:jc w:val="both"/>
        <w:rPr>
          <w:b/>
          <w:sz w:val="28"/>
          <w:szCs w:val="28"/>
        </w:rPr>
      </w:pPr>
      <w:r w:rsidRPr="002D5A89">
        <w:rPr>
          <w:b/>
          <w:sz w:val="28"/>
          <w:szCs w:val="28"/>
        </w:rPr>
        <w:t>Тема 1. Н</w:t>
      </w:r>
      <w:r w:rsidR="00387E97">
        <w:rPr>
          <w:b/>
          <w:sz w:val="28"/>
          <w:szCs w:val="28"/>
        </w:rPr>
        <w:t xml:space="preserve">алоги и их роль в современном обществе. </w:t>
      </w:r>
      <w:r w:rsidR="00417941">
        <w:rPr>
          <w:b/>
          <w:sz w:val="28"/>
          <w:szCs w:val="28"/>
        </w:rPr>
        <w:t>Основы построения налогов</w:t>
      </w:r>
    </w:p>
    <w:p w14:paraId="4B4A7441" w14:textId="77777777" w:rsidR="00DC45FE" w:rsidRDefault="00387E97" w:rsidP="00DC45FE">
      <w:pPr>
        <w:ind w:firstLine="709"/>
        <w:jc w:val="both"/>
        <w:rPr>
          <w:sz w:val="28"/>
          <w:szCs w:val="28"/>
        </w:rPr>
      </w:pPr>
      <w:r w:rsidRPr="00387E97">
        <w:rPr>
          <w:sz w:val="28"/>
          <w:szCs w:val="28"/>
        </w:rPr>
        <w:t>Причины возникновения налогов</w:t>
      </w:r>
      <w:r>
        <w:rPr>
          <w:b/>
          <w:sz w:val="28"/>
          <w:szCs w:val="28"/>
        </w:rPr>
        <w:t xml:space="preserve"> </w:t>
      </w:r>
      <w:r w:rsidRPr="00387E97">
        <w:rPr>
          <w:sz w:val="28"/>
          <w:szCs w:val="28"/>
        </w:rPr>
        <w:t>и превращения их в</w:t>
      </w:r>
      <w:r>
        <w:rPr>
          <w:b/>
          <w:sz w:val="28"/>
          <w:szCs w:val="28"/>
        </w:rPr>
        <w:t xml:space="preserve">  </w:t>
      </w:r>
      <w:r w:rsidR="00DC45FE" w:rsidRPr="00E2039A">
        <w:rPr>
          <w:sz w:val="28"/>
          <w:szCs w:val="28"/>
        </w:rPr>
        <w:t>основной вид доходов государственного бюджета.</w:t>
      </w:r>
    </w:p>
    <w:p w14:paraId="025ACD24" w14:textId="77777777" w:rsidR="00DC45FE" w:rsidRPr="002D5A89" w:rsidRDefault="00387E97" w:rsidP="00DC45FE">
      <w:pPr>
        <w:ind w:firstLine="709"/>
        <w:jc w:val="both"/>
        <w:rPr>
          <w:sz w:val="28"/>
          <w:szCs w:val="28"/>
        </w:rPr>
      </w:pPr>
      <w:r>
        <w:rPr>
          <w:sz w:val="28"/>
          <w:szCs w:val="28"/>
        </w:rPr>
        <w:t xml:space="preserve">Характерные </w:t>
      </w:r>
      <w:r w:rsidR="00DC45FE" w:rsidRPr="00E2039A">
        <w:rPr>
          <w:sz w:val="28"/>
          <w:szCs w:val="28"/>
        </w:rPr>
        <w:t>черты налогов как вида финансового платежа</w:t>
      </w:r>
      <w:r w:rsidR="00DC45FE">
        <w:rPr>
          <w:sz w:val="28"/>
          <w:szCs w:val="28"/>
        </w:rPr>
        <w:t xml:space="preserve"> и их характеристика. Сборы налоговой природы и их отличия от налогов. Экономическая </w:t>
      </w:r>
      <w:r w:rsidR="00DC45FE" w:rsidRPr="00E2039A">
        <w:rPr>
          <w:sz w:val="28"/>
          <w:szCs w:val="28"/>
        </w:rPr>
        <w:t>природа таможенных платежей и обязательных социальных взносов.</w:t>
      </w:r>
    </w:p>
    <w:p w14:paraId="707C844A" w14:textId="77777777" w:rsidR="00DC45FE" w:rsidRPr="00E2039A" w:rsidRDefault="00DC45FE" w:rsidP="00DC45FE">
      <w:pPr>
        <w:ind w:firstLine="709"/>
        <w:jc w:val="both"/>
        <w:rPr>
          <w:sz w:val="28"/>
          <w:szCs w:val="28"/>
        </w:rPr>
      </w:pPr>
      <w:r w:rsidRPr="002D5A89">
        <w:rPr>
          <w:sz w:val="28"/>
          <w:szCs w:val="28"/>
        </w:rPr>
        <w:t xml:space="preserve">Налоги как экономическая категория. Экономические интересы участников налоговых отношений и их объективное противоречие. </w:t>
      </w:r>
      <w:r w:rsidRPr="00E2039A">
        <w:rPr>
          <w:sz w:val="28"/>
          <w:szCs w:val="28"/>
        </w:rPr>
        <w:t>Модели поведения налогоплательщиков как способ защиты их интересов в налоговых отношениях: уклонение от налогов, минимизация налогов, оптимизация налогообложения</w:t>
      </w:r>
      <w:r w:rsidR="00387E97">
        <w:rPr>
          <w:sz w:val="28"/>
          <w:szCs w:val="28"/>
        </w:rPr>
        <w:t xml:space="preserve">. </w:t>
      </w:r>
      <w:r w:rsidRPr="00E2039A">
        <w:rPr>
          <w:sz w:val="28"/>
          <w:szCs w:val="28"/>
        </w:rPr>
        <w:t>Способы защиты интересов государства в налоговых отношениях.</w:t>
      </w:r>
    </w:p>
    <w:p w14:paraId="73EBFD26" w14:textId="77777777" w:rsidR="00DC45FE" w:rsidRPr="002D5A89" w:rsidRDefault="00DC45FE" w:rsidP="00DC45FE">
      <w:pPr>
        <w:ind w:firstLine="709"/>
        <w:jc w:val="both"/>
        <w:rPr>
          <w:sz w:val="28"/>
          <w:szCs w:val="28"/>
        </w:rPr>
      </w:pPr>
      <w:r>
        <w:rPr>
          <w:sz w:val="28"/>
          <w:szCs w:val="28"/>
        </w:rPr>
        <w:t>Функции налогов: фискальная, регулирующая, контрольная.</w:t>
      </w:r>
      <w:r w:rsidRPr="002D5A89">
        <w:rPr>
          <w:sz w:val="28"/>
          <w:szCs w:val="28"/>
        </w:rPr>
        <w:t xml:space="preserve"> Взаимосвязь функций налогов. </w:t>
      </w:r>
    </w:p>
    <w:p w14:paraId="3F5B8BB9" w14:textId="77777777" w:rsidR="00DC45FE" w:rsidRDefault="00387E97" w:rsidP="00DC45FE">
      <w:pPr>
        <w:ind w:firstLine="709"/>
        <w:jc w:val="both"/>
        <w:rPr>
          <w:sz w:val="28"/>
          <w:szCs w:val="28"/>
        </w:rPr>
      </w:pPr>
      <w:r>
        <w:rPr>
          <w:sz w:val="28"/>
          <w:szCs w:val="28"/>
        </w:rPr>
        <w:t xml:space="preserve">Налоги как правовая категория. </w:t>
      </w:r>
      <w:r w:rsidR="00DC45FE" w:rsidRPr="002D5A89">
        <w:rPr>
          <w:sz w:val="28"/>
          <w:szCs w:val="28"/>
        </w:rPr>
        <w:t>Налогоплательщик и плательщик сборов.</w:t>
      </w:r>
      <w:r w:rsidR="00DC45FE">
        <w:rPr>
          <w:sz w:val="28"/>
          <w:szCs w:val="28"/>
        </w:rPr>
        <w:t xml:space="preserve"> Налоговый агент. </w:t>
      </w:r>
    </w:p>
    <w:p w14:paraId="360C07DB" w14:textId="77777777" w:rsidR="00DC45FE" w:rsidRPr="00E2039A" w:rsidRDefault="00DC45FE" w:rsidP="00DC45FE">
      <w:pPr>
        <w:ind w:firstLine="709"/>
        <w:jc w:val="both"/>
        <w:rPr>
          <w:sz w:val="28"/>
          <w:szCs w:val="28"/>
        </w:rPr>
      </w:pPr>
      <w:r w:rsidRPr="002D5A89">
        <w:rPr>
          <w:sz w:val="28"/>
          <w:szCs w:val="28"/>
        </w:rPr>
        <w:t>Элементы налогообложения</w:t>
      </w:r>
      <w:r w:rsidR="001E568D">
        <w:rPr>
          <w:sz w:val="28"/>
          <w:szCs w:val="28"/>
        </w:rPr>
        <w:t xml:space="preserve">: </w:t>
      </w:r>
      <w:r w:rsidRPr="002D5A89">
        <w:rPr>
          <w:sz w:val="28"/>
          <w:szCs w:val="28"/>
        </w:rPr>
        <w:t>объект налогообложения, налоговая база, налоговый период, налоговая ставка, порядок исчисления налога, порядок и сроки уплаты налога, налоговые льготы</w:t>
      </w:r>
      <w:r w:rsidR="001E568D">
        <w:rPr>
          <w:sz w:val="28"/>
          <w:szCs w:val="28"/>
        </w:rPr>
        <w:t>.</w:t>
      </w:r>
      <w:r>
        <w:rPr>
          <w:sz w:val="28"/>
          <w:szCs w:val="28"/>
        </w:rPr>
        <w:t xml:space="preserve"> </w:t>
      </w:r>
      <w:r w:rsidRPr="002D5A89">
        <w:rPr>
          <w:sz w:val="28"/>
          <w:szCs w:val="28"/>
        </w:rPr>
        <w:t>Принципы налогообложения</w:t>
      </w:r>
      <w:r w:rsidR="001E568D">
        <w:rPr>
          <w:sz w:val="28"/>
          <w:szCs w:val="28"/>
        </w:rPr>
        <w:t xml:space="preserve"> А. Смита</w:t>
      </w:r>
      <w:r w:rsidRPr="002D5A89">
        <w:rPr>
          <w:sz w:val="28"/>
          <w:szCs w:val="28"/>
        </w:rPr>
        <w:t>: справедливость, определенность, удобство, экономия. Их содержание и значение</w:t>
      </w:r>
      <w:r w:rsidR="001E568D">
        <w:rPr>
          <w:sz w:val="28"/>
          <w:szCs w:val="28"/>
        </w:rPr>
        <w:t xml:space="preserve">. </w:t>
      </w:r>
      <w:r>
        <w:rPr>
          <w:sz w:val="28"/>
          <w:szCs w:val="28"/>
        </w:rPr>
        <w:t xml:space="preserve">Современные принципы налогообложения. </w:t>
      </w:r>
    </w:p>
    <w:p w14:paraId="069639A0" w14:textId="77777777" w:rsidR="00DC45FE" w:rsidRPr="002D5A89" w:rsidRDefault="00DC45FE" w:rsidP="00DC45FE">
      <w:pPr>
        <w:ind w:firstLine="709"/>
        <w:jc w:val="both"/>
        <w:rPr>
          <w:sz w:val="28"/>
          <w:szCs w:val="28"/>
        </w:rPr>
      </w:pPr>
      <w:r w:rsidRPr="002D5A89">
        <w:rPr>
          <w:sz w:val="28"/>
          <w:szCs w:val="28"/>
        </w:rPr>
        <w:t>Методы налогообложения: равный, пропорциональный, прогрессивный, регрессивный. Методы налогообложения и реализация принципа справедливости в налогообложения</w:t>
      </w:r>
      <w:r>
        <w:rPr>
          <w:sz w:val="28"/>
          <w:szCs w:val="28"/>
        </w:rPr>
        <w:t>.</w:t>
      </w:r>
      <w:r w:rsidRPr="00E2039A">
        <w:rPr>
          <w:sz w:val="28"/>
          <w:szCs w:val="28"/>
        </w:rPr>
        <w:t xml:space="preserve"> Понятие горизонтальной и вертикальной справедливости. </w:t>
      </w:r>
    </w:p>
    <w:p w14:paraId="4C2D532A" w14:textId="77777777" w:rsidR="00DC45FE" w:rsidRDefault="00DC45FE" w:rsidP="00DC45FE">
      <w:pPr>
        <w:ind w:firstLine="709"/>
        <w:jc w:val="both"/>
        <w:rPr>
          <w:b/>
          <w:sz w:val="28"/>
          <w:szCs w:val="28"/>
        </w:rPr>
      </w:pPr>
    </w:p>
    <w:p w14:paraId="01DC5A43" w14:textId="77777777" w:rsidR="00DC45FE" w:rsidRDefault="00DC45FE" w:rsidP="00DC45FE">
      <w:pPr>
        <w:ind w:firstLine="709"/>
        <w:jc w:val="both"/>
        <w:rPr>
          <w:b/>
          <w:sz w:val="28"/>
          <w:szCs w:val="28"/>
        </w:rPr>
      </w:pPr>
      <w:r w:rsidRPr="002D5A89">
        <w:rPr>
          <w:b/>
          <w:sz w:val="28"/>
          <w:szCs w:val="28"/>
        </w:rPr>
        <w:t>Тема 2</w:t>
      </w:r>
      <w:r>
        <w:rPr>
          <w:b/>
          <w:sz w:val="28"/>
          <w:szCs w:val="28"/>
        </w:rPr>
        <w:t>. НАЛОГОВАЯ СИСТЕМА ГОСУДАРСТВА</w:t>
      </w:r>
      <w:r w:rsidRPr="002D5A89">
        <w:rPr>
          <w:b/>
          <w:sz w:val="28"/>
          <w:szCs w:val="28"/>
        </w:rPr>
        <w:t xml:space="preserve"> </w:t>
      </w:r>
    </w:p>
    <w:p w14:paraId="7D7F744F" w14:textId="77777777" w:rsidR="00DC45FE" w:rsidRPr="002D5A89" w:rsidRDefault="00DC45FE" w:rsidP="00DC45FE">
      <w:pPr>
        <w:ind w:firstLine="709"/>
        <w:jc w:val="both"/>
        <w:rPr>
          <w:sz w:val="28"/>
          <w:szCs w:val="28"/>
        </w:rPr>
      </w:pPr>
      <w:r w:rsidRPr="002D5A89">
        <w:rPr>
          <w:sz w:val="28"/>
          <w:szCs w:val="28"/>
        </w:rPr>
        <w:t xml:space="preserve">Налоговая система: понятие, структурные элементы. Факторы развития налоговой системы. </w:t>
      </w:r>
    </w:p>
    <w:p w14:paraId="1D9DEED8" w14:textId="77777777" w:rsidR="00DC45FE" w:rsidRPr="002D5A89" w:rsidRDefault="00DC45FE" w:rsidP="00DC45FE">
      <w:pPr>
        <w:ind w:firstLine="709"/>
        <w:jc w:val="both"/>
        <w:rPr>
          <w:sz w:val="28"/>
          <w:szCs w:val="28"/>
        </w:rPr>
      </w:pPr>
      <w:r w:rsidRPr="002D5A89">
        <w:rPr>
          <w:sz w:val="28"/>
          <w:szCs w:val="28"/>
        </w:rPr>
        <w:t xml:space="preserve">Классификация налогов и ее назначение. Прямые налоги: понятие, виды, общая характеристика. Косвенные налоги: понятие, виды, общая характеристика. </w:t>
      </w:r>
    </w:p>
    <w:p w14:paraId="4EE08D7D" w14:textId="77777777" w:rsidR="00DC45FE" w:rsidRPr="002D5A89" w:rsidRDefault="00DC45FE" w:rsidP="00DC45FE">
      <w:pPr>
        <w:ind w:firstLine="709"/>
        <w:jc w:val="both"/>
        <w:rPr>
          <w:sz w:val="28"/>
          <w:szCs w:val="28"/>
        </w:rPr>
      </w:pPr>
      <w:r w:rsidRPr="002D5A89">
        <w:rPr>
          <w:sz w:val="28"/>
          <w:szCs w:val="28"/>
        </w:rPr>
        <w:t>Виды налогов и сборов, взимаемых в Российской Федерации: федеральные, региональные, местные.</w:t>
      </w:r>
      <w:r>
        <w:rPr>
          <w:sz w:val="28"/>
          <w:szCs w:val="28"/>
        </w:rPr>
        <w:t xml:space="preserve"> Критерий деления налогов на федеральные, региональные, местные </w:t>
      </w:r>
    </w:p>
    <w:p w14:paraId="17A0D705" w14:textId="2DEA39C0" w:rsidR="001E568D" w:rsidRPr="00CB1496" w:rsidRDefault="001E568D" w:rsidP="001E568D">
      <w:pPr>
        <w:ind w:firstLine="709"/>
        <w:jc w:val="both"/>
        <w:rPr>
          <w:sz w:val="28"/>
          <w:szCs w:val="28"/>
        </w:rPr>
      </w:pPr>
      <w:r w:rsidRPr="00AA6C08">
        <w:rPr>
          <w:sz w:val="28"/>
          <w:szCs w:val="28"/>
        </w:rPr>
        <w:t xml:space="preserve">Налоговый контроль как структурный элемент налоговой системы.  Цели и задачи налогового контроля. </w:t>
      </w:r>
      <w:r w:rsidRPr="00CB1496">
        <w:rPr>
          <w:sz w:val="28"/>
          <w:szCs w:val="28"/>
        </w:rPr>
        <w:t xml:space="preserve">Налоговые органы в Российской Федерации и их структура. Принципы построения налоговых органов Российской Федерации: территориальный и отраслевой. </w:t>
      </w:r>
    </w:p>
    <w:p w14:paraId="10658FCB" w14:textId="77777777" w:rsidR="001E568D" w:rsidRDefault="001E568D" w:rsidP="001E568D">
      <w:pPr>
        <w:ind w:firstLine="709"/>
        <w:jc w:val="both"/>
        <w:rPr>
          <w:sz w:val="28"/>
          <w:szCs w:val="28"/>
        </w:rPr>
      </w:pPr>
      <w:r w:rsidRPr="00CB1496">
        <w:rPr>
          <w:sz w:val="28"/>
          <w:szCs w:val="28"/>
        </w:rPr>
        <w:t xml:space="preserve">Формы и методы налогового контроля. Учет налогоплательщиков. Идентификация налогоплательщиков по цифровым кодам. Присвоение налогоплательщикам индивидуальных идентификационных номеров (ИНН). </w:t>
      </w:r>
      <w:r w:rsidRPr="00CB1496">
        <w:rPr>
          <w:sz w:val="28"/>
          <w:szCs w:val="28"/>
        </w:rPr>
        <w:lastRenderedPageBreak/>
        <w:t xml:space="preserve">Налоговые проверки: камеральная налоговая проверка, выездная налоговая проверка. </w:t>
      </w:r>
    </w:p>
    <w:p w14:paraId="234A2255" w14:textId="77777777" w:rsidR="001E568D" w:rsidRDefault="001E568D" w:rsidP="001E568D">
      <w:pPr>
        <w:ind w:firstLine="709"/>
        <w:jc w:val="both"/>
        <w:rPr>
          <w:sz w:val="28"/>
          <w:szCs w:val="28"/>
        </w:rPr>
      </w:pPr>
      <w:r w:rsidRPr="00ED16B5">
        <w:rPr>
          <w:sz w:val="28"/>
          <w:szCs w:val="28"/>
        </w:rPr>
        <w:t>Эволюция моделей налогового контроля в Российской Федерации: традиционный; риск-ориентированный; управление поведением налогоплательщика</w:t>
      </w:r>
      <w:r>
        <w:rPr>
          <w:sz w:val="28"/>
          <w:szCs w:val="28"/>
        </w:rPr>
        <w:t xml:space="preserve">. Инструменты реализации риск-ориентированного налогового контроля. </w:t>
      </w:r>
    </w:p>
    <w:p w14:paraId="6E13EA92" w14:textId="77777777" w:rsidR="001E568D" w:rsidRDefault="001E568D" w:rsidP="001E568D">
      <w:pPr>
        <w:ind w:firstLine="709"/>
        <w:jc w:val="both"/>
        <w:rPr>
          <w:sz w:val="28"/>
          <w:szCs w:val="28"/>
        </w:rPr>
      </w:pPr>
      <w:r>
        <w:rPr>
          <w:sz w:val="28"/>
          <w:szCs w:val="28"/>
        </w:rPr>
        <w:t>Налоговый контроль и налоговое администрирование. Роль налогового администрирования в обеспечении бюджетной устойчивости</w:t>
      </w:r>
    </w:p>
    <w:p w14:paraId="0D1ADF20" w14:textId="77777777" w:rsidR="00DC45FE" w:rsidRPr="002D5A89" w:rsidRDefault="001E568D" w:rsidP="001E568D">
      <w:pPr>
        <w:ind w:firstLine="709"/>
        <w:jc w:val="both"/>
        <w:rPr>
          <w:sz w:val="28"/>
          <w:szCs w:val="28"/>
        </w:rPr>
      </w:pPr>
      <w:r w:rsidRPr="00CB1496">
        <w:rPr>
          <w:sz w:val="28"/>
          <w:szCs w:val="28"/>
        </w:rPr>
        <w:t>Налоговые правонарушения. Виды налоговых правонарушений. Ответственность за нарушение налогового законодательства</w:t>
      </w:r>
      <w:r>
        <w:rPr>
          <w:sz w:val="28"/>
          <w:szCs w:val="28"/>
        </w:rPr>
        <w:t xml:space="preserve">. </w:t>
      </w:r>
    </w:p>
    <w:p w14:paraId="5AEE7A4F" w14:textId="77777777" w:rsidR="00DC45FE" w:rsidRDefault="00DC45FE" w:rsidP="00DC45FE">
      <w:pPr>
        <w:ind w:firstLine="709"/>
        <w:jc w:val="both"/>
        <w:rPr>
          <w:b/>
          <w:sz w:val="28"/>
          <w:szCs w:val="28"/>
        </w:rPr>
      </w:pPr>
    </w:p>
    <w:p w14:paraId="09D6FE92" w14:textId="77777777" w:rsidR="00DC45FE" w:rsidRDefault="00DC45FE" w:rsidP="00DC45FE">
      <w:pPr>
        <w:ind w:firstLine="709"/>
        <w:jc w:val="both"/>
        <w:rPr>
          <w:b/>
          <w:sz w:val="28"/>
          <w:szCs w:val="28"/>
        </w:rPr>
      </w:pPr>
      <w:r w:rsidRPr="002D5A89">
        <w:rPr>
          <w:b/>
          <w:sz w:val="28"/>
          <w:szCs w:val="28"/>
        </w:rPr>
        <w:t>Тема 3. КОСВЕНН</w:t>
      </w:r>
      <w:r w:rsidR="00180902">
        <w:rPr>
          <w:b/>
          <w:sz w:val="28"/>
          <w:szCs w:val="28"/>
        </w:rPr>
        <w:t xml:space="preserve">ОЕ НАЛОГООБЛОЖЕНИЕ </w:t>
      </w:r>
    </w:p>
    <w:p w14:paraId="17F0E0A9" w14:textId="77777777" w:rsidR="001E568D" w:rsidRDefault="00DC45FE" w:rsidP="001E568D">
      <w:pPr>
        <w:ind w:firstLine="709"/>
        <w:jc w:val="both"/>
        <w:rPr>
          <w:color w:val="FF0000"/>
          <w:sz w:val="28"/>
          <w:szCs w:val="28"/>
        </w:rPr>
      </w:pPr>
      <w:r w:rsidRPr="000E2D85">
        <w:rPr>
          <w:b/>
          <w:sz w:val="28"/>
          <w:szCs w:val="28"/>
        </w:rPr>
        <w:t>Акцизы</w:t>
      </w:r>
      <w:r>
        <w:rPr>
          <w:b/>
          <w:sz w:val="28"/>
          <w:szCs w:val="28"/>
        </w:rPr>
        <w:t>.</w:t>
      </w:r>
      <w:r w:rsidRPr="002D5A89">
        <w:rPr>
          <w:b/>
          <w:sz w:val="28"/>
          <w:szCs w:val="28"/>
        </w:rPr>
        <w:t xml:space="preserve"> </w:t>
      </w:r>
      <w:r w:rsidR="001E568D" w:rsidRPr="000E2AF2">
        <w:rPr>
          <w:sz w:val="28"/>
          <w:szCs w:val="28"/>
        </w:rPr>
        <w:t xml:space="preserve">Экономическая </w:t>
      </w:r>
      <w:r w:rsidR="001E568D">
        <w:rPr>
          <w:sz w:val="28"/>
          <w:szCs w:val="28"/>
        </w:rPr>
        <w:t xml:space="preserve">природа </w:t>
      </w:r>
      <w:r w:rsidR="001E568D" w:rsidRPr="000E2AF2">
        <w:rPr>
          <w:sz w:val="28"/>
          <w:szCs w:val="28"/>
        </w:rPr>
        <w:t xml:space="preserve">акциза как вида косвенных налогов. Фискальная и регулирующая роль акциза в современных условиях. </w:t>
      </w:r>
    </w:p>
    <w:p w14:paraId="0EE78106" w14:textId="77777777" w:rsidR="001E568D" w:rsidRDefault="001E568D" w:rsidP="001E568D">
      <w:pPr>
        <w:ind w:firstLine="709"/>
        <w:jc w:val="both"/>
        <w:rPr>
          <w:sz w:val="28"/>
          <w:szCs w:val="28"/>
        </w:rPr>
      </w:pPr>
      <w:r w:rsidRPr="000E2AF2">
        <w:rPr>
          <w:sz w:val="28"/>
          <w:szCs w:val="28"/>
        </w:rPr>
        <w:t xml:space="preserve">Плательщики акциза. Состав подакцизных товаров. </w:t>
      </w:r>
      <w:r w:rsidRPr="00ED16B5">
        <w:rPr>
          <w:sz w:val="28"/>
          <w:szCs w:val="28"/>
        </w:rPr>
        <w:t>Принципы отбора подакцизных товаров.</w:t>
      </w:r>
      <w:r>
        <w:rPr>
          <w:sz w:val="28"/>
          <w:szCs w:val="28"/>
        </w:rPr>
        <w:t xml:space="preserve"> </w:t>
      </w:r>
      <w:r w:rsidRPr="000E2AF2">
        <w:rPr>
          <w:sz w:val="28"/>
          <w:szCs w:val="28"/>
        </w:rPr>
        <w:t xml:space="preserve">Объект налогообложения. Операции, не подлежащие налогообложению. </w:t>
      </w:r>
    </w:p>
    <w:p w14:paraId="624D7D8C" w14:textId="77777777" w:rsidR="001E568D" w:rsidRDefault="001E568D" w:rsidP="001E568D">
      <w:pPr>
        <w:ind w:firstLine="709"/>
        <w:jc w:val="both"/>
        <w:rPr>
          <w:sz w:val="28"/>
          <w:szCs w:val="28"/>
        </w:rPr>
      </w:pPr>
      <w:r w:rsidRPr="000E2AF2">
        <w:rPr>
          <w:sz w:val="28"/>
          <w:szCs w:val="28"/>
        </w:rPr>
        <w:t>Ставки акцизов, основы их дифференциации. Налоговая база: порядок ее определения в зависимости от формы налоговых ставок. Определение даты реализации (передачи) или получения подакцизных товаров. Налоговый период.</w:t>
      </w:r>
      <w:r>
        <w:rPr>
          <w:sz w:val="28"/>
          <w:szCs w:val="28"/>
        </w:rPr>
        <w:t xml:space="preserve"> </w:t>
      </w:r>
      <w:r w:rsidRPr="000E2AF2">
        <w:rPr>
          <w:sz w:val="28"/>
          <w:szCs w:val="28"/>
        </w:rPr>
        <w:t xml:space="preserve">Порядок исчисления акциза. </w:t>
      </w:r>
    </w:p>
    <w:p w14:paraId="51D650CE" w14:textId="77777777" w:rsidR="00DC45FE" w:rsidRPr="002D5A89" w:rsidRDefault="00DC45FE" w:rsidP="00DC45FE">
      <w:pPr>
        <w:ind w:firstLine="709"/>
        <w:jc w:val="both"/>
        <w:rPr>
          <w:sz w:val="28"/>
          <w:szCs w:val="28"/>
        </w:rPr>
      </w:pPr>
      <w:r w:rsidRPr="000E2D85">
        <w:rPr>
          <w:b/>
          <w:sz w:val="28"/>
          <w:szCs w:val="28"/>
        </w:rPr>
        <w:t>Налог на добавленную стоимость (НДС).</w:t>
      </w:r>
      <w:r w:rsidRPr="002D5A89">
        <w:rPr>
          <w:sz w:val="28"/>
          <w:szCs w:val="28"/>
        </w:rPr>
        <w:t xml:space="preserve"> Экономическое содержание НДС, место и роль НДС в налоговой системе Российской Федерации.</w:t>
      </w:r>
    </w:p>
    <w:p w14:paraId="25E6CCB9" w14:textId="77777777" w:rsidR="007D19CB" w:rsidRDefault="00DC45FE" w:rsidP="00DC45FE">
      <w:pPr>
        <w:ind w:firstLine="709"/>
        <w:jc w:val="both"/>
        <w:rPr>
          <w:sz w:val="28"/>
          <w:szCs w:val="28"/>
        </w:rPr>
      </w:pPr>
      <w:r w:rsidRPr="002D5A89">
        <w:rPr>
          <w:sz w:val="28"/>
          <w:szCs w:val="28"/>
        </w:rPr>
        <w:t xml:space="preserve">Плательщики НДС. Освобождение от исполнения обязанности плательщика НДС. </w:t>
      </w:r>
      <w:r>
        <w:rPr>
          <w:sz w:val="28"/>
          <w:szCs w:val="28"/>
        </w:rPr>
        <w:t>Объект налогообложения и его структурные элементы. Определение места реализации товаров</w:t>
      </w:r>
      <w:r w:rsidR="007D19CB">
        <w:rPr>
          <w:sz w:val="28"/>
          <w:szCs w:val="28"/>
        </w:rPr>
        <w:t xml:space="preserve">, </w:t>
      </w:r>
      <w:r>
        <w:rPr>
          <w:sz w:val="28"/>
          <w:szCs w:val="28"/>
        </w:rPr>
        <w:t xml:space="preserve">работ и услуг. Операции, не облагаемые НДС. </w:t>
      </w:r>
    </w:p>
    <w:p w14:paraId="22489F8A" w14:textId="77777777" w:rsidR="007D19CB" w:rsidRPr="000E2AF2" w:rsidRDefault="007D19CB" w:rsidP="007D19CB">
      <w:pPr>
        <w:ind w:firstLine="709"/>
        <w:jc w:val="both"/>
        <w:rPr>
          <w:sz w:val="28"/>
          <w:szCs w:val="28"/>
        </w:rPr>
      </w:pPr>
      <w:r w:rsidRPr="000E2AF2">
        <w:rPr>
          <w:sz w:val="28"/>
          <w:szCs w:val="28"/>
        </w:rPr>
        <w:t xml:space="preserve">Ставки налога, их дифференциация и порядок применения. Налоговый период. Порядок исчисления НДС. </w:t>
      </w:r>
    </w:p>
    <w:p w14:paraId="571D2BCD" w14:textId="05F7E535" w:rsidR="007D19CB" w:rsidRDefault="007D19CB" w:rsidP="007D19CB">
      <w:pPr>
        <w:ind w:firstLine="709"/>
        <w:jc w:val="both"/>
        <w:rPr>
          <w:sz w:val="28"/>
          <w:szCs w:val="28"/>
        </w:rPr>
      </w:pPr>
      <w:r w:rsidRPr="000E2AF2">
        <w:rPr>
          <w:sz w:val="28"/>
          <w:szCs w:val="28"/>
        </w:rPr>
        <w:t xml:space="preserve">Налоговые вычеты: экономическое назначение, условия и порядок применения. Расчет суммы НДС, подлежащей уплате в бюджет. </w:t>
      </w:r>
      <w:r w:rsidRPr="003C31AB">
        <w:rPr>
          <w:sz w:val="28"/>
          <w:szCs w:val="28"/>
        </w:rPr>
        <w:t>Порядок возмещения НДС из бюджета.</w:t>
      </w:r>
      <w:r>
        <w:rPr>
          <w:sz w:val="28"/>
          <w:szCs w:val="28"/>
        </w:rPr>
        <w:t xml:space="preserve">  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p w14:paraId="152639EE" w14:textId="77777777" w:rsidR="00DC45FE" w:rsidRDefault="00DC45FE" w:rsidP="00DC45FE">
      <w:pPr>
        <w:ind w:firstLine="709"/>
        <w:jc w:val="both"/>
        <w:rPr>
          <w:b/>
          <w:sz w:val="28"/>
          <w:szCs w:val="28"/>
        </w:rPr>
      </w:pPr>
    </w:p>
    <w:p w14:paraId="76892CDC" w14:textId="77777777" w:rsidR="00DC45FE" w:rsidRDefault="00DC45FE" w:rsidP="00DC45FE">
      <w:pPr>
        <w:ind w:firstLine="709"/>
        <w:jc w:val="both"/>
        <w:rPr>
          <w:sz w:val="28"/>
          <w:szCs w:val="28"/>
        </w:rPr>
      </w:pPr>
      <w:r w:rsidRPr="002D5A89">
        <w:rPr>
          <w:b/>
          <w:sz w:val="28"/>
          <w:szCs w:val="28"/>
        </w:rPr>
        <w:t>Тема 4. НАЛОГООБЛОЖЕНИЕ ДОХОДОВ</w:t>
      </w:r>
      <w:r w:rsidRPr="002D5A89">
        <w:rPr>
          <w:sz w:val="28"/>
          <w:szCs w:val="28"/>
        </w:rPr>
        <w:t xml:space="preserve"> </w:t>
      </w:r>
    </w:p>
    <w:p w14:paraId="078AE61E" w14:textId="77777777" w:rsidR="007D19CB" w:rsidRDefault="00DC45FE" w:rsidP="007D19CB">
      <w:pPr>
        <w:ind w:firstLine="709"/>
        <w:jc w:val="both"/>
        <w:rPr>
          <w:sz w:val="28"/>
          <w:szCs w:val="28"/>
        </w:rPr>
      </w:pPr>
      <w:r w:rsidRPr="004414B6">
        <w:rPr>
          <w:b/>
          <w:sz w:val="28"/>
          <w:szCs w:val="28"/>
        </w:rPr>
        <w:t>Налог на прибыль организаций</w:t>
      </w:r>
      <w:r>
        <w:rPr>
          <w:sz w:val="28"/>
          <w:szCs w:val="28"/>
        </w:rPr>
        <w:t>.</w:t>
      </w:r>
      <w:r w:rsidRPr="002D5A89">
        <w:rPr>
          <w:sz w:val="28"/>
          <w:szCs w:val="28"/>
        </w:rPr>
        <w:t xml:space="preserve"> </w:t>
      </w:r>
      <w:r w:rsidR="007D19CB">
        <w:rPr>
          <w:sz w:val="28"/>
          <w:szCs w:val="28"/>
        </w:rPr>
        <w:t xml:space="preserve">Экономическая природа налога на прибыль организаций. Фискальная и регулирующая функции налога на прибыль организаций и их реализация в Российской Федерации. </w:t>
      </w:r>
    </w:p>
    <w:p w14:paraId="76AAB97A" w14:textId="77777777" w:rsidR="00DC45FE" w:rsidRPr="002333E1" w:rsidRDefault="00DC45FE" w:rsidP="00DC45FE">
      <w:pPr>
        <w:ind w:firstLine="709"/>
        <w:jc w:val="both"/>
        <w:rPr>
          <w:b/>
          <w:sz w:val="28"/>
          <w:szCs w:val="28"/>
        </w:rPr>
      </w:pPr>
      <w:r w:rsidRPr="002D5A89">
        <w:rPr>
          <w:sz w:val="28"/>
          <w:szCs w:val="28"/>
        </w:rPr>
        <w:t xml:space="preserve">Плательщики налога. </w:t>
      </w:r>
      <w:r>
        <w:rPr>
          <w:sz w:val="28"/>
          <w:szCs w:val="28"/>
        </w:rPr>
        <w:t xml:space="preserve">Объект налогообложения. </w:t>
      </w:r>
      <w:r w:rsidRPr="002333E1">
        <w:rPr>
          <w:sz w:val="28"/>
          <w:szCs w:val="28"/>
        </w:rPr>
        <w:t xml:space="preserve">Доходы и их классификация: доходы от реализации товаров (работ, услуг), внереализационные доходы, необлагаемые доходы. Расходы и их </w:t>
      </w:r>
      <w:r>
        <w:rPr>
          <w:sz w:val="28"/>
          <w:szCs w:val="28"/>
        </w:rPr>
        <w:t>классификация</w:t>
      </w:r>
      <w:r w:rsidRPr="002333E1">
        <w:rPr>
          <w:sz w:val="28"/>
          <w:szCs w:val="28"/>
        </w:rPr>
        <w:t>: расходы по производству и реализации товаров (работ, услуг),</w:t>
      </w:r>
      <w:r>
        <w:rPr>
          <w:sz w:val="28"/>
          <w:szCs w:val="28"/>
        </w:rPr>
        <w:t xml:space="preserve"> </w:t>
      </w:r>
      <w:r w:rsidRPr="002333E1">
        <w:rPr>
          <w:sz w:val="28"/>
          <w:szCs w:val="28"/>
        </w:rPr>
        <w:t>внереализационные расходы. Состав расходов, не учитываемых в целях налогообложения</w:t>
      </w:r>
      <w:r>
        <w:rPr>
          <w:sz w:val="28"/>
          <w:szCs w:val="28"/>
        </w:rPr>
        <w:t xml:space="preserve"> прибыли</w:t>
      </w:r>
      <w:r w:rsidRPr="002333E1">
        <w:rPr>
          <w:sz w:val="28"/>
          <w:szCs w:val="28"/>
        </w:rPr>
        <w:t xml:space="preserve">. </w:t>
      </w:r>
      <w:r>
        <w:rPr>
          <w:sz w:val="28"/>
          <w:szCs w:val="28"/>
        </w:rPr>
        <w:t xml:space="preserve">Нормируемые расходы в целях налогообложения прибыли. </w:t>
      </w:r>
      <w:r w:rsidRPr="002333E1">
        <w:rPr>
          <w:sz w:val="28"/>
          <w:szCs w:val="28"/>
        </w:rPr>
        <w:t xml:space="preserve">Страховые взносы работодателей по договорам обязательного и добровольного страхования и их учет при формировании расходов. </w:t>
      </w:r>
    </w:p>
    <w:p w14:paraId="0E9A8073" w14:textId="77777777" w:rsidR="00DC45FE" w:rsidRPr="002333E1" w:rsidRDefault="00DC45FE" w:rsidP="00DC45FE">
      <w:pPr>
        <w:ind w:firstLine="709"/>
        <w:jc w:val="both"/>
        <w:rPr>
          <w:sz w:val="28"/>
          <w:szCs w:val="28"/>
        </w:rPr>
      </w:pPr>
      <w:r w:rsidRPr="002333E1">
        <w:rPr>
          <w:sz w:val="28"/>
          <w:szCs w:val="28"/>
        </w:rPr>
        <w:t xml:space="preserve">Ставки налога на прибыль и на отдельные виды доходов. Налоговый период и отчетные периоды. </w:t>
      </w:r>
    </w:p>
    <w:p w14:paraId="583E6A75" w14:textId="77777777" w:rsidR="007D19CB" w:rsidRPr="007D19CB" w:rsidRDefault="007D19CB" w:rsidP="00DC45FE">
      <w:pPr>
        <w:ind w:firstLine="709"/>
        <w:jc w:val="both"/>
        <w:rPr>
          <w:color w:val="FF0000"/>
          <w:sz w:val="28"/>
          <w:szCs w:val="28"/>
        </w:rPr>
      </w:pPr>
      <w:r w:rsidRPr="000E2AF2">
        <w:rPr>
          <w:sz w:val="28"/>
          <w:szCs w:val="28"/>
        </w:rPr>
        <w:lastRenderedPageBreak/>
        <w:t xml:space="preserve">Налоговая база, порядок ее исчисления. Убытки от </w:t>
      </w:r>
      <w:r>
        <w:rPr>
          <w:sz w:val="28"/>
          <w:szCs w:val="28"/>
        </w:rPr>
        <w:t xml:space="preserve">хозяйственной деятельности </w:t>
      </w:r>
      <w:r w:rsidRPr="000E2AF2">
        <w:rPr>
          <w:sz w:val="28"/>
          <w:szCs w:val="28"/>
        </w:rPr>
        <w:t>и порядок их признания. Перенос убытков на будущее.</w:t>
      </w:r>
      <w:r>
        <w:rPr>
          <w:sz w:val="28"/>
          <w:szCs w:val="28"/>
        </w:rPr>
        <w:t xml:space="preserve"> </w:t>
      </w:r>
      <w:r w:rsidRPr="000E2AF2">
        <w:rPr>
          <w:sz w:val="28"/>
          <w:szCs w:val="28"/>
        </w:rPr>
        <w:t>Налоговый период и отчетные периоды</w:t>
      </w:r>
      <w:r>
        <w:rPr>
          <w:sz w:val="28"/>
          <w:szCs w:val="28"/>
        </w:rPr>
        <w:t>.</w:t>
      </w:r>
      <w:r w:rsidRPr="002333E1">
        <w:rPr>
          <w:sz w:val="28"/>
          <w:szCs w:val="28"/>
        </w:rPr>
        <w:t xml:space="preserve"> </w:t>
      </w:r>
    </w:p>
    <w:p w14:paraId="6D86EA8F" w14:textId="77777777" w:rsidR="00DC45FE" w:rsidRPr="002333E1" w:rsidRDefault="00DC45FE" w:rsidP="00DC45FE">
      <w:pPr>
        <w:ind w:firstLine="709"/>
        <w:jc w:val="both"/>
        <w:rPr>
          <w:sz w:val="28"/>
          <w:szCs w:val="28"/>
        </w:rPr>
      </w:pPr>
      <w:r w:rsidRPr="004414B6">
        <w:rPr>
          <w:b/>
          <w:sz w:val="28"/>
          <w:szCs w:val="28"/>
        </w:rPr>
        <w:t>Налог на доходы физических лиц (НДФЛ)</w:t>
      </w:r>
      <w:r>
        <w:rPr>
          <w:sz w:val="28"/>
          <w:szCs w:val="28"/>
        </w:rPr>
        <w:t>.</w:t>
      </w:r>
      <w:r w:rsidRPr="002D5A89">
        <w:rPr>
          <w:sz w:val="28"/>
          <w:szCs w:val="28"/>
        </w:rPr>
        <w:t xml:space="preserve"> </w:t>
      </w:r>
      <w:r>
        <w:rPr>
          <w:sz w:val="28"/>
          <w:szCs w:val="28"/>
        </w:rPr>
        <w:t>О</w:t>
      </w:r>
      <w:r w:rsidRPr="002D5A89">
        <w:rPr>
          <w:sz w:val="28"/>
          <w:szCs w:val="28"/>
        </w:rPr>
        <w:t xml:space="preserve">бщая характеристика, место и роль в налоговой системе Российской Федерации. </w:t>
      </w:r>
      <w:r w:rsidRPr="002333E1">
        <w:rPr>
          <w:sz w:val="28"/>
          <w:szCs w:val="28"/>
        </w:rPr>
        <w:t xml:space="preserve">Состав плательщиков НДФЛ. Критерий деления налогоплательщиков на физических лиц-резидентов и физических лиц нерезидентов. </w:t>
      </w:r>
    </w:p>
    <w:p w14:paraId="6BE16AE7" w14:textId="77777777" w:rsidR="00DC45FE" w:rsidRPr="002333E1" w:rsidRDefault="00DC45FE" w:rsidP="00DC45FE">
      <w:pPr>
        <w:ind w:firstLine="709"/>
        <w:jc w:val="both"/>
        <w:rPr>
          <w:sz w:val="28"/>
          <w:szCs w:val="28"/>
        </w:rPr>
      </w:pPr>
      <w:r w:rsidRPr="002333E1">
        <w:rPr>
          <w:sz w:val="28"/>
          <w:szCs w:val="28"/>
        </w:rPr>
        <w:t>Объект налогообложения. Состав облагаемых и необлагаемых доходов. Налоговая база. Понятие материальной выгоды и ее виды. Налоговые ставки. Налоговый период.</w:t>
      </w:r>
    </w:p>
    <w:p w14:paraId="41CF22F8" w14:textId="77777777" w:rsidR="007D19CB" w:rsidRPr="007D19CB" w:rsidRDefault="007D19CB" w:rsidP="007D19CB">
      <w:pPr>
        <w:ind w:firstLine="709"/>
        <w:jc w:val="both"/>
        <w:rPr>
          <w:color w:val="FF0000"/>
          <w:sz w:val="28"/>
          <w:szCs w:val="28"/>
        </w:rPr>
      </w:pPr>
      <w:r w:rsidRPr="000E2AF2">
        <w:rPr>
          <w:sz w:val="28"/>
          <w:szCs w:val="28"/>
        </w:rPr>
        <w:t xml:space="preserve">Система налоговых вычетов: стандартные, социальные, </w:t>
      </w:r>
      <w:r>
        <w:rPr>
          <w:sz w:val="28"/>
          <w:szCs w:val="28"/>
        </w:rPr>
        <w:t xml:space="preserve">имущественные, профессиональные, инвестиционный налоговый вычет, </w:t>
      </w:r>
      <w:r w:rsidRPr="00430F1F">
        <w:rPr>
          <w:sz w:val="28"/>
          <w:szCs w:val="28"/>
        </w:rPr>
        <w:t>профессиональные налоговые вычеты</w:t>
      </w:r>
      <w:r>
        <w:rPr>
          <w:b/>
          <w:color w:val="FF0000"/>
          <w:sz w:val="28"/>
          <w:szCs w:val="28"/>
        </w:rPr>
        <w:t>.</w:t>
      </w:r>
      <w:r w:rsidRPr="00430F1F">
        <w:rPr>
          <w:sz w:val="28"/>
          <w:szCs w:val="28"/>
        </w:rPr>
        <w:t xml:space="preserve"> </w:t>
      </w:r>
      <w:r>
        <w:rPr>
          <w:sz w:val="28"/>
          <w:szCs w:val="28"/>
        </w:rPr>
        <w:t xml:space="preserve">Назначение, размер, условия и порядок предоставления </w:t>
      </w:r>
      <w:r w:rsidRPr="00ED16B5">
        <w:rPr>
          <w:sz w:val="28"/>
          <w:szCs w:val="28"/>
        </w:rPr>
        <w:t>стандартных, социальных, имущественных и профессиональных  налоговых вычетов.</w:t>
      </w:r>
      <w:r>
        <w:rPr>
          <w:sz w:val="28"/>
          <w:szCs w:val="28"/>
        </w:rPr>
        <w:t xml:space="preserve">  Упрощенный порядок получения налоговых вычетов. </w:t>
      </w:r>
    </w:p>
    <w:p w14:paraId="427D5218" w14:textId="77777777" w:rsidR="0054277C" w:rsidRDefault="00DC45FE" w:rsidP="00DC45FE">
      <w:pPr>
        <w:ind w:firstLine="709"/>
        <w:jc w:val="both"/>
        <w:rPr>
          <w:sz w:val="28"/>
          <w:szCs w:val="28"/>
        </w:rPr>
      </w:pPr>
      <w:r w:rsidRPr="002333E1">
        <w:rPr>
          <w:sz w:val="28"/>
          <w:szCs w:val="28"/>
        </w:rPr>
        <w:t>Порядок исчисления НДФЛ. Особенности исчисления НДФЛ налоговыми агентами. Обязанность физических лиц по представлению налоговой декларации. Порядок и сроки представления налоговой декларации физическими лицами.</w:t>
      </w:r>
    </w:p>
    <w:p w14:paraId="5CC33FEE" w14:textId="77777777" w:rsidR="00DC45FE" w:rsidRDefault="007D19CB" w:rsidP="00DC45FE">
      <w:pPr>
        <w:ind w:firstLine="709"/>
        <w:jc w:val="both"/>
        <w:rPr>
          <w:b/>
          <w:sz w:val="28"/>
          <w:szCs w:val="28"/>
        </w:rPr>
      </w:pPr>
      <w:r>
        <w:rPr>
          <w:sz w:val="28"/>
          <w:szCs w:val="28"/>
        </w:rPr>
        <w:br/>
      </w:r>
      <w:r w:rsidR="00DC45FE" w:rsidRPr="002D5A89">
        <w:rPr>
          <w:b/>
          <w:sz w:val="28"/>
          <w:szCs w:val="28"/>
        </w:rPr>
        <w:t>Тема 5. НАЛОГООБЛОЖЕНИЕ ИМУЩЕСТВА</w:t>
      </w:r>
    </w:p>
    <w:p w14:paraId="497865CD" w14:textId="77777777" w:rsidR="00180902" w:rsidRPr="000E2AF2" w:rsidRDefault="00DC45FE" w:rsidP="00180902">
      <w:pPr>
        <w:ind w:firstLine="709"/>
        <w:jc w:val="both"/>
        <w:rPr>
          <w:sz w:val="28"/>
          <w:szCs w:val="28"/>
        </w:rPr>
      </w:pPr>
      <w:r w:rsidRPr="0095192C">
        <w:rPr>
          <w:b/>
          <w:bCs/>
          <w:sz w:val="28"/>
          <w:szCs w:val="28"/>
        </w:rPr>
        <w:t>Налог на имущество организаций</w:t>
      </w:r>
      <w:r w:rsidRPr="002333E1">
        <w:rPr>
          <w:b/>
          <w:bCs/>
          <w:sz w:val="28"/>
          <w:szCs w:val="28"/>
        </w:rPr>
        <w:t xml:space="preserve">. </w:t>
      </w:r>
      <w:r w:rsidRPr="0095192C">
        <w:rPr>
          <w:bCs/>
          <w:sz w:val="28"/>
          <w:szCs w:val="28"/>
        </w:rPr>
        <w:t>Общая характеристика налога</w:t>
      </w:r>
      <w:r>
        <w:rPr>
          <w:bCs/>
          <w:sz w:val="28"/>
          <w:szCs w:val="28"/>
        </w:rPr>
        <w:t>, место в налоговой системе Российской Федерации, роль в формировании доходов региональных бюджетов</w:t>
      </w:r>
      <w:r>
        <w:rPr>
          <w:b/>
          <w:bCs/>
          <w:sz w:val="28"/>
          <w:szCs w:val="28"/>
        </w:rPr>
        <w:t xml:space="preserve">. </w:t>
      </w:r>
      <w:r w:rsidRPr="002333E1">
        <w:rPr>
          <w:sz w:val="28"/>
          <w:szCs w:val="28"/>
        </w:rPr>
        <w:t xml:space="preserve">Состав плательщиков налога. Объект налогообложения и налоговая база. Налоговые ставки и налоговый период. Налоговые льготы, порядок их установления и применения. Порядок исчисления </w:t>
      </w:r>
      <w:r>
        <w:rPr>
          <w:sz w:val="28"/>
          <w:szCs w:val="28"/>
        </w:rPr>
        <w:t xml:space="preserve">и уплаты </w:t>
      </w:r>
      <w:r w:rsidRPr="002333E1">
        <w:rPr>
          <w:sz w:val="28"/>
          <w:szCs w:val="28"/>
        </w:rPr>
        <w:t xml:space="preserve">налога. </w:t>
      </w:r>
    </w:p>
    <w:p w14:paraId="2AE6493C" w14:textId="77777777" w:rsidR="00DC45FE" w:rsidRPr="002333E1" w:rsidRDefault="00DC45FE" w:rsidP="00DC45FE">
      <w:pPr>
        <w:ind w:firstLine="709"/>
        <w:jc w:val="both"/>
        <w:rPr>
          <w:sz w:val="28"/>
          <w:szCs w:val="28"/>
        </w:rPr>
      </w:pPr>
      <w:r w:rsidRPr="00084493">
        <w:rPr>
          <w:b/>
          <w:sz w:val="28"/>
          <w:szCs w:val="28"/>
        </w:rPr>
        <w:t>Транспортный налог</w:t>
      </w:r>
      <w:r w:rsidRPr="002333E1">
        <w:rPr>
          <w:b/>
          <w:i/>
          <w:sz w:val="28"/>
          <w:szCs w:val="28"/>
        </w:rPr>
        <w:t>.</w:t>
      </w:r>
      <w:r w:rsidRPr="002333E1">
        <w:rPr>
          <w:sz w:val="28"/>
          <w:szCs w:val="28"/>
        </w:rPr>
        <w:t xml:space="preserve"> Экономическая природа транспортного налога. Роль транспортного налога в формировании доходов </w:t>
      </w:r>
      <w:r w:rsidR="00180902">
        <w:rPr>
          <w:sz w:val="28"/>
          <w:szCs w:val="28"/>
        </w:rPr>
        <w:t xml:space="preserve">региональных бюджетов. </w:t>
      </w:r>
      <w:r w:rsidRPr="002333E1">
        <w:rPr>
          <w:sz w:val="28"/>
          <w:szCs w:val="28"/>
        </w:rPr>
        <w:t>Плательщики налога. Объект налогообложения и налоговая база. Налоговые ставки и их дифференциация. Налоговый период. Налоговые льготы, порядок их установления и применения.</w:t>
      </w:r>
    </w:p>
    <w:p w14:paraId="5F943B84" w14:textId="77777777" w:rsidR="00DC45FE" w:rsidRDefault="00DC45FE" w:rsidP="00DC45FE">
      <w:pPr>
        <w:ind w:firstLine="709"/>
        <w:jc w:val="both"/>
        <w:rPr>
          <w:sz w:val="28"/>
          <w:szCs w:val="28"/>
        </w:rPr>
      </w:pPr>
      <w:r w:rsidRPr="002333E1">
        <w:rPr>
          <w:sz w:val="28"/>
          <w:szCs w:val="28"/>
        </w:rPr>
        <w:t>Порядок исчисления налога. Коэффициенты, применяемые при исчислении транспортного налога, и их назначение.</w:t>
      </w:r>
      <w:r>
        <w:rPr>
          <w:sz w:val="28"/>
          <w:szCs w:val="28"/>
        </w:rPr>
        <w:t xml:space="preserve"> </w:t>
      </w:r>
      <w:r w:rsidRPr="002333E1">
        <w:rPr>
          <w:sz w:val="28"/>
          <w:szCs w:val="28"/>
        </w:rPr>
        <w:t xml:space="preserve">Роль повышающих коэффициентов в реализации справедливого налогообложения. </w:t>
      </w:r>
    </w:p>
    <w:p w14:paraId="54BC240C" w14:textId="77777777" w:rsidR="00DC45FE" w:rsidRPr="002333E1" w:rsidRDefault="00DC45FE" w:rsidP="00DC45FE">
      <w:pPr>
        <w:ind w:firstLine="709"/>
        <w:jc w:val="both"/>
        <w:rPr>
          <w:sz w:val="28"/>
          <w:szCs w:val="28"/>
        </w:rPr>
      </w:pPr>
      <w:r w:rsidRPr="00084493">
        <w:rPr>
          <w:b/>
          <w:sz w:val="28"/>
          <w:szCs w:val="28"/>
        </w:rPr>
        <w:t>Налог на имущество физических лиц.</w:t>
      </w:r>
      <w:r w:rsidRPr="002333E1">
        <w:rPr>
          <w:sz w:val="28"/>
          <w:szCs w:val="28"/>
        </w:rPr>
        <w:t xml:space="preserve"> Экономическая природа налога на имущество физических лиц и его роль в формировании доходов местных бюджетов. </w:t>
      </w:r>
    </w:p>
    <w:p w14:paraId="50BFCC2E" w14:textId="77777777" w:rsidR="00DC45FE" w:rsidRDefault="00DC45FE" w:rsidP="00DC45FE">
      <w:pPr>
        <w:ind w:firstLine="709"/>
        <w:jc w:val="both"/>
        <w:rPr>
          <w:sz w:val="28"/>
          <w:szCs w:val="28"/>
        </w:rPr>
      </w:pPr>
      <w:r w:rsidRPr="002333E1">
        <w:rPr>
          <w:sz w:val="28"/>
          <w:szCs w:val="28"/>
        </w:rPr>
        <w:t>Плательщики налога. Объект налогообложения. Состав имущества, подлежащего налогообложению. Налоговая база. Налоговые ставки</w:t>
      </w:r>
      <w:r>
        <w:rPr>
          <w:sz w:val="28"/>
          <w:szCs w:val="28"/>
        </w:rPr>
        <w:t xml:space="preserve">. Налоговый период. </w:t>
      </w:r>
      <w:r w:rsidRPr="002333E1">
        <w:rPr>
          <w:sz w:val="28"/>
          <w:szCs w:val="28"/>
        </w:rPr>
        <w:t>Налоговые льготы: порядок установления и применения.</w:t>
      </w:r>
      <w:r>
        <w:rPr>
          <w:sz w:val="28"/>
          <w:szCs w:val="28"/>
        </w:rPr>
        <w:t xml:space="preserve"> </w:t>
      </w:r>
      <w:r w:rsidRPr="002333E1">
        <w:rPr>
          <w:sz w:val="28"/>
          <w:szCs w:val="28"/>
        </w:rPr>
        <w:t>Порядок исчисления</w:t>
      </w:r>
      <w:r>
        <w:rPr>
          <w:sz w:val="28"/>
          <w:szCs w:val="28"/>
        </w:rPr>
        <w:t xml:space="preserve"> и уплаты </w:t>
      </w:r>
      <w:r w:rsidRPr="002333E1">
        <w:rPr>
          <w:sz w:val="28"/>
          <w:szCs w:val="28"/>
        </w:rPr>
        <w:t xml:space="preserve">налога. </w:t>
      </w:r>
    </w:p>
    <w:p w14:paraId="6908E929" w14:textId="77777777" w:rsidR="00DC45FE" w:rsidRPr="002333E1" w:rsidRDefault="00DC45FE" w:rsidP="00DC45FE">
      <w:pPr>
        <w:ind w:firstLine="709"/>
        <w:jc w:val="both"/>
        <w:rPr>
          <w:sz w:val="28"/>
          <w:szCs w:val="28"/>
        </w:rPr>
      </w:pPr>
      <w:r w:rsidRPr="00084493">
        <w:rPr>
          <w:b/>
          <w:sz w:val="28"/>
          <w:szCs w:val="28"/>
        </w:rPr>
        <w:t>Земельный налог.</w:t>
      </w:r>
      <w:r w:rsidRPr="002333E1">
        <w:rPr>
          <w:sz w:val="28"/>
          <w:szCs w:val="28"/>
        </w:rPr>
        <w:t xml:space="preserve"> Экономическая природа земельного налога. Роль земельного налога в формировании доходов местных бюджетов. </w:t>
      </w:r>
    </w:p>
    <w:p w14:paraId="15E5ABAE" w14:textId="77777777" w:rsidR="00DC45FE" w:rsidRDefault="00DC45FE" w:rsidP="00DC45FE">
      <w:pPr>
        <w:ind w:firstLine="709"/>
        <w:jc w:val="both"/>
        <w:rPr>
          <w:sz w:val="28"/>
          <w:szCs w:val="28"/>
        </w:rPr>
      </w:pPr>
      <w:r w:rsidRPr="002333E1">
        <w:rPr>
          <w:sz w:val="28"/>
          <w:szCs w:val="28"/>
        </w:rPr>
        <w:t>Плательщики земельного налога. Объект налогообложения и налоговая база. Налоговые ставки и их дифференциация. Налоговые льготы, порядок их установления и применения. Налоговый период.</w:t>
      </w:r>
      <w:r>
        <w:rPr>
          <w:sz w:val="28"/>
          <w:szCs w:val="28"/>
        </w:rPr>
        <w:t xml:space="preserve"> </w:t>
      </w:r>
      <w:r w:rsidRPr="002333E1">
        <w:rPr>
          <w:sz w:val="28"/>
          <w:szCs w:val="28"/>
        </w:rPr>
        <w:t xml:space="preserve">Порядок исчисления </w:t>
      </w:r>
      <w:r>
        <w:rPr>
          <w:sz w:val="28"/>
          <w:szCs w:val="28"/>
        </w:rPr>
        <w:t xml:space="preserve">и уплаты </w:t>
      </w:r>
      <w:r w:rsidRPr="002333E1">
        <w:rPr>
          <w:sz w:val="28"/>
          <w:szCs w:val="28"/>
        </w:rPr>
        <w:t xml:space="preserve">земельного налога. </w:t>
      </w:r>
    </w:p>
    <w:p w14:paraId="26F7E743" w14:textId="77777777" w:rsidR="00DC45FE" w:rsidRDefault="00DC45FE" w:rsidP="00DC45FE">
      <w:pPr>
        <w:ind w:firstLine="709"/>
        <w:jc w:val="both"/>
        <w:rPr>
          <w:b/>
          <w:bCs/>
          <w:sz w:val="28"/>
          <w:szCs w:val="28"/>
        </w:rPr>
      </w:pPr>
    </w:p>
    <w:p w14:paraId="0F6FBFE6" w14:textId="77777777" w:rsidR="00DC45FE" w:rsidRPr="00B83D7C" w:rsidRDefault="00DC45FE" w:rsidP="00DC45FE">
      <w:pPr>
        <w:ind w:firstLine="709"/>
        <w:jc w:val="both"/>
        <w:rPr>
          <w:b/>
          <w:bCs/>
          <w:sz w:val="28"/>
          <w:szCs w:val="28"/>
        </w:rPr>
      </w:pPr>
      <w:r w:rsidRPr="00B83D7C">
        <w:rPr>
          <w:b/>
          <w:bCs/>
          <w:sz w:val="28"/>
          <w:szCs w:val="28"/>
        </w:rPr>
        <w:t>ТЕМА 6. НАЛОГООБЛОЖЕНИЕ ПРИРОДОПОЛЬЗОВАНИЯ</w:t>
      </w:r>
    </w:p>
    <w:p w14:paraId="4D2183C4" w14:textId="77777777" w:rsidR="00DC45FE" w:rsidRPr="002333E1" w:rsidRDefault="00DC45FE" w:rsidP="00DC45FE">
      <w:pPr>
        <w:ind w:firstLine="709"/>
        <w:jc w:val="both"/>
        <w:rPr>
          <w:sz w:val="28"/>
          <w:szCs w:val="28"/>
        </w:rPr>
      </w:pPr>
      <w:r w:rsidRPr="002333E1">
        <w:rPr>
          <w:sz w:val="28"/>
          <w:szCs w:val="28"/>
        </w:rPr>
        <w:t>Экономическое содержание и назначение налоговых платежей за пользование природными ресурсами. Состав налоговых платежей за пользование природными ресурсами: налог на добычу полезных ископаемых (НДПИ), налог на дополнительный доход (НДД), водный налог, сбор за пользование объектами животного мира и за пользование объектами водных биологических ресурсов. Фискальное и регулирующее значение налогообложения природопользования.</w:t>
      </w:r>
    </w:p>
    <w:p w14:paraId="19C8CC4C" w14:textId="77777777" w:rsidR="00DC45FE" w:rsidRDefault="00DC45FE" w:rsidP="00DC45FE">
      <w:pPr>
        <w:ind w:firstLine="709"/>
        <w:jc w:val="both"/>
        <w:rPr>
          <w:b/>
          <w:sz w:val="28"/>
          <w:szCs w:val="28"/>
        </w:rPr>
      </w:pPr>
    </w:p>
    <w:p w14:paraId="47524E22" w14:textId="77777777" w:rsidR="00DC45FE" w:rsidRDefault="00DC45FE" w:rsidP="00DC45FE">
      <w:pPr>
        <w:ind w:firstLine="709"/>
        <w:jc w:val="both"/>
        <w:rPr>
          <w:b/>
          <w:sz w:val="28"/>
          <w:szCs w:val="28"/>
        </w:rPr>
      </w:pPr>
      <w:r>
        <w:rPr>
          <w:b/>
          <w:sz w:val="28"/>
          <w:szCs w:val="28"/>
        </w:rPr>
        <w:t>Тема 7</w:t>
      </w:r>
      <w:r w:rsidRPr="002D5A89">
        <w:rPr>
          <w:b/>
          <w:sz w:val="28"/>
          <w:szCs w:val="28"/>
        </w:rPr>
        <w:t>. ДРУГИЕ НАЛОГИ И СБОРЫ</w:t>
      </w:r>
    </w:p>
    <w:p w14:paraId="3B8C55FA" w14:textId="77777777" w:rsidR="00DC45FE" w:rsidRPr="002333E1" w:rsidRDefault="00DC45FE" w:rsidP="00DC45FE">
      <w:pPr>
        <w:ind w:firstLine="709"/>
        <w:jc w:val="both"/>
      </w:pPr>
      <w:r w:rsidRPr="002333E1">
        <w:rPr>
          <w:sz w:val="28"/>
          <w:szCs w:val="28"/>
        </w:rPr>
        <w:t>Государственная пошлина, ее экономическое содержание и назначение</w:t>
      </w:r>
      <w:r w:rsidRPr="002333E1">
        <w:t xml:space="preserve">. </w:t>
      </w:r>
    </w:p>
    <w:p w14:paraId="11CB39AE" w14:textId="77777777" w:rsidR="00DC45FE" w:rsidRPr="002333E1" w:rsidRDefault="00DC45FE" w:rsidP="00DC45FE">
      <w:pPr>
        <w:ind w:firstLine="709"/>
        <w:jc w:val="both"/>
      </w:pPr>
      <w:r w:rsidRPr="002333E1">
        <w:rPr>
          <w:sz w:val="28"/>
          <w:szCs w:val="28"/>
        </w:rPr>
        <w:t>Налог на игорный бизне</w:t>
      </w:r>
      <w:r>
        <w:rPr>
          <w:sz w:val="28"/>
          <w:szCs w:val="28"/>
        </w:rPr>
        <w:t>с:</w:t>
      </w:r>
      <w:r w:rsidRPr="002333E1">
        <w:rPr>
          <w:sz w:val="28"/>
          <w:szCs w:val="28"/>
        </w:rPr>
        <w:t xml:space="preserve"> плательщики налога, объект налогообложения, налоговая база, ставки, порядок исчисления и уплаты в бюджет</w:t>
      </w:r>
      <w:r>
        <w:rPr>
          <w:sz w:val="28"/>
          <w:szCs w:val="28"/>
        </w:rPr>
        <w:t>.</w:t>
      </w:r>
    </w:p>
    <w:p w14:paraId="3C70843B" w14:textId="77777777" w:rsidR="00DC45FE" w:rsidRPr="002333E1" w:rsidRDefault="00DC45FE" w:rsidP="00DC45FE">
      <w:pPr>
        <w:ind w:firstLine="709"/>
        <w:jc w:val="both"/>
        <w:rPr>
          <w:bCs/>
          <w:sz w:val="28"/>
          <w:szCs w:val="28"/>
        </w:rPr>
      </w:pPr>
      <w:r w:rsidRPr="002333E1">
        <w:rPr>
          <w:bCs/>
          <w:sz w:val="28"/>
          <w:szCs w:val="28"/>
        </w:rPr>
        <w:t>Торговый сбор. Экономическое содержание</w:t>
      </w:r>
      <w:r>
        <w:rPr>
          <w:bCs/>
          <w:sz w:val="28"/>
          <w:szCs w:val="28"/>
        </w:rPr>
        <w:t>,</w:t>
      </w:r>
      <w:r w:rsidRPr="002333E1">
        <w:rPr>
          <w:bCs/>
          <w:sz w:val="28"/>
          <w:szCs w:val="28"/>
        </w:rPr>
        <w:t xml:space="preserve"> правовой статус и назначение торгового сбора.</w:t>
      </w:r>
    </w:p>
    <w:p w14:paraId="438D91DE" w14:textId="77777777" w:rsidR="00DC45FE" w:rsidRDefault="00DC45FE" w:rsidP="00DC45FE">
      <w:pPr>
        <w:ind w:firstLine="709"/>
        <w:jc w:val="both"/>
        <w:rPr>
          <w:b/>
          <w:sz w:val="28"/>
          <w:szCs w:val="28"/>
        </w:rPr>
      </w:pPr>
    </w:p>
    <w:p w14:paraId="2921C199" w14:textId="77777777" w:rsidR="00DC45FE" w:rsidRPr="002D5A89" w:rsidRDefault="00DC45FE" w:rsidP="00DC45FE">
      <w:pPr>
        <w:ind w:firstLine="709"/>
        <w:jc w:val="both"/>
        <w:rPr>
          <w:b/>
          <w:sz w:val="28"/>
          <w:szCs w:val="28"/>
        </w:rPr>
      </w:pPr>
      <w:r>
        <w:rPr>
          <w:b/>
          <w:sz w:val="28"/>
          <w:szCs w:val="28"/>
        </w:rPr>
        <w:t>Тема 8</w:t>
      </w:r>
      <w:r w:rsidRPr="002D5A89">
        <w:rPr>
          <w:b/>
          <w:sz w:val="28"/>
          <w:szCs w:val="28"/>
        </w:rPr>
        <w:t xml:space="preserve">. СПЕЦИАЛЬНЫЕ НАЛОГОВЫЕ РЕЖИМЫ </w:t>
      </w:r>
    </w:p>
    <w:p w14:paraId="0F0CDD28" w14:textId="77777777" w:rsidR="00DC45FE" w:rsidRDefault="00DC45FE" w:rsidP="00DC45FE">
      <w:pPr>
        <w:ind w:firstLine="709"/>
        <w:jc w:val="both"/>
        <w:rPr>
          <w:sz w:val="28"/>
          <w:szCs w:val="28"/>
        </w:rPr>
      </w:pPr>
      <w:r w:rsidRPr="00B83D7C">
        <w:rPr>
          <w:sz w:val="28"/>
          <w:szCs w:val="28"/>
        </w:rPr>
        <w:t xml:space="preserve">Понятие специальных налоговых режимов. Состав специальных налоговых режимов. Назначение специальных налоговых режимов. </w:t>
      </w:r>
    </w:p>
    <w:p w14:paraId="7B8D0173" w14:textId="77777777" w:rsidR="00DC45FE" w:rsidRPr="00B83D7C" w:rsidRDefault="00DC45FE" w:rsidP="00DC45FE">
      <w:pPr>
        <w:ind w:firstLine="709"/>
        <w:jc w:val="both"/>
        <w:rPr>
          <w:sz w:val="28"/>
          <w:szCs w:val="28"/>
        </w:rPr>
      </w:pPr>
      <w:r w:rsidRPr="00654CC3">
        <w:rPr>
          <w:b/>
          <w:sz w:val="28"/>
          <w:szCs w:val="28"/>
        </w:rPr>
        <w:t>Единый сельскохозяйственный налог (ЕСХН</w:t>
      </w:r>
      <w:r w:rsidRPr="00AF32D0">
        <w:rPr>
          <w:b/>
          <w:sz w:val="28"/>
          <w:szCs w:val="28"/>
        </w:rPr>
        <w:t>)</w:t>
      </w:r>
      <w:r>
        <w:rPr>
          <w:sz w:val="28"/>
          <w:szCs w:val="28"/>
        </w:rPr>
        <w:t>.</w:t>
      </w:r>
      <w:r w:rsidRPr="00B83D7C">
        <w:rPr>
          <w:sz w:val="28"/>
          <w:szCs w:val="28"/>
        </w:rPr>
        <w:t xml:space="preserve"> Плательщики налога.</w:t>
      </w:r>
      <w:r>
        <w:rPr>
          <w:sz w:val="28"/>
          <w:szCs w:val="28"/>
        </w:rPr>
        <w:t xml:space="preserve"> Условия применения.</w:t>
      </w:r>
      <w:r w:rsidRPr="00B83D7C">
        <w:rPr>
          <w:sz w:val="28"/>
          <w:szCs w:val="28"/>
        </w:rPr>
        <w:t xml:space="preserve"> Объект налогообложения и налоговая база. Налоговый период. Налоговая ставка. Порядок и сроки уплаты ЕСХН.</w:t>
      </w:r>
      <w:r>
        <w:rPr>
          <w:sz w:val="28"/>
          <w:szCs w:val="28"/>
        </w:rPr>
        <w:t xml:space="preserve"> </w:t>
      </w:r>
    </w:p>
    <w:p w14:paraId="6B7D8246" w14:textId="77777777" w:rsidR="00DC45FE" w:rsidRPr="00B83D7C" w:rsidRDefault="00DC45FE" w:rsidP="00DC45FE">
      <w:pPr>
        <w:ind w:firstLine="709"/>
        <w:jc w:val="both"/>
        <w:rPr>
          <w:sz w:val="28"/>
          <w:szCs w:val="28"/>
        </w:rPr>
      </w:pPr>
      <w:r w:rsidRPr="00654CC3">
        <w:rPr>
          <w:b/>
          <w:sz w:val="28"/>
          <w:szCs w:val="28"/>
        </w:rPr>
        <w:t>Упрощенная система налогообложения (УСН</w:t>
      </w:r>
      <w:r w:rsidRPr="00B83D7C">
        <w:rPr>
          <w:b/>
          <w:i/>
          <w:sz w:val="28"/>
          <w:szCs w:val="28"/>
        </w:rPr>
        <w:t>).</w:t>
      </w:r>
      <w:r w:rsidRPr="00B83D7C">
        <w:rPr>
          <w:sz w:val="28"/>
          <w:szCs w:val="28"/>
        </w:rPr>
        <w:t xml:space="preserve"> Сфера применения, условия и ограничения на применение УСН. </w:t>
      </w:r>
    </w:p>
    <w:p w14:paraId="48FBAE0A" w14:textId="77777777" w:rsidR="00180902" w:rsidRDefault="00DC45FE" w:rsidP="00180902">
      <w:pPr>
        <w:ind w:firstLine="709"/>
        <w:jc w:val="both"/>
        <w:rPr>
          <w:sz w:val="28"/>
          <w:szCs w:val="28"/>
        </w:rPr>
      </w:pPr>
      <w:r w:rsidRPr="00B83D7C">
        <w:rPr>
          <w:sz w:val="28"/>
          <w:szCs w:val="28"/>
        </w:rPr>
        <w:t xml:space="preserve">Налогоплательщики. Порядок перехода на УСН и прекращения ее применения. Объект налогообложения и налоговые ставки. Налоговая база и порядок ее формирования. Порядок исчисления и уплаты единого налога по результатам хозяйственной деятельности. Минимальный налог: порядок исчисления и уплаты. Налоговый и отчетный периоды. </w:t>
      </w:r>
    </w:p>
    <w:p w14:paraId="7A50A426" w14:textId="77777777" w:rsidR="00180902" w:rsidRDefault="00180902" w:rsidP="00180902">
      <w:pPr>
        <w:ind w:firstLine="709"/>
        <w:jc w:val="both"/>
        <w:rPr>
          <w:sz w:val="28"/>
          <w:szCs w:val="28"/>
        </w:rPr>
      </w:pPr>
      <w:r w:rsidRPr="00964DDD">
        <w:rPr>
          <w:b/>
          <w:i/>
          <w:sz w:val="28"/>
          <w:szCs w:val="28"/>
        </w:rPr>
        <w:t>Автоматизированная упрощенная система налогообложения (АУСН</w:t>
      </w:r>
      <w:r w:rsidRPr="00964DDD">
        <w:rPr>
          <w:sz w:val="28"/>
          <w:szCs w:val="28"/>
        </w:rPr>
        <w:t xml:space="preserve">) Налогоплательщики. Основания применения АУСН. </w:t>
      </w:r>
      <w:r>
        <w:rPr>
          <w:sz w:val="28"/>
          <w:szCs w:val="28"/>
        </w:rPr>
        <w:t>Н</w:t>
      </w:r>
      <w:r w:rsidRPr="00964DDD">
        <w:rPr>
          <w:sz w:val="28"/>
          <w:szCs w:val="28"/>
        </w:rPr>
        <w:t>алоговые ставки. Порядок исчисления и уплаты единого налога по результатам хозяйственной деятельности</w:t>
      </w:r>
    </w:p>
    <w:p w14:paraId="02B642F0" w14:textId="77777777" w:rsidR="00DC45FE" w:rsidRPr="00B83D7C" w:rsidRDefault="00DC45FE" w:rsidP="00DC45FE">
      <w:pPr>
        <w:ind w:firstLine="709"/>
        <w:jc w:val="both"/>
        <w:rPr>
          <w:sz w:val="28"/>
          <w:szCs w:val="28"/>
        </w:rPr>
      </w:pPr>
    </w:p>
    <w:p w14:paraId="2532B1DA" w14:textId="77777777" w:rsidR="00DC45FE" w:rsidRPr="00B83D7C" w:rsidRDefault="00DC45FE" w:rsidP="00DC45FE">
      <w:pPr>
        <w:ind w:firstLine="709"/>
        <w:jc w:val="both"/>
        <w:rPr>
          <w:sz w:val="28"/>
          <w:szCs w:val="28"/>
        </w:rPr>
      </w:pPr>
      <w:r w:rsidRPr="00654CC3">
        <w:rPr>
          <w:b/>
          <w:sz w:val="28"/>
          <w:szCs w:val="28"/>
        </w:rPr>
        <w:t>Патентная система налогообложения (ПСНО</w:t>
      </w:r>
      <w:r w:rsidRPr="00654CC3">
        <w:rPr>
          <w:sz w:val="28"/>
          <w:szCs w:val="28"/>
        </w:rPr>
        <w:t>).</w:t>
      </w:r>
      <w:r w:rsidRPr="00B83D7C">
        <w:rPr>
          <w:sz w:val="28"/>
          <w:szCs w:val="28"/>
        </w:rPr>
        <w:t xml:space="preserve"> Сфера применения ПСНО. Права субъектов РФ по введению и применению ПСН. Налогоплательщики. Порядок и условия начала и прекращения применения ПСН. Патент, порядок его выдачи. Порядок и сроки уплаты налога при ПСН.</w:t>
      </w:r>
    </w:p>
    <w:p w14:paraId="24DDC8AC" w14:textId="77777777" w:rsidR="00DC45FE" w:rsidRDefault="00DC45FE" w:rsidP="00DC45FE">
      <w:pPr>
        <w:ind w:firstLine="709"/>
        <w:jc w:val="both"/>
        <w:rPr>
          <w:sz w:val="28"/>
          <w:szCs w:val="28"/>
        </w:rPr>
      </w:pPr>
      <w:r w:rsidRPr="00654CC3">
        <w:rPr>
          <w:b/>
          <w:sz w:val="28"/>
          <w:szCs w:val="28"/>
        </w:rPr>
        <w:t>Налог на профессиональный доход</w:t>
      </w:r>
      <w:r w:rsidR="00417941">
        <w:rPr>
          <w:b/>
          <w:sz w:val="28"/>
          <w:szCs w:val="28"/>
        </w:rPr>
        <w:t xml:space="preserve"> (НПД)</w:t>
      </w:r>
      <w:r>
        <w:rPr>
          <w:b/>
          <w:sz w:val="28"/>
          <w:szCs w:val="28"/>
        </w:rPr>
        <w:t>.</w:t>
      </w:r>
      <w:r w:rsidRPr="00B83D7C">
        <w:rPr>
          <w:sz w:val="28"/>
          <w:szCs w:val="28"/>
        </w:rPr>
        <w:t xml:space="preserve"> Налогоплательщики, основания применения специального налогового режима. Порядок и условия начала и прекращения применения специального налогового режима. Объект налогообложения, порядок признания доходов. Налоговая база, налоговый период, налоговые ставки. Порядок исчисления и уплаты налога. Порядок передачи сведений при произведении расчетов.</w:t>
      </w:r>
    </w:p>
    <w:p w14:paraId="6B683C1C" w14:textId="77777777" w:rsidR="00DC45FE" w:rsidRDefault="00DC45FE" w:rsidP="00DC45FE">
      <w:pPr>
        <w:ind w:firstLine="709"/>
        <w:jc w:val="both"/>
        <w:rPr>
          <w:b/>
          <w:sz w:val="28"/>
          <w:szCs w:val="28"/>
        </w:rPr>
      </w:pPr>
    </w:p>
    <w:p w14:paraId="2BD67AEC" w14:textId="77777777" w:rsidR="00572CC4" w:rsidRDefault="00572CC4" w:rsidP="00DC45FE">
      <w:pPr>
        <w:ind w:firstLine="709"/>
        <w:jc w:val="both"/>
        <w:rPr>
          <w:b/>
          <w:sz w:val="28"/>
          <w:szCs w:val="28"/>
        </w:rPr>
      </w:pPr>
    </w:p>
    <w:p w14:paraId="18D6DEE8" w14:textId="1B5876E9" w:rsidR="00DC45FE" w:rsidRDefault="00DC45FE" w:rsidP="00DC45FE">
      <w:pPr>
        <w:ind w:firstLine="709"/>
        <w:jc w:val="both"/>
        <w:rPr>
          <w:b/>
          <w:sz w:val="28"/>
          <w:szCs w:val="28"/>
        </w:rPr>
      </w:pPr>
      <w:r>
        <w:rPr>
          <w:b/>
          <w:sz w:val="28"/>
          <w:szCs w:val="28"/>
        </w:rPr>
        <w:lastRenderedPageBreak/>
        <w:t>Тема 9</w:t>
      </w:r>
      <w:r w:rsidRPr="002D5A89">
        <w:rPr>
          <w:b/>
          <w:sz w:val="28"/>
          <w:szCs w:val="28"/>
        </w:rPr>
        <w:t>. НАЛОГОВАЯ ПОЛИТИКА ГОСУДАРСТВА</w:t>
      </w:r>
    </w:p>
    <w:p w14:paraId="063230F1" w14:textId="77777777" w:rsidR="00180902" w:rsidRDefault="00DC45FE" w:rsidP="00DC45FE">
      <w:pPr>
        <w:ind w:firstLine="709"/>
        <w:jc w:val="both"/>
        <w:rPr>
          <w:sz w:val="28"/>
          <w:szCs w:val="28"/>
        </w:rPr>
      </w:pPr>
      <w:r w:rsidRPr="002D5A89">
        <w:rPr>
          <w:sz w:val="28"/>
          <w:szCs w:val="28"/>
        </w:rPr>
        <w:t xml:space="preserve">Налоговая политика государства: понятие, цель, задачи, инструменты реализации. Стратегия и тактика налоговой политики государства. </w:t>
      </w:r>
    </w:p>
    <w:p w14:paraId="4E8C4C0A" w14:textId="77777777" w:rsidR="00180902" w:rsidRDefault="00DC45FE" w:rsidP="00DC45FE">
      <w:pPr>
        <w:ind w:firstLine="709"/>
        <w:jc w:val="both"/>
        <w:rPr>
          <w:sz w:val="28"/>
          <w:szCs w:val="28"/>
        </w:rPr>
      </w:pPr>
      <w:r w:rsidRPr="002D5A89">
        <w:rPr>
          <w:sz w:val="28"/>
          <w:szCs w:val="28"/>
        </w:rPr>
        <w:t xml:space="preserve">Виды налоговой политики: политика максимальных налогов, политика экономического развития, политика разумных налогов. </w:t>
      </w:r>
    </w:p>
    <w:p w14:paraId="774E0833" w14:textId="5141E823" w:rsidR="00DC45FE" w:rsidRDefault="00DC45FE" w:rsidP="004308FF">
      <w:pPr>
        <w:ind w:firstLine="709"/>
        <w:jc w:val="both"/>
        <w:rPr>
          <w:sz w:val="28"/>
          <w:szCs w:val="28"/>
        </w:rPr>
      </w:pPr>
      <w:r w:rsidRPr="002D5A89">
        <w:rPr>
          <w:sz w:val="28"/>
          <w:szCs w:val="28"/>
        </w:rPr>
        <w:t>Уровни осуществления налоговой политики.</w:t>
      </w:r>
      <w:r w:rsidR="00180902">
        <w:rPr>
          <w:sz w:val="28"/>
          <w:szCs w:val="28"/>
        </w:rPr>
        <w:t xml:space="preserve"> Полномочия субъектов федерации и муниципальных образований при проведении региональной</w:t>
      </w:r>
      <w:r w:rsidR="003A6718">
        <w:rPr>
          <w:sz w:val="28"/>
          <w:szCs w:val="28"/>
        </w:rPr>
        <w:t xml:space="preserve"> и местной налоговой политики. </w:t>
      </w:r>
      <w:r w:rsidR="004308FF">
        <w:rPr>
          <w:sz w:val="28"/>
          <w:szCs w:val="28"/>
        </w:rPr>
        <w:t xml:space="preserve">Инструменты реализации региональной налоговой политики в части специальных налоговых режимов для малого и среднего бизнеса и преференциальных налоговых режимов </w:t>
      </w:r>
      <w:r w:rsidR="004308FF" w:rsidRPr="002722AE">
        <w:rPr>
          <w:sz w:val="28"/>
          <w:szCs w:val="28"/>
        </w:rPr>
        <w:t>пространственного развития экономики (ОЭЗ, ТОЭСР, РИП, СПИК).</w:t>
      </w:r>
    </w:p>
    <w:p w14:paraId="079D944D" w14:textId="77777777" w:rsidR="00606047" w:rsidRPr="005532E3" w:rsidRDefault="004308FF" w:rsidP="00F95658">
      <w:pPr>
        <w:ind w:firstLine="709"/>
        <w:jc w:val="both"/>
        <w:rPr>
          <w:sz w:val="28"/>
          <w:szCs w:val="28"/>
        </w:rPr>
      </w:pPr>
      <w:r>
        <w:rPr>
          <w:sz w:val="28"/>
          <w:szCs w:val="28"/>
        </w:rPr>
        <w:t xml:space="preserve"> </w:t>
      </w:r>
      <w:r w:rsidR="00606047" w:rsidRPr="005532E3">
        <w:rPr>
          <w:sz w:val="28"/>
          <w:szCs w:val="28"/>
        </w:rPr>
        <w:t xml:space="preserve">               </w:t>
      </w:r>
    </w:p>
    <w:p w14:paraId="434F068B" w14:textId="77777777" w:rsidR="00C52F7B" w:rsidRPr="002406F9" w:rsidRDefault="00606047" w:rsidP="00F95658">
      <w:pPr>
        <w:ind w:firstLine="709"/>
        <w:jc w:val="both"/>
        <w:rPr>
          <w:b/>
          <w:color w:val="FF0000"/>
          <w:sz w:val="28"/>
          <w:szCs w:val="28"/>
        </w:rPr>
      </w:pPr>
      <w:r w:rsidRPr="005532E3">
        <w:rPr>
          <w:b/>
          <w:sz w:val="28"/>
          <w:szCs w:val="28"/>
        </w:rPr>
        <w:t>5.2. Учебно – тематический план</w:t>
      </w:r>
      <w:r w:rsidR="002406F9">
        <w:rPr>
          <w:b/>
          <w:sz w:val="28"/>
          <w:szCs w:val="28"/>
        </w:rPr>
        <w:t xml:space="preserve"> </w:t>
      </w:r>
    </w:p>
    <w:p w14:paraId="49BAE1A8" w14:textId="77777777" w:rsidR="00850AFD" w:rsidRPr="002406F9" w:rsidRDefault="00850AFD" w:rsidP="00F95658">
      <w:pPr>
        <w:ind w:firstLine="709"/>
        <w:jc w:val="both"/>
        <w:rPr>
          <w:b/>
          <w:color w:val="FF0000"/>
          <w:sz w:val="28"/>
          <w:szCs w:val="28"/>
        </w:rPr>
      </w:pPr>
    </w:p>
    <w:p w14:paraId="216FB7BC" w14:textId="77777777" w:rsidR="003F064C" w:rsidRDefault="00F95658" w:rsidP="00A90E13">
      <w:pPr>
        <w:keepNext/>
        <w:ind w:left="567"/>
        <w:jc w:val="both"/>
        <w:rPr>
          <w:b/>
          <w:bCs/>
          <w:i/>
          <w:iCs/>
          <w:sz w:val="28"/>
          <w:szCs w:val="28"/>
          <w:highlight w:val="yellow"/>
        </w:rPr>
      </w:pPr>
      <w:r>
        <w:rPr>
          <w:sz w:val="28"/>
          <w:szCs w:val="28"/>
        </w:rPr>
        <w:t xml:space="preserve">   </w:t>
      </w:r>
      <w:r w:rsidR="00F866AE" w:rsidRPr="00E274E9">
        <w:rPr>
          <w:b/>
          <w:bCs/>
          <w:i/>
          <w:iCs/>
          <w:sz w:val="28"/>
          <w:szCs w:val="28"/>
        </w:rPr>
        <w:t xml:space="preserve">Профиль «Политология экономических процессов» </w:t>
      </w:r>
    </w:p>
    <w:p w14:paraId="55E868A2" w14:textId="77777777" w:rsidR="00A90E13" w:rsidRDefault="00F866AE" w:rsidP="00A90E13">
      <w:pPr>
        <w:keepNext/>
        <w:ind w:left="567"/>
        <w:jc w:val="both"/>
        <w:rPr>
          <w:b/>
          <w:bCs/>
          <w:i/>
          <w:iCs/>
          <w:sz w:val="28"/>
          <w:szCs w:val="28"/>
        </w:rPr>
      </w:pPr>
      <w:r w:rsidRPr="003F064C">
        <w:rPr>
          <w:b/>
          <w:bCs/>
          <w:i/>
          <w:iCs/>
          <w:sz w:val="28"/>
          <w:szCs w:val="28"/>
        </w:rPr>
        <w:t>Очная форма обучения</w:t>
      </w:r>
      <w:r>
        <w:rPr>
          <w:b/>
          <w:bCs/>
          <w:i/>
          <w:iCs/>
          <w:sz w:val="28"/>
          <w:szCs w:val="28"/>
        </w:rPr>
        <w:t xml:space="preserve">                                                                                </w:t>
      </w:r>
    </w:p>
    <w:p w14:paraId="5002F7AD" w14:textId="77777777" w:rsidR="006455A1" w:rsidRPr="005532E3" w:rsidRDefault="00F95658" w:rsidP="001007D7">
      <w:pPr>
        <w:tabs>
          <w:tab w:val="right" w:pos="851"/>
        </w:tabs>
        <w:ind w:firstLine="709"/>
        <w:jc w:val="right"/>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220"/>
        <w:gridCol w:w="1109"/>
        <w:gridCol w:w="971"/>
        <w:gridCol w:w="969"/>
        <w:gridCol w:w="1389"/>
        <w:gridCol w:w="1111"/>
        <w:gridCol w:w="1904"/>
      </w:tblGrid>
      <w:tr w:rsidR="006455A1" w:rsidRPr="006455A1" w14:paraId="3C21A228" w14:textId="77777777" w:rsidTr="006455A1">
        <w:tc>
          <w:tcPr>
            <w:tcW w:w="256" w:type="pct"/>
            <w:vMerge w:val="restart"/>
            <w:shd w:val="clear" w:color="auto" w:fill="auto"/>
          </w:tcPr>
          <w:p w14:paraId="1CE4861C" w14:textId="77777777" w:rsidR="00475DE5" w:rsidRPr="006455A1" w:rsidRDefault="00475DE5" w:rsidP="001007D7">
            <w:pPr>
              <w:tabs>
                <w:tab w:val="right" w:pos="851"/>
              </w:tabs>
              <w:ind w:firstLine="709"/>
              <w:jc w:val="both"/>
              <w:rPr>
                <w:sz w:val="24"/>
                <w:szCs w:val="24"/>
              </w:rPr>
            </w:pPr>
            <w:r w:rsidRPr="006455A1">
              <w:rPr>
                <w:sz w:val="24"/>
                <w:szCs w:val="24"/>
              </w:rPr>
              <w:t>№</w:t>
            </w:r>
            <w:r w:rsidR="001007D7" w:rsidRPr="006455A1">
              <w:rPr>
                <w:sz w:val="24"/>
                <w:szCs w:val="24"/>
              </w:rPr>
              <w:t>п</w:t>
            </w:r>
            <w:r w:rsidRPr="006455A1">
              <w:rPr>
                <w:sz w:val="24"/>
                <w:szCs w:val="24"/>
              </w:rPr>
              <w:t>/п</w:t>
            </w:r>
          </w:p>
        </w:tc>
        <w:tc>
          <w:tcPr>
            <w:tcW w:w="1089" w:type="pct"/>
            <w:vMerge w:val="restart"/>
            <w:shd w:val="clear" w:color="auto" w:fill="auto"/>
          </w:tcPr>
          <w:p w14:paraId="05F9A6FC" w14:textId="77777777" w:rsidR="00475DE5" w:rsidRPr="006455A1" w:rsidRDefault="00475DE5" w:rsidP="001007D7">
            <w:pPr>
              <w:tabs>
                <w:tab w:val="right" w:pos="851"/>
              </w:tabs>
              <w:rPr>
                <w:sz w:val="24"/>
                <w:szCs w:val="24"/>
              </w:rPr>
            </w:pPr>
            <w:r w:rsidRPr="006455A1">
              <w:rPr>
                <w:b/>
                <w:sz w:val="24"/>
                <w:szCs w:val="24"/>
              </w:rPr>
              <w:t>Наименование тем (раздел</w:t>
            </w:r>
            <w:r w:rsidR="00596CE9" w:rsidRPr="006455A1">
              <w:rPr>
                <w:b/>
                <w:sz w:val="24"/>
                <w:szCs w:val="24"/>
              </w:rPr>
              <w:t>ов</w:t>
            </w:r>
            <w:r w:rsidRPr="006455A1">
              <w:rPr>
                <w:b/>
                <w:sz w:val="24"/>
                <w:szCs w:val="24"/>
              </w:rPr>
              <w:t>) дисциплины</w:t>
            </w:r>
          </w:p>
        </w:tc>
        <w:tc>
          <w:tcPr>
            <w:tcW w:w="2721" w:type="pct"/>
            <w:gridSpan w:val="5"/>
          </w:tcPr>
          <w:p w14:paraId="5587B79C" w14:textId="77777777" w:rsidR="00475DE5" w:rsidRPr="006455A1" w:rsidRDefault="00475DE5" w:rsidP="001007D7">
            <w:pPr>
              <w:tabs>
                <w:tab w:val="right" w:pos="851"/>
              </w:tabs>
              <w:ind w:firstLine="709"/>
              <w:rPr>
                <w:b/>
                <w:sz w:val="24"/>
                <w:szCs w:val="24"/>
              </w:rPr>
            </w:pPr>
            <w:r w:rsidRPr="006455A1">
              <w:rPr>
                <w:b/>
                <w:sz w:val="24"/>
                <w:szCs w:val="24"/>
              </w:rPr>
              <w:t>Трудоемкость в часах</w:t>
            </w:r>
          </w:p>
        </w:tc>
        <w:tc>
          <w:tcPr>
            <w:tcW w:w="934" w:type="pct"/>
            <w:vMerge w:val="restart"/>
            <w:shd w:val="clear" w:color="auto" w:fill="auto"/>
          </w:tcPr>
          <w:p w14:paraId="529BC000" w14:textId="77777777" w:rsidR="00475DE5" w:rsidRPr="006455A1" w:rsidRDefault="00475DE5" w:rsidP="001007D7">
            <w:pPr>
              <w:tabs>
                <w:tab w:val="right" w:pos="851"/>
              </w:tabs>
              <w:rPr>
                <w:b/>
                <w:sz w:val="24"/>
                <w:szCs w:val="24"/>
              </w:rPr>
            </w:pPr>
            <w:r w:rsidRPr="006455A1">
              <w:rPr>
                <w:b/>
                <w:sz w:val="24"/>
                <w:szCs w:val="24"/>
              </w:rPr>
              <w:t>Формы текущего контроля успеваемости</w:t>
            </w:r>
            <w:r w:rsidR="00F32FF8" w:rsidRPr="006455A1">
              <w:rPr>
                <w:b/>
                <w:sz w:val="24"/>
                <w:szCs w:val="24"/>
              </w:rPr>
              <w:t xml:space="preserve"> </w:t>
            </w:r>
          </w:p>
        </w:tc>
      </w:tr>
      <w:tr w:rsidR="006455A1" w:rsidRPr="006455A1" w14:paraId="0D79FF62" w14:textId="77777777" w:rsidTr="006455A1">
        <w:tc>
          <w:tcPr>
            <w:tcW w:w="256" w:type="pct"/>
            <w:vMerge/>
            <w:shd w:val="clear" w:color="auto" w:fill="auto"/>
          </w:tcPr>
          <w:p w14:paraId="7156B06B" w14:textId="77777777" w:rsidR="0008173A" w:rsidRPr="006455A1" w:rsidRDefault="0008173A" w:rsidP="00F95658">
            <w:pPr>
              <w:tabs>
                <w:tab w:val="right" w:pos="851"/>
              </w:tabs>
              <w:ind w:firstLine="709"/>
              <w:jc w:val="both"/>
              <w:rPr>
                <w:sz w:val="24"/>
                <w:szCs w:val="24"/>
              </w:rPr>
            </w:pPr>
          </w:p>
        </w:tc>
        <w:tc>
          <w:tcPr>
            <w:tcW w:w="1089" w:type="pct"/>
            <w:vMerge/>
            <w:shd w:val="clear" w:color="auto" w:fill="auto"/>
          </w:tcPr>
          <w:p w14:paraId="25BAFB8C" w14:textId="77777777" w:rsidR="0008173A" w:rsidRPr="006455A1" w:rsidRDefault="0008173A" w:rsidP="001007D7">
            <w:pPr>
              <w:tabs>
                <w:tab w:val="right" w:pos="851"/>
              </w:tabs>
              <w:ind w:firstLine="709"/>
              <w:rPr>
                <w:sz w:val="24"/>
                <w:szCs w:val="24"/>
              </w:rPr>
            </w:pPr>
          </w:p>
        </w:tc>
        <w:tc>
          <w:tcPr>
            <w:tcW w:w="544" w:type="pct"/>
            <w:vMerge w:val="restart"/>
            <w:shd w:val="clear" w:color="auto" w:fill="auto"/>
          </w:tcPr>
          <w:p w14:paraId="1150FB4F" w14:textId="77777777" w:rsidR="0008173A" w:rsidRPr="006455A1" w:rsidRDefault="001007D7" w:rsidP="001007D7">
            <w:pPr>
              <w:tabs>
                <w:tab w:val="right" w:pos="851"/>
              </w:tabs>
              <w:rPr>
                <w:b/>
                <w:sz w:val="24"/>
                <w:szCs w:val="24"/>
              </w:rPr>
            </w:pPr>
            <w:r w:rsidRPr="006455A1">
              <w:rPr>
                <w:b/>
                <w:sz w:val="24"/>
                <w:szCs w:val="24"/>
              </w:rPr>
              <w:t>В</w:t>
            </w:r>
            <w:r w:rsidR="0008173A" w:rsidRPr="006455A1">
              <w:rPr>
                <w:b/>
                <w:sz w:val="24"/>
                <w:szCs w:val="24"/>
              </w:rPr>
              <w:t>сего</w:t>
            </w:r>
          </w:p>
        </w:tc>
        <w:tc>
          <w:tcPr>
            <w:tcW w:w="1632" w:type="pct"/>
            <w:gridSpan w:val="3"/>
            <w:shd w:val="clear" w:color="auto" w:fill="auto"/>
          </w:tcPr>
          <w:p w14:paraId="6AC5CA2E" w14:textId="77777777" w:rsidR="0008173A" w:rsidRPr="006455A1" w:rsidRDefault="00877516" w:rsidP="00877516">
            <w:pPr>
              <w:tabs>
                <w:tab w:val="right" w:pos="851"/>
              </w:tabs>
              <w:ind w:firstLine="38"/>
              <w:rPr>
                <w:b/>
                <w:sz w:val="24"/>
                <w:szCs w:val="24"/>
              </w:rPr>
            </w:pPr>
            <w:r>
              <w:rPr>
                <w:b/>
                <w:sz w:val="24"/>
                <w:szCs w:val="24"/>
              </w:rPr>
              <w:t>Контактная работа-</w:t>
            </w:r>
            <w:r w:rsidR="0008173A" w:rsidRPr="006455A1">
              <w:rPr>
                <w:b/>
                <w:sz w:val="24"/>
                <w:szCs w:val="24"/>
              </w:rPr>
              <w:t>Аудиторная работа</w:t>
            </w:r>
          </w:p>
        </w:tc>
        <w:tc>
          <w:tcPr>
            <w:tcW w:w="545" w:type="pct"/>
            <w:vMerge w:val="restart"/>
            <w:shd w:val="clear" w:color="auto" w:fill="auto"/>
          </w:tcPr>
          <w:p w14:paraId="40EA47AA" w14:textId="77777777" w:rsidR="0008173A" w:rsidRPr="006455A1" w:rsidRDefault="0008173A" w:rsidP="001007D7">
            <w:pPr>
              <w:tabs>
                <w:tab w:val="right" w:pos="851"/>
              </w:tabs>
              <w:rPr>
                <w:sz w:val="24"/>
                <w:szCs w:val="24"/>
              </w:rPr>
            </w:pPr>
            <w:r w:rsidRPr="006455A1">
              <w:rPr>
                <w:b/>
                <w:sz w:val="24"/>
                <w:szCs w:val="24"/>
              </w:rPr>
              <w:t>Самостоятельная работа</w:t>
            </w:r>
          </w:p>
        </w:tc>
        <w:tc>
          <w:tcPr>
            <w:tcW w:w="934" w:type="pct"/>
            <w:vMerge/>
            <w:shd w:val="clear" w:color="auto" w:fill="auto"/>
          </w:tcPr>
          <w:p w14:paraId="76CC0F75" w14:textId="77777777" w:rsidR="0008173A" w:rsidRPr="006455A1" w:rsidRDefault="0008173A" w:rsidP="001007D7">
            <w:pPr>
              <w:tabs>
                <w:tab w:val="right" w:pos="851"/>
              </w:tabs>
              <w:ind w:firstLine="709"/>
              <w:rPr>
                <w:sz w:val="24"/>
                <w:szCs w:val="24"/>
              </w:rPr>
            </w:pPr>
          </w:p>
        </w:tc>
      </w:tr>
      <w:tr w:rsidR="006455A1" w:rsidRPr="006455A1" w14:paraId="04E46074" w14:textId="77777777" w:rsidTr="006455A1">
        <w:trPr>
          <w:trHeight w:val="759"/>
        </w:trPr>
        <w:tc>
          <w:tcPr>
            <w:tcW w:w="256" w:type="pct"/>
            <w:vMerge/>
            <w:shd w:val="clear" w:color="auto" w:fill="auto"/>
          </w:tcPr>
          <w:p w14:paraId="1C46FA17" w14:textId="77777777" w:rsidR="006455A1" w:rsidRPr="006455A1" w:rsidRDefault="006455A1" w:rsidP="00F95658">
            <w:pPr>
              <w:tabs>
                <w:tab w:val="right" w:pos="851"/>
              </w:tabs>
              <w:ind w:firstLine="709"/>
              <w:jc w:val="both"/>
              <w:rPr>
                <w:sz w:val="24"/>
                <w:szCs w:val="24"/>
              </w:rPr>
            </w:pPr>
          </w:p>
        </w:tc>
        <w:tc>
          <w:tcPr>
            <w:tcW w:w="1089" w:type="pct"/>
            <w:vMerge/>
            <w:shd w:val="clear" w:color="auto" w:fill="auto"/>
          </w:tcPr>
          <w:p w14:paraId="69F513A1" w14:textId="77777777" w:rsidR="006455A1" w:rsidRPr="006455A1" w:rsidRDefault="006455A1" w:rsidP="001007D7">
            <w:pPr>
              <w:tabs>
                <w:tab w:val="right" w:pos="851"/>
              </w:tabs>
              <w:ind w:firstLine="709"/>
              <w:rPr>
                <w:sz w:val="24"/>
                <w:szCs w:val="24"/>
              </w:rPr>
            </w:pPr>
          </w:p>
        </w:tc>
        <w:tc>
          <w:tcPr>
            <w:tcW w:w="544" w:type="pct"/>
            <w:vMerge/>
            <w:shd w:val="clear" w:color="auto" w:fill="auto"/>
          </w:tcPr>
          <w:p w14:paraId="79FEE811" w14:textId="77777777" w:rsidR="006455A1" w:rsidRPr="006455A1" w:rsidRDefault="006455A1" w:rsidP="001007D7">
            <w:pPr>
              <w:tabs>
                <w:tab w:val="right" w:pos="851"/>
              </w:tabs>
              <w:ind w:firstLine="709"/>
              <w:rPr>
                <w:sz w:val="24"/>
                <w:szCs w:val="24"/>
              </w:rPr>
            </w:pPr>
          </w:p>
        </w:tc>
        <w:tc>
          <w:tcPr>
            <w:tcW w:w="476" w:type="pct"/>
            <w:shd w:val="clear" w:color="auto" w:fill="auto"/>
          </w:tcPr>
          <w:p w14:paraId="4319D98C" w14:textId="77777777" w:rsidR="006455A1" w:rsidRPr="006455A1" w:rsidRDefault="006455A1" w:rsidP="006455A1">
            <w:pPr>
              <w:tabs>
                <w:tab w:val="right" w:pos="851"/>
              </w:tabs>
              <w:rPr>
                <w:sz w:val="24"/>
                <w:szCs w:val="24"/>
              </w:rPr>
            </w:pPr>
            <w:r w:rsidRPr="006455A1">
              <w:rPr>
                <w:sz w:val="24"/>
                <w:szCs w:val="24"/>
              </w:rPr>
              <w:t>Общая, в т.ч.:</w:t>
            </w:r>
          </w:p>
        </w:tc>
        <w:tc>
          <w:tcPr>
            <w:tcW w:w="475" w:type="pct"/>
            <w:shd w:val="clear" w:color="auto" w:fill="auto"/>
          </w:tcPr>
          <w:p w14:paraId="51BBB5FC" w14:textId="77777777" w:rsidR="006455A1" w:rsidRPr="006455A1" w:rsidRDefault="006455A1" w:rsidP="006455A1">
            <w:pPr>
              <w:tabs>
                <w:tab w:val="right" w:pos="851"/>
              </w:tabs>
              <w:rPr>
                <w:sz w:val="24"/>
                <w:szCs w:val="24"/>
              </w:rPr>
            </w:pPr>
            <w:r w:rsidRPr="006455A1">
              <w:rPr>
                <w:sz w:val="24"/>
                <w:szCs w:val="24"/>
              </w:rPr>
              <w:t>Лекции</w:t>
            </w:r>
          </w:p>
        </w:tc>
        <w:tc>
          <w:tcPr>
            <w:tcW w:w="681" w:type="pct"/>
            <w:shd w:val="clear" w:color="auto" w:fill="auto"/>
          </w:tcPr>
          <w:p w14:paraId="2941747E" w14:textId="77777777" w:rsidR="006455A1" w:rsidRPr="006455A1" w:rsidRDefault="006455A1" w:rsidP="006455A1">
            <w:pPr>
              <w:tabs>
                <w:tab w:val="right" w:pos="851"/>
              </w:tabs>
              <w:rPr>
                <w:sz w:val="24"/>
                <w:szCs w:val="24"/>
              </w:rPr>
            </w:pPr>
            <w:r w:rsidRPr="006455A1">
              <w:rPr>
                <w:sz w:val="24"/>
                <w:szCs w:val="24"/>
              </w:rPr>
              <w:t>Семинары, практические   занятия</w:t>
            </w:r>
          </w:p>
          <w:p w14:paraId="4F1EC77C" w14:textId="77777777" w:rsidR="006455A1" w:rsidRPr="006455A1" w:rsidRDefault="006455A1" w:rsidP="006455A1">
            <w:pPr>
              <w:tabs>
                <w:tab w:val="right" w:pos="851"/>
              </w:tabs>
              <w:rPr>
                <w:color w:val="FF0000"/>
                <w:sz w:val="24"/>
                <w:szCs w:val="24"/>
              </w:rPr>
            </w:pPr>
          </w:p>
        </w:tc>
        <w:tc>
          <w:tcPr>
            <w:tcW w:w="545" w:type="pct"/>
            <w:vMerge/>
            <w:shd w:val="clear" w:color="auto" w:fill="auto"/>
          </w:tcPr>
          <w:p w14:paraId="6AD7C559" w14:textId="77777777" w:rsidR="006455A1" w:rsidRPr="006455A1" w:rsidRDefault="006455A1" w:rsidP="001007D7">
            <w:pPr>
              <w:tabs>
                <w:tab w:val="right" w:pos="851"/>
              </w:tabs>
              <w:ind w:firstLine="709"/>
              <w:rPr>
                <w:sz w:val="24"/>
                <w:szCs w:val="24"/>
              </w:rPr>
            </w:pPr>
          </w:p>
        </w:tc>
        <w:tc>
          <w:tcPr>
            <w:tcW w:w="934" w:type="pct"/>
            <w:vMerge/>
            <w:shd w:val="clear" w:color="auto" w:fill="auto"/>
          </w:tcPr>
          <w:p w14:paraId="72BAD759" w14:textId="77777777" w:rsidR="006455A1" w:rsidRPr="006455A1" w:rsidRDefault="006455A1" w:rsidP="001007D7">
            <w:pPr>
              <w:tabs>
                <w:tab w:val="right" w:pos="851"/>
              </w:tabs>
              <w:ind w:firstLine="709"/>
              <w:rPr>
                <w:sz w:val="24"/>
                <w:szCs w:val="24"/>
              </w:rPr>
            </w:pPr>
          </w:p>
        </w:tc>
      </w:tr>
      <w:tr w:rsidR="006455A1" w:rsidRPr="006455A1" w14:paraId="01FE356B" w14:textId="77777777" w:rsidTr="006455A1">
        <w:tc>
          <w:tcPr>
            <w:tcW w:w="256" w:type="pct"/>
            <w:shd w:val="clear" w:color="auto" w:fill="auto"/>
          </w:tcPr>
          <w:p w14:paraId="48550401" w14:textId="77777777" w:rsidR="006455A1" w:rsidRPr="006455A1" w:rsidRDefault="006455A1" w:rsidP="00F95658">
            <w:pPr>
              <w:tabs>
                <w:tab w:val="right" w:pos="851"/>
              </w:tabs>
              <w:ind w:firstLine="709"/>
              <w:jc w:val="both"/>
              <w:rPr>
                <w:sz w:val="24"/>
                <w:szCs w:val="24"/>
              </w:rPr>
            </w:pPr>
            <w:r w:rsidRPr="006455A1">
              <w:rPr>
                <w:sz w:val="24"/>
                <w:szCs w:val="24"/>
              </w:rPr>
              <w:t>11.</w:t>
            </w:r>
          </w:p>
        </w:tc>
        <w:tc>
          <w:tcPr>
            <w:tcW w:w="1089" w:type="pct"/>
            <w:shd w:val="clear" w:color="auto" w:fill="auto"/>
          </w:tcPr>
          <w:p w14:paraId="0087673E" w14:textId="77777777" w:rsidR="006455A1" w:rsidRPr="006455A1" w:rsidRDefault="006455A1" w:rsidP="001007D7">
            <w:pPr>
              <w:tabs>
                <w:tab w:val="right" w:pos="851"/>
              </w:tabs>
              <w:rPr>
                <w:sz w:val="24"/>
                <w:szCs w:val="24"/>
              </w:rPr>
            </w:pPr>
            <w:r w:rsidRPr="006455A1">
              <w:rPr>
                <w:sz w:val="24"/>
                <w:szCs w:val="24"/>
              </w:rPr>
              <w:t xml:space="preserve">Налоги и их роль в современном обществе. </w:t>
            </w:r>
          </w:p>
          <w:p w14:paraId="659076EF" w14:textId="77777777" w:rsidR="006455A1" w:rsidRPr="006455A1" w:rsidRDefault="006455A1" w:rsidP="001007D7">
            <w:pPr>
              <w:tabs>
                <w:tab w:val="right" w:pos="851"/>
              </w:tabs>
              <w:rPr>
                <w:sz w:val="24"/>
                <w:szCs w:val="24"/>
              </w:rPr>
            </w:pPr>
            <w:r w:rsidRPr="006455A1">
              <w:rPr>
                <w:sz w:val="24"/>
                <w:szCs w:val="24"/>
              </w:rPr>
              <w:t>Основы построения налогов</w:t>
            </w:r>
          </w:p>
        </w:tc>
        <w:tc>
          <w:tcPr>
            <w:tcW w:w="544" w:type="pct"/>
            <w:shd w:val="clear" w:color="auto" w:fill="auto"/>
          </w:tcPr>
          <w:p w14:paraId="722F9E9E"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27E4F901"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6315A88"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E6ACB99" w14:textId="77777777" w:rsidR="006455A1" w:rsidRPr="006455A1" w:rsidRDefault="006455A1" w:rsidP="006455A1">
            <w:pPr>
              <w:tabs>
                <w:tab w:val="right" w:pos="851"/>
              </w:tabs>
              <w:jc w:val="center"/>
              <w:rPr>
                <w:sz w:val="24"/>
                <w:szCs w:val="24"/>
              </w:rPr>
            </w:pPr>
            <w:r w:rsidRPr="006455A1">
              <w:rPr>
                <w:sz w:val="24"/>
                <w:szCs w:val="24"/>
              </w:rPr>
              <w:t>4</w:t>
            </w:r>
          </w:p>
          <w:p w14:paraId="6211B5A0"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5C719D81"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0DB44AAA" w14:textId="77777777" w:rsidR="006455A1" w:rsidRPr="006455A1" w:rsidRDefault="006455A1" w:rsidP="001007D7">
            <w:pPr>
              <w:tabs>
                <w:tab w:val="right" w:pos="851"/>
              </w:tabs>
              <w:rPr>
                <w:sz w:val="24"/>
                <w:szCs w:val="24"/>
              </w:rPr>
            </w:pPr>
            <w:r w:rsidRPr="006455A1">
              <w:rPr>
                <w:sz w:val="24"/>
                <w:szCs w:val="24"/>
              </w:rPr>
              <w:t>Опрос</w:t>
            </w:r>
          </w:p>
          <w:p w14:paraId="58A10558" w14:textId="77777777" w:rsidR="006455A1" w:rsidRPr="006455A1" w:rsidRDefault="006455A1" w:rsidP="001007D7">
            <w:pPr>
              <w:tabs>
                <w:tab w:val="right" w:pos="851"/>
              </w:tabs>
              <w:rPr>
                <w:sz w:val="24"/>
                <w:szCs w:val="24"/>
              </w:rPr>
            </w:pPr>
            <w:r w:rsidRPr="006455A1">
              <w:rPr>
                <w:sz w:val="24"/>
                <w:szCs w:val="24"/>
              </w:rPr>
              <w:t>Дискуссия</w:t>
            </w:r>
          </w:p>
          <w:p w14:paraId="3456D38A"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43699A5B" w14:textId="77777777" w:rsidTr="006455A1">
        <w:tc>
          <w:tcPr>
            <w:tcW w:w="256" w:type="pct"/>
            <w:shd w:val="clear" w:color="auto" w:fill="auto"/>
          </w:tcPr>
          <w:p w14:paraId="10540D03" w14:textId="77777777" w:rsidR="006455A1" w:rsidRPr="006455A1" w:rsidRDefault="006455A1" w:rsidP="00F95658">
            <w:pPr>
              <w:tabs>
                <w:tab w:val="right" w:pos="851"/>
              </w:tabs>
              <w:ind w:firstLine="709"/>
              <w:jc w:val="both"/>
              <w:rPr>
                <w:sz w:val="24"/>
                <w:szCs w:val="24"/>
              </w:rPr>
            </w:pPr>
            <w:r w:rsidRPr="006455A1">
              <w:rPr>
                <w:sz w:val="24"/>
                <w:szCs w:val="24"/>
              </w:rPr>
              <w:t>22.</w:t>
            </w:r>
          </w:p>
        </w:tc>
        <w:tc>
          <w:tcPr>
            <w:tcW w:w="1089" w:type="pct"/>
            <w:shd w:val="clear" w:color="auto" w:fill="auto"/>
          </w:tcPr>
          <w:p w14:paraId="0383D5FB" w14:textId="77777777" w:rsidR="006455A1" w:rsidRPr="006455A1" w:rsidRDefault="006455A1" w:rsidP="001007D7">
            <w:pPr>
              <w:tabs>
                <w:tab w:val="right" w:pos="851"/>
              </w:tabs>
              <w:jc w:val="both"/>
              <w:rPr>
                <w:sz w:val="24"/>
                <w:szCs w:val="24"/>
              </w:rPr>
            </w:pPr>
            <w:r w:rsidRPr="006455A1">
              <w:rPr>
                <w:sz w:val="24"/>
                <w:szCs w:val="24"/>
              </w:rPr>
              <w:t>Налоговая система государства</w:t>
            </w:r>
          </w:p>
        </w:tc>
        <w:tc>
          <w:tcPr>
            <w:tcW w:w="544" w:type="pct"/>
            <w:shd w:val="clear" w:color="auto" w:fill="auto"/>
          </w:tcPr>
          <w:p w14:paraId="73B4B6E7" w14:textId="77777777" w:rsidR="006455A1" w:rsidRPr="006455A1" w:rsidRDefault="006455A1" w:rsidP="001007D7">
            <w:pPr>
              <w:tabs>
                <w:tab w:val="right" w:pos="851"/>
              </w:tabs>
              <w:jc w:val="center"/>
              <w:rPr>
                <w:sz w:val="24"/>
                <w:szCs w:val="24"/>
              </w:rPr>
            </w:pPr>
            <w:r w:rsidRPr="006455A1">
              <w:rPr>
                <w:sz w:val="24"/>
                <w:szCs w:val="24"/>
              </w:rPr>
              <w:t>14</w:t>
            </w:r>
          </w:p>
        </w:tc>
        <w:tc>
          <w:tcPr>
            <w:tcW w:w="476" w:type="pct"/>
            <w:shd w:val="clear" w:color="auto" w:fill="auto"/>
          </w:tcPr>
          <w:p w14:paraId="76D9A903"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1735C3EA"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4A9AA2C" w14:textId="77777777" w:rsidR="006455A1" w:rsidRPr="006455A1" w:rsidRDefault="006455A1" w:rsidP="006455A1">
            <w:pPr>
              <w:tabs>
                <w:tab w:val="right" w:pos="851"/>
              </w:tabs>
              <w:jc w:val="center"/>
              <w:rPr>
                <w:color w:val="FF0000"/>
                <w:sz w:val="24"/>
                <w:szCs w:val="24"/>
              </w:rPr>
            </w:pPr>
            <w:r w:rsidRPr="006455A1">
              <w:rPr>
                <w:sz w:val="24"/>
                <w:szCs w:val="24"/>
              </w:rPr>
              <w:t>4</w:t>
            </w:r>
          </w:p>
        </w:tc>
        <w:tc>
          <w:tcPr>
            <w:tcW w:w="545" w:type="pct"/>
            <w:shd w:val="clear" w:color="auto" w:fill="auto"/>
          </w:tcPr>
          <w:p w14:paraId="7BF21C5E" w14:textId="77777777" w:rsidR="006455A1" w:rsidRPr="006455A1" w:rsidRDefault="006455A1" w:rsidP="001007D7">
            <w:pPr>
              <w:tabs>
                <w:tab w:val="right" w:pos="851"/>
              </w:tabs>
              <w:jc w:val="center"/>
              <w:rPr>
                <w:sz w:val="24"/>
                <w:szCs w:val="24"/>
              </w:rPr>
            </w:pPr>
            <w:r w:rsidRPr="006455A1">
              <w:rPr>
                <w:sz w:val="24"/>
                <w:szCs w:val="24"/>
              </w:rPr>
              <w:t>8</w:t>
            </w:r>
          </w:p>
        </w:tc>
        <w:tc>
          <w:tcPr>
            <w:tcW w:w="934" w:type="pct"/>
            <w:shd w:val="clear" w:color="auto" w:fill="auto"/>
          </w:tcPr>
          <w:p w14:paraId="12373FCE" w14:textId="77777777" w:rsidR="006455A1" w:rsidRPr="006455A1" w:rsidRDefault="006455A1" w:rsidP="001007D7">
            <w:pPr>
              <w:tabs>
                <w:tab w:val="right" w:pos="851"/>
              </w:tabs>
              <w:rPr>
                <w:sz w:val="24"/>
                <w:szCs w:val="24"/>
              </w:rPr>
            </w:pPr>
            <w:r w:rsidRPr="006455A1">
              <w:rPr>
                <w:sz w:val="24"/>
                <w:szCs w:val="24"/>
              </w:rPr>
              <w:t>Опрос</w:t>
            </w:r>
          </w:p>
          <w:p w14:paraId="6C978CD6" w14:textId="77777777" w:rsidR="006455A1" w:rsidRPr="006455A1" w:rsidRDefault="006455A1" w:rsidP="001007D7">
            <w:pPr>
              <w:tabs>
                <w:tab w:val="right" w:pos="851"/>
              </w:tabs>
              <w:rPr>
                <w:sz w:val="24"/>
                <w:szCs w:val="24"/>
              </w:rPr>
            </w:pPr>
            <w:r w:rsidRPr="006455A1">
              <w:rPr>
                <w:sz w:val="24"/>
                <w:szCs w:val="24"/>
              </w:rPr>
              <w:t>Дискуссия</w:t>
            </w:r>
          </w:p>
          <w:p w14:paraId="0D02E721" w14:textId="77777777" w:rsidR="006455A1" w:rsidRPr="006455A1" w:rsidRDefault="006455A1" w:rsidP="001007D7">
            <w:pPr>
              <w:tabs>
                <w:tab w:val="right" w:pos="851"/>
              </w:tabs>
              <w:rPr>
                <w:sz w:val="24"/>
                <w:szCs w:val="24"/>
              </w:rPr>
            </w:pPr>
            <w:r w:rsidRPr="006455A1">
              <w:rPr>
                <w:sz w:val="24"/>
                <w:szCs w:val="24"/>
              </w:rPr>
              <w:t>Обсуждение презентаций</w:t>
            </w:r>
          </w:p>
        </w:tc>
      </w:tr>
      <w:tr w:rsidR="006455A1" w:rsidRPr="006455A1" w14:paraId="202D4A49" w14:textId="77777777" w:rsidTr="006455A1">
        <w:tc>
          <w:tcPr>
            <w:tcW w:w="256" w:type="pct"/>
            <w:shd w:val="clear" w:color="auto" w:fill="auto"/>
          </w:tcPr>
          <w:p w14:paraId="455365D5" w14:textId="77777777" w:rsidR="006455A1" w:rsidRPr="006455A1" w:rsidRDefault="006455A1" w:rsidP="00F95658">
            <w:pPr>
              <w:tabs>
                <w:tab w:val="right" w:pos="851"/>
              </w:tabs>
              <w:ind w:firstLine="709"/>
              <w:jc w:val="both"/>
              <w:rPr>
                <w:sz w:val="24"/>
                <w:szCs w:val="24"/>
              </w:rPr>
            </w:pPr>
            <w:r w:rsidRPr="006455A1">
              <w:rPr>
                <w:sz w:val="24"/>
                <w:szCs w:val="24"/>
              </w:rPr>
              <w:t>33.</w:t>
            </w:r>
          </w:p>
        </w:tc>
        <w:tc>
          <w:tcPr>
            <w:tcW w:w="1089" w:type="pct"/>
            <w:shd w:val="clear" w:color="auto" w:fill="auto"/>
          </w:tcPr>
          <w:p w14:paraId="2B766EE0" w14:textId="77777777" w:rsidR="006455A1" w:rsidRPr="006455A1" w:rsidRDefault="006455A1" w:rsidP="001007D7">
            <w:pPr>
              <w:tabs>
                <w:tab w:val="right" w:pos="851"/>
              </w:tabs>
              <w:jc w:val="both"/>
              <w:rPr>
                <w:sz w:val="24"/>
                <w:szCs w:val="24"/>
              </w:rPr>
            </w:pPr>
            <w:r w:rsidRPr="006455A1">
              <w:rPr>
                <w:sz w:val="24"/>
                <w:szCs w:val="24"/>
              </w:rPr>
              <w:t>Косвенное налогообложение</w:t>
            </w:r>
          </w:p>
        </w:tc>
        <w:tc>
          <w:tcPr>
            <w:tcW w:w="544" w:type="pct"/>
            <w:shd w:val="clear" w:color="auto" w:fill="auto"/>
          </w:tcPr>
          <w:p w14:paraId="798860B0" w14:textId="77777777" w:rsidR="006455A1" w:rsidRPr="006455A1" w:rsidRDefault="006455A1" w:rsidP="001007D7">
            <w:pPr>
              <w:tabs>
                <w:tab w:val="right" w:pos="851"/>
              </w:tabs>
              <w:jc w:val="center"/>
              <w:rPr>
                <w:sz w:val="24"/>
                <w:szCs w:val="24"/>
              </w:rPr>
            </w:pPr>
            <w:r w:rsidRPr="006455A1">
              <w:rPr>
                <w:sz w:val="24"/>
                <w:szCs w:val="24"/>
              </w:rPr>
              <w:t>20</w:t>
            </w:r>
          </w:p>
        </w:tc>
        <w:tc>
          <w:tcPr>
            <w:tcW w:w="476" w:type="pct"/>
            <w:shd w:val="clear" w:color="auto" w:fill="auto"/>
          </w:tcPr>
          <w:p w14:paraId="7FF22D8E" w14:textId="77777777" w:rsidR="006455A1" w:rsidRPr="006455A1" w:rsidRDefault="006455A1" w:rsidP="006455A1">
            <w:pPr>
              <w:tabs>
                <w:tab w:val="right" w:pos="851"/>
              </w:tabs>
              <w:jc w:val="center"/>
              <w:rPr>
                <w:sz w:val="24"/>
                <w:szCs w:val="24"/>
              </w:rPr>
            </w:pPr>
            <w:r w:rsidRPr="006455A1">
              <w:rPr>
                <w:sz w:val="24"/>
                <w:szCs w:val="24"/>
              </w:rPr>
              <w:t>8</w:t>
            </w:r>
          </w:p>
        </w:tc>
        <w:tc>
          <w:tcPr>
            <w:tcW w:w="475" w:type="pct"/>
            <w:shd w:val="clear" w:color="auto" w:fill="auto"/>
          </w:tcPr>
          <w:p w14:paraId="08CA96E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5F0BC833" w14:textId="77777777" w:rsidR="006455A1" w:rsidRPr="006455A1" w:rsidRDefault="006455A1" w:rsidP="006455A1">
            <w:pPr>
              <w:tabs>
                <w:tab w:val="right" w:pos="851"/>
              </w:tabs>
              <w:jc w:val="center"/>
              <w:rPr>
                <w:sz w:val="24"/>
                <w:szCs w:val="24"/>
              </w:rPr>
            </w:pPr>
            <w:r w:rsidRPr="006455A1">
              <w:rPr>
                <w:sz w:val="24"/>
                <w:szCs w:val="24"/>
              </w:rPr>
              <w:t>6</w:t>
            </w:r>
          </w:p>
          <w:p w14:paraId="620C33C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092B3EAD"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B101D1B" w14:textId="77777777" w:rsidR="006455A1" w:rsidRPr="006455A1" w:rsidRDefault="006455A1" w:rsidP="001007D7">
            <w:pPr>
              <w:tabs>
                <w:tab w:val="right" w:pos="851"/>
              </w:tabs>
              <w:rPr>
                <w:sz w:val="24"/>
                <w:szCs w:val="24"/>
              </w:rPr>
            </w:pPr>
            <w:r w:rsidRPr="006455A1">
              <w:rPr>
                <w:sz w:val="24"/>
                <w:szCs w:val="24"/>
              </w:rPr>
              <w:t>Опрос</w:t>
            </w:r>
          </w:p>
          <w:p w14:paraId="14397FBC" w14:textId="77777777" w:rsidR="006455A1" w:rsidRPr="006455A1" w:rsidRDefault="006455A1" w:rsidP="001007D7">
            <w:pPr>
              <w:tabs>
                <w:tab w:val="right" w:pos="851"/>
              </w:tabs>
              <w:rPr>
                <w:sz w:val="24"/>
                <w:szCs w:val="24"/>
              </w:rPr>
            </w:pPr>
            <w:r w:rsidRPr="006455A1">
              <w:rPr>
                <w:sz w:val="24"/>
                <w:szCs w:val="24"/>
              </w:rPr>
              <w:t>Дискуссия</w:t>
            </w:r>
          </w:p>
          <w:p w14:paraId="7CE60A7D"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3A0D9C27" w14:textId="77777777" w:rsidTr="006455A1">
        <w:tc>
          <w:tcPr>
            <w:tcW w:w="256" w:type="pct"/>
            <w:shd w:val="clear" w:color="auto" w:fill="auto"/>
          </w:tcPr>
          <w:p w14:paraId="04878327" w14:textId="77777777" w:rsidR="006455A1" w:rsidRPr="006455A1" w:rsidRDefault="006455A1" w:rsidP="00F95658">
            <w:pPr>
              <w:tabs>
                <w:tab w:val="right" w:pos="851"/>
              </w:tabs>
              <w:ind w:firstLine="709"/>
              <w:jc w:val="both"/>
              <w:rPr>
                <w:sz w:val="24"/>
                <w:szCs w:val="24"/>
              </w:rPr>
            </w:pPr>
            <w:r w:rsidRPr="006455A1">
              <w:rPr>
                <w:sz w:val="24"/>
                <w:szCs w:val="24"/>
              </w:rPr>
              <w:t>44.</w:t>
            </w:r>
          </w:p>
        </w:tc>
        <w:tc>
          <w:tcPr>
            <w:tcW w:w="1089" w:type="pct"/>
            <w:shd w:val="clear" w:color="auto" w:fill="auto"/>
          </w:tcPr>
          <w:p w14:paraId="5DBF1E39" w14:textId="77777777" w:rsidR="006455A1" w:rsidRPr="006455A1" w:rsidRDefault="006455A1" w:rsidP="001007D7">
            <w:pPr>
              <w:tabs>
                <w:tab w:val="right" w:pos="851"/>
              </w:tabs>
              <w:jc w:val="both"/>
              <w:rPr>
                <w:sz w:val="24"/>
                <w:szCs w:val="24"/>
              </w:rPr>
            </w:pPr>
            <w:r w:rsidRPr="006455A1">
              <w:rPr>
                <w:sz w:val="24"/>
                <w:szCs w:val="24"/>
              </w:rPr>
              <w:t>Налогообложение доходов</w:t>
            </w:r>
          </w:p>
        </w:tc>
        <w:tc>
          <w:tcPr>
            <w:tcW w:w="544" w:type="pct"/>
            <w:shd w:val="clear" w:color="auto" w:fill="auto"/>
          </w:tcPr>
          <w:p w14:paraId="07F74D3F" w14:textId="77777777" w:rsidR="006455A1" w:rsidRPr="006455A1" w:rsidRDefault="006455A1" w:rsidP="001007D7">
            <w:pPr>
              <w:tabs>
                <w:tab w:val="right" w:pos="851"/>
              </w:tabs>
              <w:jc w:val="center"/>
              <w:rPr>
                <w:sz w:val="24"/>
                <w:szCs w:val="24"/>
              </w:rPr>
            </w:pPr>
            <w:r w:rsidRPr="006455A1">
              <w:rPr>
                <w:sz w:val="24"/>
                <w:szCs w:val="24"/>
              </w:rPr>
              <w:t>26</w:t>
            </w:r>
          </w:p>
        </w:tc>
        <w:tc>
          <w:tcPr>
            <w:tcW w:w="476" w:type="pct"/>
            <w:shd w:val="clear" w:color="auto" w:fill="auto"/>
          </w:tcPr>
          <w:p w14:paraId="355B29E0" w14:textId="77777777" w:rsidR="006455A1" w:rsidRPr="006455A1" w:rsidRDefault="006455A1" w:rsidP="006455A1">
            <w:pPr>
              <w:tabs>
                <w:tab w:val="right" w:pos="851"/>
              </w:tabs>
              <w:jc w:val="center"/>
              <w:rPr>
                <w:sz w:val="24"/>
                <w:szCs w:val="24"/>
              </w:rPr>
            </w:pPr>
            <w:r w:rsidRPr="006455A1">
              <w:rPr>
                <w:sz w:val="24"/>
                <w:szCs w:val="24"/>
              </w:rPr>
              <w:t>10</w:t>
            </w:r>
          </w:p>
        </w:tc>
        <w:tc>
          <w:tcPr>
            <w:tcW w:w="475" w:type="pct"/>
            <w:shd w:val="clear" w:color="auto" w:fill="auto"/>
          </w:tcPr>
          <w:p w14:paraId="056254DD" w14:textId="77777777" w:rsidR="006455A1" w:rsidRPr="006455A1" w:rsidRDefault="006455A1" w:rsidP="006455A1">
            <w:pPr>
              <w:tabs>
                <w:tab w:val="right" w:pos="851"/>
              </w:tabs>
              <w:jc w:val="center"/>
              <w:rPr>
                <w:sz w:val="24"/>
                <w:szCs w:val="24"/>
              </w:rPr>
            </w:pPr>
            <w:r w:rsidRPr="006455A1">
              <w:rPr>
                <w:sz w:val="24"/>
                <w:szCs w:val="24"/>
              </w:rPr>
              <w:t>4</w:t>
            </w:r>
          </w:p>
        </w:tc>
        <w:tc>
          <w:tcPr>
            <w:tcW w:w="681" w:type="pct"/>
            <w:shd w:val="clear" w:color="auto" w:fill="auto"/>
          </w:tcPr>
          <w:p w14:paraId="285E57A3" w14:textId="77777777" w:rsidR="006455A1" w:rsidRPr="006455A1" w:rsidRDefault="006455A1" w:rsidP="006455A1">
            <w:pPr>
              <w:tabs>
                <w:tab w:val="right" w:pos="851"/>
              </w:tabs>
              <w:jc w:val="center"/>
              <w:rPr>
                <w:sz w:val="24"/>
                <w:szCs w:val="24"/>
              </w:rPr>
            </w:pPr>
            <w:r w:rsidRPr="006455A1">
              <w:rPr>
                <w:sz w:val="24"/>
                <w:szCs w:val="24"/>
              </w:rPr>
              <w:t>6</w:t>
            </w:r>
          </w:p>
          <w:p w14:paraId="4654C847"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D94313F" w14:textId="77777777" w:rsidR="006455A1" w:rsidRPr="006455A1" w:rsidRDefault="006455A1" w:rsidP="001007D7">
            <w:pPr>
              <w:tabs>
                <w:tab w:val="right" w:pos="851"/>
              </w:tabs>
              <w:jc w:val="center"/>
              <w:rPr>
                <w:sz w:val="24"/>
                <w:szCs w:val="24"/>
              </w:rPr>
            </w:pPr>
            <w:r w:rsidRPr="006455A1">
              <w:rPr>
                <w:sz w:val="24"/>
                <w:szCs w:val="24"/>
              </w:rPr>
              <w:t>16</w:t>
            </w:r>
          </w:p>
        </w:tc>
        <w:tc>
          <w:tcPr>
            <w:tcW w:w="934" w:type="pct"/>
            <w:shd w:val="clear" w:color="auto" w:fill="auto"/>
          </w:tcPr>
          <w:p w14:paraId="7932157A" w14:textId="77777777" w:rsidR="006455A1" w:rsidRPr="006455A1" w:rsidRDefault="006455A1" w:rsidP="001007D7">
            <w:pPr>
              <w:tabs>
                <w:tab w:val="right" w:pos="851"/>
              </w:tabs>
              <w:jc w:val="both"/>
              <w:rPr>
                <w:sz w:val="24"/>
                <w:szCs w:val="24"/>
              </w:rPr>
            </w:pPr>
            <w:r w:rsidRPr="006455A1">
              <w:rPr>
                <w:sz w:val="24"/>
                <w:szCs w:val="24"/>
              </w:rPr>
              <w:t>Опрос</w:t>
            </w:r>
          </w:p>
          <w:p w14:paraId="116ED020" w14:textId="77777777" w:rsidR="006455A1" w:rsidRPr="006455A1" w:rsidRDefault="006455A1" w:rsidP="001007D7">
            <w:pPr>
              <w:tabs>
                <w:tab w:val="right" w:pos="851"/>
              </w:tabs>
              <w:jc w:val="both"/>
              <w:rPr>
                <w:sz w:val="24"/>
                <w:szCs w:val="24"/>
              </w:rPr>
            </w:pPr>
            <w:r w:rsidRPr="006455A1">
              <w:rPr>
                <w:sz w:val="24"/>
                <w:szCs w:val="24"/>
              </w:rPr>
              <w:t>Дискуссия</w:t>
            </w:r>
          </w:p>
          <w:p w14:paraId="63331731"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54693BA" w14:textId="77777777" w:rsidTr="006455A1">
        <w:tc>
          <w:tcPr>
            <w:tcW w:w="256" w:type="pct"/>
            <w:shd w:val="clear" w:color="auto" w:fill="auto"/>
          </w:tcPr>
          <w:p w14:paraId="372C467B" w14:textId="77777777" w:rsidR="006455A1" w:rsidRPr="006455A1" w:rsidRDefault="006455A1" w:rsidP="001007D7">
            <w:pPr>
              <w:tabs>
                <w:tab w:val="right" w:pos="851"/>
              </w:tabs>
              <w:jc w:val="both"/>
              <w:rPr>
                <w:sz w:val="24"/>
                <w:szCs w:val="24"/>
              </w:rPr>
            </w:pPr>
            <w:r w:rsidRPr="006455A1">
              <w:rPr>
                <w:sz w:val="24"/>
                <w:szCs w:val="24"/>
              </w:rPr>
              <w:t>5.</w:t>
            </w:r>
          </w:p>
        </w:tc>
        <w:tc>
          <w:tcPr>
            <w:tcW w:w="1089" w:type="pct"/>
            <w:shd w:val="clear" w:color="auto" w:fill="auto"/>
          </w:tcPr>
          <w:p w14:paraId="3898AD02" w14:textId="77777777" w:rsidR="006455A1" w:rsidRPr="006455A1" w:rsidRDefault="006455A1" w:rsidP="001007D7">
            <w:pPr>
              <w:tabs>
                <w:tab w:val="right" w:pos="851"/>
              </w:tabs>
              <w:jc w:val="both"/>
              <w:rPr>
                <w:sz w:val="24"/>
                <w:szCs w:val="24"/>
              </w:rPr>
            </w:pPr>
            <w:r w:rsidRPr="006455A1">
              <w:rPr>
                <w:sz w:val="24"/>
                <w:szCs w:val="24"/>
              </w:rPr>
              <w:t>Налогообложение имущества</w:t>
            </w:r>
          </w:p>
        </w:tc>
        <w:tc>
          <w:tcPr>
            <w:tcW w:w="544" w:type="pct"/>
            <w:shd w:val="clear" w:color="auto" w:fill="auto"/>
          </w:tcPr>
          <w:p w14:paraId="5431F4C6"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1B8841F9"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5557B27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2066643C" w14:textId="77777777" w:rsidR="006455A1" w:rsidRPr="006455A1" w:rsidRDefault="006455A1" w:rsidP="006455A1">
            <w:pPr>
              <w:tabs>
                <w:tab w:val="right" w:pos="851"/>
              </w:tabs>
              <w:jc w:val="center"/>
              <w:rPr>
                <w:color w:val="FF0000"/>
                <w:sz w:val="24"/>
                <w:szCs w:val="24"/>
                <w:highlight w:val="yellow"/>
              </w:rPr>
            </w:pPr>
            <w:r w:rsidRPr="006455A1">
              <w:rPr>
                <w:sz w:val="24"/>
                <w:szCs w:val="24"/>
              </w:rPr>
              <w:t>4</w:t>
            </w:r>
          </w:p>
        </w:tc>
        <w:tc>
          <w:tcPr>
            <w:tcW w:w="545" w:type="pct"/>
            <w:shd w:val="clear" w:color="auto" w:fill="auto"/>
          </w:tcPr>
          <w:p w14:paraId="132025F2"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535C67B7" w14:textId="77777777" w:rsidR="006455A1" w:rsidRPr="006455A1" w:rsidRDefault="006455A1" w:rsidP="001007D7">
            <w:pPr>
              <w:tabs>
                <w:tab w:val="right" w:pos="851"/>
              </w:tabs>
              <w:jc w:val="both"/>
              <w:rPr>
                <w:sz w:val="24"/>
                <w:szCs w:val="24"/>
              </w:rPr>
            </w:pPr>
            <w:r w:rsidRPr="006455A1">
              <w:rPr>
                <w:sz w:val="24"/>
                <w:szCs w:val="24"/>
              </w:rPr>
              <w:t>Опрос</w:t>
            </w:r>
          </w:p>
          <w:p w14:paraId="1B03B72B" w14:textId="77777777" w:rsidR="006455A1" w:rsidRPr="006455A1" w:rsidRDefault="006455A1" w:rsidP="001007D7">
            <w:pPr>
              <w:tabs>
                <w:tab w:val="right" w:pos="851"/>
              </w:tabs>
              <w:jc w:val="both"/>
              <w:rPr>
                <w:sz w:val="24"/>
                <w:szCs w:val="24"/>
              </w:rPr>
            </w:pPr>
            <w:r w:rsidRPr="006455A1">
              <w:rPr>
                <w:sz w:val="24"/>
                <w:szCs w:val="24"/>
              </w:rPr>
              <w:t>Дискуссия</w:t>
            </w:r>
          </w:p>
          <w:p w14:paraId="78969E5F" w14:textId="77777777" w:rsidR="006455A1" w:rsidRPr="006455A1" w:rsidRDefault="006455A1" w:rsidP="001007D7">
            <w:pPr>
              <w:tabs>
                <w:tab w:val="right" w:pos="851"/>
              </w:tabs>
              <w:jc w:val="both"/>
              <w:rPr>
                <w:sz w:val="24"/>
                <w:szCs w:val="24"/>
              </w:rPr>
            </w:pPr>
            <w:r w:rsidRPr="006455A1">
              <w:rPr>
                <w:sz w:val="24"/>
                <w:szCs w:val="24"/>
              </w:rPr>
              <w:t>Решение кейсов</w:t>
            </w:r>
          </w:p>
        </w:tc>
      </w:tr>
      <w:tr w:rsidR="006455A1" w:rsidRPr="006455A1" w14:paraId="4CFA96BF" w14:textId="77777777" w:rsidTr="006455A1">
        <w:tc>
          <w:tcPr>
            <w:tcW w:w="256" w:type="pct"/>
            <w:shd w:val="clear" w:color="auto" w:fill="auto"/>
          </w:tcPr>
          <w:p w14:paraId="3F9E3218" w14:textId="77777777" w:rsidR="006455A1" w:rsidRPr="006455A1" w:rsidRDefault="006455A1" w:rsidP="001007D7">
            <w:pPr>
              <w:tabs>
                <w:tab w:val="right" w:pos="851"/>
              </w:tabs>
              <w:jc w:val="both"/>
              <w:rPr>
                <w:sz w:val="24"/>
                <w:szCs w:val="24"/>
              </w:rPr>
            </w:pPr>
            <w:r w:rsidRPr="006455A1">
              <w:rPr>
                <w:sz w:val="24"/>
                <w:szCs w:val="24"/>
              </w:rPr>
              <w:t>6.</w:t>
            </w:r>
          </w:p>
        </w:tc>
        <w:tc>
          <w:tcPr>
            <w:tcW w:w="1089" w:type="pct"/>
            <w:shd w:val="clear" w:color="auto" w:fill="auto"/>
          </w:tcPr>
          <w:p w14:paraId="32F48F4C" w14:textId="77777777" w:rsidR="006455A1" w:rsidRPr="006455A1" w:rsidRDefault="006455A1" w:rsidP="001007D7">
            <w:pPr>
              <w:tabs>
                <w:tab w:val="right" w:pos="851"/>
              </w:tabs>
              <w:jc w:val="both"/>
              <w:rPr>
                <w:sz w:val="24"/>
                <w:szCs w:val="24"/>
              </w:rPr>
            </w:pPr>
            <w:r w:rsidRPr="006455A1">
              <w:rPr>
                <w:sz w:val="24"/>
                <w:szCs w:val="24"/>
              </w:rPr>
              <w:t>Налогообложение природопользования</w:t>
            </w:r>
          </w:p>
        </w:tc>
        <w:tc>
          <w:tcPr>
            <w:tcW w:w="544" w:type="pct"/>
            <w:shd w:val="clear" w:color="auto" w:fill="auto"/>
          </w:tcPr>
          <w:p w14:paraId="6B2A2282" w14:textId="77777777" w:rsidR="006455A1" w:rsidRPr="006455A1" w:rsidRDefault="006455A1" w:rsidP="001007D7">
            <w:pPr>
              <w:tabs>
                <w:tab w:val="right" w:pos="851"/>
              </w:tabs>
              <w:jc w:val="center"/>
              <w:rPr>
                <w:sz w:val="24"/>
                <w:szCs w:val="24"/>
              </w:rPr>
            </w:pPr>
            <w:r w:rsidRPr="006455A1">
              <w:rPr>
                <w:sz w:val="24"/>
                <w:szCs w:val="24"/>
              </w:rPr>
              <w:t>12</w:t>
            </w:r>
          </w:p>
        </w:tc>
        <w:tc>
          <w:tcPr>
            <w:tcW w:w="476" w:type="pct"/>
            <w:shd w:val="clear" w:color="auto" w:fill="auto"/>
          </w:tcPr>
          <w:p w14:paraId="4A7AD581" w14:textId="77777777" w:rsidR="006455A1" w:rsidRPr="006455A1" w:rsidRDefault="006455A1" w:rsidP="006455A1">
            <w:pPr>
              <w:tabs>
                <w:tab w:val="right" w:pos="851"/>
              </w:tabs>
              <w:jc w:val="center"/>
              <w:rPr>
                <w:sz w:val="24"/>
                <w:szCs w:val="24"/>
              </w:rPr>
            </w:pPr>
            <w:r w:rsidRPr="006455A1">
              <w:rPr>
                <w:sz w:val="24"/>
                <w:szCs w:val="24"/>
              </w:rPr>
              <w:t>2</w:t>
            </w:r>
          </w:p>
        </w:tc>
        <w:tc>
          <w:tcPr>
            <w:tcW w:w="475" w:type="pct"/>
            <w:shd w:val="clear" w:color="auto" w:fill="auto"/>
          </w:tcPr>
          <w:p w14:paraId="655D8E80"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5130C022" w14:textId="77777777" w:rsidR="006455A1" w:rsidRPr="006455A1" w:rsidRDefault="006455A1" w:rsidP="006455A1">
            <w:pPr>
              <w:tabs>
                <w:tab w:val="right" w:pos="851"/>
              </w:tabs>
              <w:jc w:val="center"/>
              <w:rPr>
                <w:color w:val="FF0000"/>
                <w:sz w:val="24"/>
                <w:szCs w:val="24"/>
                <w:highlight w:val="yellow"/>
              </w:rPr>
            </w:pPr>
            <w:r w:rsidRPr="006455A1">
              <w:rPr>
                <w:sz w:val="24"/>
                <w:szCs w:val="24"/>
              </w:rPr>
              <w:t>2</w:t>
            </w:r>
          </w:p>
        </w:tc>
        <w:tc>
          <w:tcPr>
            <w:tcW w:w="545" w:type="pct"/>
            <w:shd w:val="clear" w:color="auto" w:fill="auto"/>
          </w:tcPr>
          <w:p w14:paraId="5647A6F3"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15DCA6E0"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w:t>
            </w:r>
          </w:p>
        </w:tc>
      </w:tr>
      <w:tr w:rsidR="006455A1" w:rsidRPr="006455A1" w14:paraId="46AC8892" w14:textId="77777777" w:rsidTr="006455A1">
        <w:tc>
          <w:tcPr>
            <w:tcW w:w="256" w:type="pct"/>
            <w:shd w:val="clear" w:color="auto" w:fill="auto"/>
          </w:tcPr>
          <w:p w14:paraId="44760024" w14:textId="77777777" w:rsidR="006455A1" w:rsidRPr="006455A1" w:rsidRDefault="006455A1" w:rsidP="001007D7">
            <w:pPr>
              <w:tabs>
                <w:tab w:val="right" w:pos="851"/>
              </w:tabs>
              <w:jc w:val="both"/>
              <w:rPr>
                <w:sz w:val="24"/>
                <w:szCs w:val="24"/>
              </w:rPr>
            </w:pPr>
            <w:r w:rsidRPr="006455A1">
              <w:rPr>
                <w:sz w:val="24"/>
                <w:szCs w:val="24"/>
              </w:rPr>
              <w:t>7.</w:t>
            </w:r>
          </w:p>
        </w:tc>
        <w:tc>
          <w:tcPr>
            <w:tcW w:w="1089" w:type="pct"/>
            <w:shd w:val="clear" w:color="auto" w:fill="auto"/>
          </w:tcPr>
          <w:p w14:paraId="7DF04E59" w14:textId="77777777" w:rsidR="006455A1" w:rsidRPr="006455A1" w:rsidRDefault="006455A1" w:rsidP="001007D7">
            <w:pPr>
              <w:tabs>
                <w:tab w:val="right" w:pos="851"/>
              </w:tabs>
              <w:jc w:val="both"/>
              <w:rPr>
                <w:sz w:val="24"/>
                <w:szCs w:val="24"/>
              </w:rPr>
            </w:pPr>
            <w:r w:rsidRPr="006455A1">
              <w:rPr>
                <w:sz w:val="24"/>
                <w:szCs w:val="24"/>
              </w:rPr>
              <w:t>Другие налоги и сборы</w:t>
            </w:r>
          </w:p>
          <w:p w14:paraId="06FAB468" w14:textId="77777777" w:rsidR="006455A1" w:rsidRPr="006455A1" w:rsidRDefault="006455A1" w:rsidP="001007D7">
            <w:pPr>
              <w:tabs>
                <w:tab w:val="right" w:pos="851"/>
              </w:tabs>
              <w:jc w:val="both"/>
              <w:rPr>
                <w:sz w:val="24"/>
                <w:szCs w:val="24"/>
              </w:rPr>
            </w:pPr>
          </w:p>
        </w:tc>
        <w:tc>
          <w:tcPr>
            <w:tcW w:w="544" w:type="pct"/>
            <w:shd w:val="clear" w:color="auto" w:fill="auto"/>
          </w:tcPr>
          <w:p w14:paraId="5AE7A7DC" w14:textId="77777777" w:rsidR="006455A1" w:rsidRPr="006455A1" w:rsidRDefault="006455A1" w:rsidP="001007D7">
            <w:pPr>
              <w:tabs>
                <w:tab w:val="right" w:pos="851"/>
              </w:tabs>
              <w:jc w:val="center"/>
              <w:rPr>
                <w:sz w:val="24"/>
                <w:szCs w:val="24"/>
              </w:rPr>
            </w:pPr>
            <w:r w:rsidRPr="006455A1">
              <w:rPr>
                <w:sz w:val="24"/>
                <w:szCs w:val="24"/>
              </w:rPr>
              <w:lastRenderedPageBreak/>
              <w:t>6</w:t>
            </w:r>
          </w:p>
        </w:tc>
        <w:tc>
          <w:tcPr>
            <w:tcW w:w="476" w:type="pct"/>
            <w:shd w:val="clear" w:color="auto" w:fill="auto"/>
          </w:tcPr>
          <w:p w14:paraId="041F97F7" w14:textId="77777777" w:rsidR="006455A1" w:rsidRPr="006455A1" w:rsidRDefault="006455A1" w:rsidP="006455A1">
            <w:pPr>
              <w:tabs>
                <w:tab w:val="right" w:pos="851"/>
              </w:tabs>
              <w:jc w:val="center"/>
              <w:rPr>
                <w:sz w:val="24"/>
                <w:szCs w:val="24"/>
              </w:rPr>
            </w:pPr>
            <w:r w:rsidRPr="006455A1">
              <w:rPr>
                <w:sz w:val="24"/>
                <w:szCs w:val="24"/>
              </w:rPr>
              <w:t>-</w:t>
            </w:r>
          </w:p>
        </w:tc>
        <w:tc>
          <w:tcPr>
            <w:tcW w:w="475" w:type="pct"/>
            <w:shd w:val="clear" w:color="auto" w:fill="auto"/>
          </w:tcPr>
          <w:p w14:paraId="4B158791" w14:textId="77777777" w:rsidR="006455A1" w:rsidRPr="006455A1" w:rsidRDefault="006455A1" w:rsidP="006455A1">
            <w:pPr>
              <w:tabs>
                <w:tab w:val="right" w:pos="851"/>
              </w:tabs>
              <w:jc w:val="center"/>
              <w:rPr>
                <w:sz w:val="24"/>
                <w:szCs w:val="24"/>
              </w:rPr>
            </w:pPr>
            <w:r w:rsidRPr="006455A1">
              <w:rPr>
                <w:sz w:val="24"/>
                <w:szCs w:val="24"/>
              </w:rPr>
              <w:t>--</w:t>
            </w:r>
          </w:p>
        </w:tc>
        <w:tc>
          <w:tcPr>
            <w:tcW w:w="681" w:type="pct"/>
            <w:shd w:val="clear" w:color="auto" w:fill="auto"/>
          </w:tcPr>
          <w:p w14:paraId="13FE9F4B" w14:textId="77777777" w:rsidR="006455A1" w:rsidRPr="006455A1" w:rsidRDefault="006455A1" w:rsidP="006455A1">
            <w:pPr>
              <w:tabs>
                <w:tab w:val="right" w:pos="851"/>
              </w:tabs>
              <w:jc w:val="center"/>
              <w:rPr>
                <w:color w:val="FF0000"/>
                <w:sz w:val="24"/>
                <w:szCs w:val="24"/>
                <w:highlight w:val="yellow"/>
              </w:rPr>
            </w:pPr>
            <w:r w:rsidRPr="006455A1">
              <w:rPr>
                <w:sz w:val="24"/>
                <w:szCs w:val="24"/>
              </w:rPr>
              <w:t>-</w:t>
            </w:r>
          </w:p>
        </w:tc>
        <w:tc>
          <w:tcPr>
            <w:tcW w:w="545" w:type="pct"/>
            <w:shd w:val="clear" w:color="auto" w:fill="auto"/>
          </w:tcPr>
          <w:p w14:paraId="2A31BD04" w14:textId="77777777" w:rsidR="006455A1" w:rsidRPr="006455A1" w:rsidRDefault="006455A1" w:rsidP="001007D7">
            <w:pPr>
              <w:tabs>
                <w:tab w:val="right" w:pos="851"/>
              </w:tabs>
              <w:jc w:val="center"/>
              <w:rPr>
                <w:sz w:val="24"/>
                <w:szCs w:val="24"/>
              </w:rPr>
            </w:pPr>
            <w:r w:rsidRPr="006455A1">
              <w:rPr>
                <w:sz w:val="24"/>
                <w:szCs w:val="24"/>
              </w:rPr>
              <w:t>6</w:t>
            </w:r>
          </w:p>
        </w:tc>
        <w:tc>
          <w:tcPr>
            <w:tcW w:w="934" w:type="pct"/>
            <w:shd w:val="clear" w:color="auto" w:fill="auto"/>
          </w:tcPr>
          <w:p w14:paraId="512D01D7" w14:textId="77777777" w:rsidR="006455A1" w:rsidRPr="006455A1" w:rsidRDefault="006455A1" w:rsidP="00F95658">
            <w:pPr>
              <w:tabs>
                <w:tab w:val="right" w:pos="851"/>
              </w:tabs>
              <w:ind w:firstLine="709"/>
              <w:jc w:val="both"/>
              <w:rPr>
                <w:sz w:val="24"/>
                <w:szCs w:val="24"/>
              </w:rPr>
            </w:pPr>
            <w:r w:rsidRPr="006455A1">
              <w:rPr>
                <w:sz w:val="24"/>
                <w:szCs w:val="24"/>
              </w:rPr>
              <w:t>-</w:t>
            </w:r>
          </w:p>
        </w:tc>
      </w:tr>
      <w:tr w:rsidR="006455A1" w:rsidRPr="006455A1" w14:paraId="54CF2B01" w14:textId="77777777" w:rsidTr="006455A1">
        <w:tc>
          <w:tcPr>
            <w:tcW w:w="256" w:type="pct"/>
            <w:shd w:val="clear" w:color="auto" w:fill="auto"/>
          </w:tcPr>
          <w:p w14:paraId="64001F5B" w14:textId="77777777" w:rsidR="006455A1" w:rsidRPr="006455A1" w:rsidRDefault="006455A1" w:rsidP="001007D7">
            <w:pPr>
              <w:tabs>
                <w:tab w:val="right" w:pos="851"/>
              </w:tabs>
              <w:jc w:val="both"/>
              <w:rPr>
                <w:sz w:val="24"/>
                <w:szCs w:val="24"/>
              </w:rPr>
            </w:pPr>
            <w:r w:rsidRPr="006455A1">
              <w:rPr>
                <w:sz w:val="24"/>
                <w:szCs w:val="24"/>
              </w:rPr>
              <w:t>8.</w:t>
            </w:r>
          </w:p>
        </w:tc>
        <w:tc>
          <w:tcPr>
            <w:tcW w:w="1089" w:type="pct"/>
            <w:shd w:val="clear" w:color="auto" w:fill="auto"/>
          </w:tcPr>
          <w:p w14:paraId="73BFC97C" w14:textId="77777777" w:rsidR="006455A1" w:rsidRPr="006455A1" w:rsidRDefault="006455A1" w:rsidP="001007D7">
            <w:pPr>
              <w:tabs>
                <w:tab w:val="right" w:pos="851"/>
              </w:tabs>
              <w:jc w:val="both"/>
              <w:rPr>
                <w:sz w:val="24"/>
                <w:szCs w:val="24"/>
              </w:rPr>
            </w:pPr>
            <w:r w:rsidRPr="006455A1">
              <w:rPr>
                <w:sz w:val="24"/>
                <w:szCs w:val="24"/>
              </w:rPr>
              <w:t>Специальные налоговые режимы</w:t>
            </w:r>
          </w:p>
        </w:tc>
        <w:tc>
          <w:tcPr>
            <w:tcW w:w="544" w:type="pct"/>
            <w:shd w:val="clear" w:color="auto" w:fill="auto"/>
          </w:tcPr>
          <w:p w14:paraId="1FA19BAD" w14:textId="77777777" w:rsidR="006455A1" w:rsidRPr="006455A1" w:rsidRDefault="006455A1" w:rsidP="001007D7">
            <w:pPr>
              <w:tabs>
                <w:tab w:val="right" w:pos="851"/>
              </w:tabs>
              <w:jc w:val="center"/>
              <w:rPr>
                <w:sz w:val="24"/>
                <w:szCs w:val="24"/>
              </w:rPr>
            </w:pPr>
            <w:r w:rsidRPr="006455A1">
              <w:rPr>
                <w:sz w:val="24"/>
                <w:szCs w:val="24"/>
              </w:rPr>
              <w:t>16</w:t>
            </w:r>
          </w:p>
        </w:tc>
        <w:tc>
          <w:tcPr>
            <w:tcW w:w="476" w:type="pct"/>
            <w:shd w:val="clear" w:color="auto" w:fill="auto"/>
          </w:tcPr>
          <w:p w14:paraId="15DDF89E"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7F9784C9"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72CE067B" w14:textId="77777777" w:rsidR="006455A1" w:rsidRPr="006455A1" w:rsidRDefault="006455A1" w:rsidP="006455A1">
            <w:pPr>
              <w:tabs>
                <w:tab w:val="right" w:pos="851"/>
              </w:tabs>
              <w:jc w:val="center"/>
              <w:rPr>
                <w:sz w:val="24"/>
                <w:szCs w:val="24"/>
              </w:rPr>
            </w:pPr>
            <w:r w:rsidRPr="006455A1">
              <w:rPr>
                <w:sz w:val="24"/>
                <w:szCs w:val="24"/>
              </w:rPr>
              <w:t>4</w:t>
            </w:r>
          </w:p>
        </w:tc>
        <w:tc>
          <w:tcPr>
            <w:tcW w:w="545" w:type="pct"/>
            <w:shd w:val="clear" w:color="auto" w:fill="auto"/>
          </w:tcPr>
          <w:p w14:paraId="64DB9970" w14:textId="77777777" w:rsidR="006455A1" w:rsidRPr="006455A1" w:rsidRDefault="006455A1" w:rsidP="001007D7">
            <w:pPr>
              <w:tabs>
                <w:tab w:val="right" w:pos="851"/>
              </w:tabs>
              <w:jc w:val="center"/>
              <w:rPr>
                <w:sz w:val="24"/>
                <w:szCs w:val="24"/>
              </w:rPr>
            </w:pPr>
            <w:r w:rsidRPr="006455A1">
              <w:rPr>
                <w:sz w:val="24"/>
                <w:szCs w:val="24"/>
              </w:rPr>
              <w:t>10</w:t>
            </w:r>
          </w:p>
        </w:tc>
        <w:tc>
          <w:tcPr>
            <w:tcW w:w="934" w:type="pct"/>
            <w:shd w:val="clear" w:color="auto" w:fill="auto"/>
          </w:tcPr>
          <w:p w14:paraId="579A4829" w14:textId="77777777" w:rsidR="006455A1" w:rsidRPr="006455A1" w:rsidRDefault="006455A1" w:rsidP="001007D7">
            <w:pPr>
              <w:tabs>
                <w:tab w:val="right" w:pos="851"/>
              </w:tabs>
              <w:jc w:val="both"/>
              <w:rPr>
                <w:sz w:val="24"/>
                <w:szCs w:val="24"/>
              </w:rPr>
            </w:pPr>
            <w:r w:rsidRPr="006455A1">
              <w:rPr>
                <w:sz w:val="24"/>
                <w:szCs w:val="24"/>
              </w:rPr>
              <w:t xml:space="preserve">Опрос, дискуссия, решение кейсов </w:t>
            </w:r>
          </w:p>
        </w:tc>
      </w:tr>
      <w:tr w:rsidR="006455A1" w:rsidRPr="006455A1" w14:paraId="60851352" w14:textId="77777777" w:rsidTr="006455A1">
        <w:tc>
          <w:tcPr>
            <w:tcW w:w="256" w:type="pct"/>
            <w:shd w:val="clear" w:color="auto" w:fill="auto"/>
          </w:tcPr>
          <w:p w14:paraId="2AB1A499" w14:textId="77777777" w:rsidR="006455A1" w:rsidRPr="006455A1" w:rsidRDefault="006455A1" w:rsidP="001007D7">
            <w:pPr>
              <w:tabs>
                <w:tab w:val="right" w:pos="851"/>
              </w:tabs>
              <w:jc w:val="both"/>
              <w:rPr>
                <w:sz w:val="24"/>
                <w:szCs w:val="24"/>
              </w:rPr>
            </w:pPr>
            <w:r w:rsidRPr="006455A1">
              <w:rPr>
                <w:sz w:val="24"/>
                <w:szCs w:val="24"/>
              </w:rPr>
              <w:t>9.</w:t>
            </w:r>
          </w:p>
        </w:tc>
        <w:tc>
          <w:tcPr>
            <w:tcW w:w="1089" w:type="pct"/>
            <w:shd w:val="clear" w:color="auto" w:fill="auto"/>
          </w:tcPr>
          <w:p w14:paraId="7C04563F" w14:textId="77777777" w:rsidR="006455A1" w:rsidRPr="006455A1" w:rsidRDefault="006455A1" w:rsidP="001007D7">
            <w:pPr>
              <w:tabs>
                <w:tab w:val="right" w:pos="851"/>
              </w:tabs>
              <w:jc w:val="both"/>
              <w:rPr>
                <w:sz w:val="24"/>
                <w:szCs w:val="24"/>
              </w:rPr>
            </w:pPr>
            <w:r w:rsidRPr="006455A1">
              <w:rPr>
                <w:sz w:val="24"/>
                <w:szCs w:val="24"/>
              </w:rPr>
              <w:t>Налоговая политика государства</w:t>
            </w:r>
          </w:p>
        </w:tc>
        <w:tc>
          <w:tcPr>
            <w:tcW w:w="544" w:type="pct"/>
            <w:shd w:val="clear" w:color="auto" w:fill="auto"/>
          </w:tcPr>
          <w:p w14:paraId="4D6DB8D4" w14:textId="77777777" w:rsidR="006455A1" w:rsidRPr="006455A1" w:rsidRDefault="006455A1" w:rsidP="001007D7">
            <w:pPr>
              <w:tabs>
                <w:tab w:val="right" w:pos="851"/>
              </w:tabs>
              <w:jc w:val="center"/>
              <w:rPr>
                <w:sz w:val="24"/>
                <w:szCs w:val="24"/>
              </w:rPr>
            </w:pPr>
            <w:r w:rsidRPr="006455A1">
              <w:rPr>
                <w:sz w:val="24"/>
                <w:szCs w:val="24"/>
              </w:rPr>
              <w:t>18</w:t>
            </w:r>
          </w:p>
        </w:tc>
        <w:tc>
          <w:tcPr>
            <w:tcW w:w="476" w:type="pct"/>
            <w:shd w:val="clear" w:color="auto" w:fill="auto"/>
          </w:tcPr>
          <w:p w14:paraId="0558864B" w14:textId="77777777" w:rsidR="006455A1" w:rsidRPr="006455A1" w:rsidRDefault="006455A1" w:rsidP="006455A1">
            <w:pPr>
              <w:tabs>
                <w:tab w:val="right" w:pos="851"/>
              </w:tabs>
              <w:jc w:val="center"/>
              <w:rPr>
                <w:sz w:val="24"/>
                <w:szCs w:val="24"/>
              </w:rPr>
            </w:pPr>
            <w:r w:rsidRPr="006455A1">
              <w:rPr>
                <w:sz w:val="24"/>
                <w:szCs w:val="24"/>
              </w:rPr>
              <w:t>6</w:t>
            </w:r>
          </w:p>
        </w:tc>
        <w:tc>
          <w:tcPr>
            <w:tcW w:w="475" w:type="pct"/>
            <w:shd w:val="clear" w:color="auto" w:fill="auto"/>
          </w:tcPr>
          <w:p w14:paraId="3024A697" w14:textId="77777777" w:rsidR="006455A1" w:rsidRPr="006455A1" w:rsidRDefault="006455A1" w:rsidP="006455A1">
            <w:pPr>
              <w:tabs>
                <w:tab w:val="right" w:pos="851"/>
              </w:tabs>
              <w:jc w:val="center"/>
              <w:rPr>
                <w:sz w:val="24"/>
                <w:szCs w:val="24"/>
              </w:rPr>
            </w:pPr>
            <w:r w:rsidRPr="006455A1">
              <w:rPr>
                <w:sz w:val="24"/>
                <w:szCs w:val="24"/>
              </w:rPr>
              <w:t>2</w:t>
            </w:r>
          </w:p>
        </w:tc>
        <w:tc>
          <w:tcPr>
            <w:tcW w:w="681" w:type="pct"/>
            <w:shd w:val="clear" w:color="auto" w:fill="auto"/>
          </w:tcPr>
          <w:p w14:paraId="0917C34E" w14:textId="77777777" w:rsidR="006455A1" w:rsidRPr="006455A1" w:rsidRDefault="006455A1" w:rsidP="006455A1">
            <w:pPr>
              <w:tabs>
                <w:tab w:val="right" w:pos="851"/>
              </w:tabs>
              <w:jc w:val="center"/>
              <w:rPr>
                <w:sz w:val="24"/>
                <w:szCs w:val="24"/>
              </w:rPr>
            </w:pPr>
            <w:r w:rsidRPr="006455A1">
              <w:rPr>
                <w:sz w:val="24"/>
                <w:szCs w:val="24"/>
              </w:rPr>
              <w:t>4</w:t>
            </w:r>
          </w:p>
          <w:p w14:paraId="6FAC2FA5" w14:textId="77777777" w:rsidR="006455A1" w:rsidRPr="006455A1" w:rsidRDefault="006455A1" w:rsidP="006455A1">
            <w:pPr>
              <w:tabs>
                <w:tab w:val="right" w:pos="851"/>
              </w:tabs>
              <w:jc w:val="center"/>
              <w:rPr>
                <w:color w:val="FF0000"/>
                <w:sz w:val="24"/>
                <w:szCs w:val="24"/>
              </w:rPr>
            </w:pPr>
          </w:p>
        </w:tc>
        <w:tc>
          <w:tcPr>
            <w:tcW w:w="545" w:type="pct"/>
            <w:shd w:val="clear" w:color="auto" w:fill="auto"/>
          </w:tcPr>
          <w:p w14:paraId="3BACC281" w14:textId="77777777" w:rsidR="006455A1" w:rsidRPr="006455A1" w:rsidRDefault="006455A1" w:rsidP="001007D7">
            <w:pPr>
              <w:tabs>
                <w:tab w:val="right" w:pos="851"/>
              </w:tabs>
              <w:jc w:val="center"/>
              <w:rPr>
                <w:sz w:val="24"/>
                <w:szCs w:val="24"/>
              </w:rPr>
            </w:pPr>
            <w:r w:rsidRPr="006455A1">
              <w:rPr>
                <w:sz w:val="24"/>
                <w:szCs w:val="24"/>
              </w:rPr>
              <w:t>12</w:t>
            </w:r>
          </w:p>
        </w:tc>
        <w:tc>
          <w:tcPr>
            <w:tcW w:w="934" w:type="pct"/>
            <w:shd w:val="clear" w:color="auto" w:fill="auto"/>
          </w:tcPr>
          <w:p w14:paraId="6DAEA88D" w14:textId="77777777" w:rsidR="006455A1" w:rsidRPr="006455A1" w:rsidRDefault="006455A1" w:rsidP="001007D7">
            <w:pPr>
              <w:tabs>
                <w:tab w:val="right" w:pos="851"/>
              </w:tabs>
              <w:jc w:val="both"/>
              <w:rPr>
                <w:sz w:val="24"/>
                <w:szCs w:val="24"/>
              </w:rPr>
            </w:pPr>
            <w:r w:rsidRPr="006455A1">
              <w:rPr>
                <w:sz w:val="24"/>
                <w:szCs w:val="24"/>
              </w:rPr>
              <w:t>Опрос, дискуссия, решение кейсов</w:t>
            </w:r>
          </w:p>
        </w:tc>
      </w:tr>
      <w:tr w:rsidR="006455A1" w:rsidRPr="006455A1" w14:paraId="2558772A" w14:textId="77777777" w:rsidTr="006455A1">
        <w:tc>
          <w:tcPr>
            <w:tcW w:w="256" w:type="pct"/>
            <w:shd w:val="clear" w:color="auto" w:fill="auto"/>
          </w:tcPr>
          <w:p w14:paraId="6C43126B"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642686B5" w14:textId="77777777" w:rsidR="006455A1" w:rsidRPr="006455A1" w:rsidRDefault="006455A1" w:rsidP="001007D7">
            <w:pPr>
              <w:tabs>
                <w:tab w:val="right" w:pos="851"/>
              </w:tabs>
              <w:jc w:val="both"/>
              <w:rPr>
                <w:sz w:val="24"/>
                <w:szCs w:val="24"/>
              </w:rPr>
            </w:pPr>
            <w:r w:rsidRPr="006455A1">
              <w:rPr>
                <w:sz w:val="24"/>
                <w:szCs w:val="24"/>
              </w:rPr>
              <w:t xml:space="preserve">В целом по дисциплине </w:t>
            </w:r>
          </w:p>
        </w:tc>
        <w:tc>
          <w:tcPr>
            <w:tcW w:w="544" w:type="pct"/>
            <w:shd w:val="clear" w:color="auto" w:fill="auto"/>
          </w:tcPr>
          <w:p w14:paraId="350AC710" w14:textId="77777777" w:rsidR="006455A1" w:rsidRPr="006455A1" w:rsidRDefault="006455A1" w:rsidP="001007D7">
            <w:pPr>
              <w:tabs>
                <w:tab w:val="right" w:pos="851"/>
              </w:tabs>
              <w:jc w:val="center"/>
              <w:rPr>
                <w:sz w:val="24"/>
                <w:szCs w:val="24"/>
              </w:rPr>
            </w:pPr>
            <w:r w:rsidRPr="006455A1">
              <w:rPr>
                <w:sz w:val="24"/>
                <w:szCs w:val="24"/>
              </w:rPr>
              <w:t>144</w:t>
            </w:r>
          </w:p>
        </w:tc>
        <w:tc>
          <w:tcPr>
            <w:tcW w:w="476" w:type="pct"/>
            <w:shd w:val="clear" w:color="auto" w:fill="auto"/>
          </w:tcPr>
          <w:p w14:paraId="79838D92" w14:textId="77777777" w:rsidR="006455A1" w:rsidRPr="006455A1" w:rsidRDefault="006455A1" w:rsidP="006455A1">
            <w:pPr>
              <w:tabs>
                <w:tab w:val="right" w:pos="851"/>
              </w:tabs>
              <w:jc w:val="center"/>
              <w:rPr>
                <w:sz w:val="24"/>
                <w:szCs w:val="24"/>
              </w:rPr>
            </w:pPr>
            <w:r w:rsidRPr="006455A1">
              <w:rPr>
                <w:sz w:val="24"/>
                <w:szCs w:val="24"/>
              </w:rPr>
              <w:t>50</w:t>
            </w:r>
          </w:p>
        </w:tc>
        <w:tc>
          <w:tcPr>
            <w:tcW w:w="475" w:type="pct"/>
            <w:shd w:val="clear" w:color="auto" w:fill="auto"/>
          </w:tcPr>
          <w:p w14:paraId="46DB154C" w14:textId="77777777" w:rsidR="006455A1" w:rsidRPr="006455A1" w:rsidRDefault="006455A1" w:rsidP="006455A1">
            <w:pPr>
              <w:tabs>
                <w:tab w:val="right" w:pos="851"/>
              </w:tabs>
              <w:jc w:val="center"/>
              <w:rPr>
                <w:sz w:val="24"/>
                <w:szCs w:val="24"/>
              </w:rPr>
            </w:pPr>
            <w:r w:rsidRPr="006455A1">
              <w:rPr>
                <w:sz w:val="24"/>
                <w:szCs w:val="24"/>
              </w:rPr>
              <w:t>16</w:t>
            </w:r>
          </w:p>
        </w:tc>
        <w:tc>
          <w:tcPr>
            <w:tcW w:w="681" w:type="pct"/>
            <w:shd w:val="clear" w:color="auto" w:fill="auto"/>
          </w:tcPr>
          <w:p w14:paraId="5DCCD6CE" w14:textId="77777777" w:rsidR="006455A1" w:rsidRPr="006455A1" w:rsidRDefault="006455A1" w:rsidP="006455A1">
            <w:pPr>
              <w:tabs>
                <w:tab w:val="right" w:pos="851"/>
              </w:tabs>
              <w:jc w:val="center"/>
              <w:rPr>
                <w:sz w:val="24"/>
                <w:szCs w:val="24"/>
              </w:rPr>
            </w:pPr>
            <w:r w:rsidRPr="006455A1">
              <w:rPr>
                <w:sz w:val="24"/>
                <w:szCs w:val="24"/>
              </w:rPr>
              <w:t>34</w:t>
            </w:r>
          </w:p>
        </w:tc>
        <w:tc>
          <w:tcPr>
            <w:tcW w:w="545" w:type="pct"/>
            <w:shd w:val="clear" w:color="auto" w:fill="auto"/>
          </w:tcPr>
          <w:p w14:paraId="165980A5" w14:textId="77777777" w:rsidR="006455A1" w:rsidRPr="006455A1" w:rsidRDefault="006455A1" w:rsidP="001007D7">
            <w:pPr>
              <w:tabs>
                <w:tab w:val="right" w:pos="851"/>
              </w:tabs>
              <w:jc w:val="center"/>
              <w:rPr>
                <w:sz w:val="24"/>
                <w:szCs w:val="24"/>
              </w:rPr>
            </w:pPr>
            <w:r w:rsidRPr="006455A1">
              <w:rPr>
                <w:sz w:val="24"/>
                <w:szCs w:val="24"/>
              </w:rPr>
              <w:t>94</w:t>
            </w:r>
          </w:p>
        </w:tc>
        <w:tc>
          <w:tcPr>
            <w:tcW w:w="934" w:type="pct"/>
            <w:shd w:val="clear" w:color="auto" w:fill="auto"/>
          </w:tcPr>
          <w:p w14:paraId="02A8EB53" w14:textId="77777777" w:rsidR="006455A1" w:rsidRPr="006455A1" w:rsidRDefault="006455A1" w:rsidP="001007D7">
            <w:pPr>
              <w:tabs>
                <w:tab w:val="right" w:pos="851"/>
              </w:tabs>
              <w:jc w:val="both"/>
              <w:rPr>
                <w:sz w:val="24"/>
                <w:szCs w:val="24"/>
              </w:rPr>
            </w:pPr>
            <w:r w:rsidRPr="006455A1">
              <w:rPr>
                <w:sz w:val="24"/>
                <w:szCs w:val="24"/>
              </w:rPr>
              <w:t>Расчетно-аналитическая работа</w:t>
            </w:r>
          </w:p>
        </w:tc>
      </w:tr>
      <w:tr w:rsidR="006455A1" w:rsidRPr="006455A1" w14:paraId="02A0B751" w14:textId="77777777" w:rsidTr="006455A1">
        <w:tc>
          <w:tcPr>
            <w:tcW w:w="256" w:type="pct"/>
            <w:shd w:val="clear" w:color="auto" w:fill="auto"/>
          </w:tcPr>
          <w:p w14:paraId="4DE05FF3" w14:textId="77777777" w:rsidR="006455A1" w:rsidRPr="006455A1" w:rsidRDefault="006455A1" w:rsidP="00F95658">
            <w:pPr>
              <w:tabs>
                <w:tab w:val="right" w:pos="851"/>
              </w:tabs>
              <w:ind w:firstLine="709"/>
              <w:jc w:val="both"/>
              <w:rPr>
                <w:sz w:val="24"/>
                <w:szCs w:val="24"/>
              </w:rPr>
            </w:pPr>
          </w:p>
        </w:tc>
        <w:tc>
          <w:tcPr>
            <w:tcW w:w="1089" w:type="pct"/>
            <w:shd w:val="clear" w:color="auto" w:fill="auto"/>
          </w:tcPr>
          <w:p w14:paraId="33CDC804" w14:textId="77777777" w:rsidR="006455A1" w:rsidRPr="006455A1" w:rsidRDefault="006455A1" w:rsidP="001007D7">
            <w:pPr>
              <w:tabs>
                <w:tab w:val="right" w:pos="851"/>
              </w:tabs>
              <w:jc w:val="both"/>
              <w:rPr>
                <w:sz w:val="24"/>
                <w:szCs w:val="24"/>
                <w:highlight w:val="yellow"/>
              </w:rPr>
            </w:pPr>
            <w:r w:rsidRPr="006455A1">
              <w:rPr>
                <w:sz w:val="24"/>
                <w:szCs w:val="24"/>
              </w:rPr>
              <w:t>Итого в %</w:t>
            </w:r>
          </w:p>
        </w:tc>
        <w:tc>
          <w:tcPr>
            <w:tcW w:w="544" w:type="pct"/>
            <w:shd w:val="clear" w:color="auto" w:fill="auto"/>
          </w:tcPr>
          <w:p w14:paraId="787F1A04" w14:textId="77777777" w:rsidR="006455A1" w:rsidRPr="006455A1" w:rsidRDefault="006455A1" w:rsidP="006455A1">
            <w:pPr>
              <w:tabs>
                <w:tab w:val="right" w:pos="851"/>
              </w:tabs>
              <w:jc w:val="center"/>
              <w:rPr>
                <w:sz w:val="24"/>
                <w:szCs w:val="24"/>
              </w:rPr>
            </w:pPr>
            <w:r w:rsidRPr="006455A1">
              <w:rPr>
                <w:sz w:val="24"/>
                <w:szCs w:val="24"/>
              </w:rPr>
              <w:t>100</w:t>
            </w:r>
          </w:p>
        </w:tc>
        <w:tc>
          <w:tcPr>
            <w:tcW w:w="476" w:type="pct"/>
            <w:shd w:val="clear" w:color="auto" w:fill="auto"/>
          </w:tcPr>
          <w:p w14:paraId="3F16001E" w14:textId="77777777" w:rsidR="006455A1" w:rsidRPr="006455A1" w:rsidRDefault="006455A1" w:rsidP="006455A1">
            <w:pPr>
              <w:tabs>
                <w:tab w:val="right" w:pos="851"/>
              </w:tabs>
              <w:jc w:val="center"/>
              <w:rPr>
                <w:sz w:val="24"/>
                <w:szCs w:val="24"/>
              </w:rPr>
            </w:pPr>
            <w:r w:rsidRPr="006455A1">
              <w:rPr>
                <w:sz w:val="24"/>
                <w:szCs w:val="24"/>
              </w:rPr>
              <w:t>35</w:t>
            </w:r>
          </w:p>
        </w:tc>
        <w:tc>
          <w:tcPr>
            <w:tcW w:w="475" w:type="pct"/>
            <w:shd w:val="clear" w:color="auto" w:fill="auto"/>
          </w:tcPr>
          <w:p w14:paraId="4A0F51B2" w14:textId="77777777" w:rsidR="006455A1" w:rsidRPr="006455A1" w:rsidRDefault="006455A1" w:rsidP="006455A1">
            <w:pPr>
              <w:tabs>
                <w:tab w:val="right" w:pos="851"/>
              </w:tabs>
              <w:jc w:val="center"/>
              <w:rPr>
                <w:sz w:val="24"/>
                <w:szCs w:val="24"/>
              </w:rPr>
            </w:pPr>
            <w:r w:rsidRPr="006455A1">
              <w:rPr>
                <w:sz w:val="24"/>
                <w:szCs w:val="24"/>
              </w:rPr>
              <w:t>32</w:t>
            </w:r>
          </w:p>
        </w:tc>
        <w:tc>
          <w:tcPr>
            <w:tcW w:w="681" w:type="pct"/>
            <w:shd w:val="clear" w:color="auto" w:fill="auto"/>
          </w:tcPr>
          <w:p w14:paraId="48BDE87D" w14:textId="77777777" w:rsidR="006455A1" w:rsidRPr="006455A1" w:rsidRDefault="006455A1" w:rsidP="006455A1">
            <w:pPr>
              <w:tabs>
                <w:tab w:val="right" w:pos="851"/>
              </w:tabs>
              <w:jc w:val="center"/>
              <w:rPr>
                <w:sz w:val="24"/>
                <w:szCs w:val="24"/>
              </w:rPr>
            </w:pPr>
            <w:r w:rsidRPr="006455A1">
              <w:rPr>
                <w:sz w:val="24"/>
                <w:szCs w:val="24"/>
              </w:rPr>
              <w:t>68</w:t>
            </w:r>
          </w:p>
        </w:tc>
        <w:tc>
          <w:tcPr>
            <w:tcW w:w="545" w:type="pct"/>
            <w:shd w:val="clear" w:color="auto" w:fill="auto"/>
          </w:tcPr>
          <w:p w14:paraId="388CE08C" w14:textId="77777777" w:rsidR="006455A1" w:rsidRPr="006455A1" w:rsidRDefault="006455A1" w:rsidP="006455A1">
            <w:pPr>
              <w:tabs>
                <w:tab w:val="right" w:pos="851"/>
              </w:tabs>
              <w:jc w:val="center"/>
              <w:rPr>
                <w:sz w:val="24"/>
                <w:szCs w:val="24"/>
              </w:rPr>
            </w:pPr>
            <w:r w:rsidRPr="006455A1">
              <w:rPr>
                <w:sz w:val="24"/>
                <w:szCs w:val="24"/>
              </w:rPr>
              <w:t>65</w:t>
            </w:r>
          </w:p>
        </w:tc>
        <w:tc>
          <w:tcPr>
            <w:tcW w:w="934" w:type="pct"/>
            <w:shd w:val="clear" w:color="auto" w:fill="auto"/>
          </w:tcPr>
          <w:p w14:paraId="0F8F2C3C" w14:textId="77777777" w:rsidR="006455A1" w:rsidRPr="006455A1" w:rsidRDefault="006455A1" w:rsidP="00F95658">
            <w:pPr>
              <w:tabs>
                <w:tab w:val="right" w:pos="851"/>
              </w:tabs>
              <w:ind w:firstLine="709"/>
              <w:jc w:val="both"/>
              <w:rPr>
                <w:sz w:val="24"/>
                <w:szCs w:val="24"/>
              </w:rPr>
            </w:pPr>
          </w:p>
        </w:tc>
      </w:tr>
    </w:tbl>
    <w:p w14:paraId="6AA556C5" w14:textId="77777777" w:rsidR="006455A1" w:rsidRDefault="006455A1" w:rsidP="006455A1">
      <w:pPr>
        <w:pStyle w:val="ab"/>
        <w:jc w:val="both"/>
        <w:rPr>
          <w:bCs/>
          <w:i/>
          <w:iCs/>
          <w:szCs w:val="28"/>
        </w:rPr>
      </w:pPr>
    </w:p>
    <w:p w14:paraId="63FEB42F" w14:textId="77777777" w:rsidR="00CD4689" w:rsidRDefault="00CD4689" w:rsidP="00CD4689">
      <w:pPr>
        <w:pStyle w:val="ab"/>
        <w:ind w:firstLine="709"/>
        <w:jc w:val="both"/>
        <w:rPr>
          <w:bCs/>
          <w:i/>
          <w:iCs/>
          <w:szCs w:val="28"/>
        </w:rPr>
      </w:pPr>
      <w:r w:rsidRPr="00BC75F4">
        <w:rPr>
          <w:bCs/>
          <w:i/>
          <w:iCs/>
          <w:szCs w:val="28"/>
        </w:rPr>
        <w:t xml:space="preserve">Профиль «Политология» </w:t>
      </w:r>
    </w:p>
    <w:p w14:paraId="3D536024" w14:textId="77777777" w:rsidR="00CD4689" w:rsidRPr="00BC75F4" w:rsidRDefault="00CD4689" w:rsidP="00CD4689">
      <w:pPr>
        <w:pStyle w:val="ab"/>
        <w:ind w:firstLine="709"/>
        <w:jc w:val="both"/>
        <w:rPr>
          <w:bCs/>
          <w:i/>
          <w:iCs/>
          <w:szCs w:val="28"/>
        </w:rPr>
      </w:pPr>
      <w:r w:rsidRPr="003F064C">
        <w:rPr>
          <w:bCs/>
          <w:i/>
          <w:iCs/>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
        <w:gridCol w:w="2396"/>
        <w:gridCol w:w="969"/>
        <w:gridCol w:w="971"/>
        <w:gridCol w:w="971"/>
        <w:gridCol w:w="1248"/>
        <w:gridCol w:w="1260"/>
        <w:gridCol w:w="1896"/>
      </w:tblGrid>
      <w:tr w:rsidR="006455A1" w:rsidRPr="006455A1" w14:paraId="1572CAC3" w14:textId="77777777" w:rsidTr="006455A1">
        <w:tc>
          <w:tcPr>
            <w:tcW w:w="238" w:type="pct"/>
            <w:vMerge w:val="restart"/>
            <w:shd w:val="clear" w:color="auto" w:fill="auto"/>
          </w:tcPr>
          <w:p w14:paraId="429C2297" w14:textId="77777777" w:rsidR="00BA7EEB" w:rsidRPr="006455A1" w:rsidRDefault="00BA7EEB" w:rsidP="00B13FE4">
            <w:pPr>
              <w:tabs>
                <w:tab w:val="right" w:pos="851"/>
              </w:tabs>
              <w:ind w:firstLine="709"/>
              <w:jc w:val="both"/>
              <w:rPr>
                <w:sz w:val="24"/>
                <w:szCs w:val="24"/>
              </w:rPr>
            </w:pPr>
            <w:r w:rsidRPr="006455A1">
              <w:rPr>
                <w:sz w:val="24"/>
                <w:szCs w:val="24"/>
              </w:rPr>
              <w:t>№</w:t>
            </w:r>
          </w:p>
          <w:p w14:paraId="7AE7C8B4" w14:textId="77777777" w:rsidR="00BA7EEB" w:rsidRPr="006455A1" w:rsidRDefault="00BA7EEB" w:rsidP="00B13FE4">
            <w:pPr>
              <w:tabs>
                <w:tab w:val="right" w:pos="851"/>
              </w:tabs>
              <w:ind w:firstLine="709"/>
              <w:jc w:val="both"/>
              <w:rPr>
                <w:sz w:val="24"/>
                <w:szCs w:val="24"/>
              </w:rPr>
            </w:pPr>
            <w:r w:rsidRPr="006455A1">
              <w:rPr>
                <w:sz w:val="24"/>
                <w:szCs w:val="24"/>
              </w:rPr>
              <w:t>п</w:t>
            </w:r>
            <w:r w:rsidR="00D46C2D" w:rsidRPr="006455A1">
              <w:rPr>
                <w:sz w:val="24"/>
                <w:szCs w:val="24"/>
              </w:rPr>
              <w:t>п</w:t>
            </w:r>
            <w:r w:rsidRPr="006455A1">
              <w:rPr>
                <w:sz w:val="24"/>
                <w:szCs w:val="24"/>
              </w:rPr>
              <w:t>/п</w:t>
            </w:r>
          </w:p>
        </w:tc>
        <w:tc>
          <w:tcPr>
            <w:tcW w:w="1175" w:type="pct"/>
            <w:vMerge w:val="restart"/>
            <w:shd w:val="clear" w:color="auto" w:fill="auto"/>
          </w:tcPr>
          <w:p w14:paraId="290B9708" w14:textId="77777777" w:rsidR="00BA7EEB" w:rsidRPr="006455A1" w:rsidRDefault="00BA7EEB" w:rsidP="00B13FE4">
            <w:pPr>
              <w:tabs>
                <w:tab w:val="right" w:pos="851"/>
              </w:tabs>
              <w:rPr>
                <w:sz w:val="24"/>
                <w:szCs w:val="24"/>
              </w:rPr>
            </w:pPr>
            <w:r w:rsidRPr="006455A1">
              <w:rPr>
                <w:b/>
                <w:sz w:val="24"/>
                <w:szCs w:val="24"/>
              </w:rPr>
              <w:t>Наименование тем  (разделов) дисциплины</w:t>
            </w:r>
          </w:p>
        </w:tc>
        <w:tc>
          <w:tcPr>
            <w:tcW w:w="2657" w:type="pct"/>
            <w:gridSpan w:val="5"/>
          </w:tcPr>
          <w:p w14:paraId="3CADC847" w14:textId="77777777" w:rsidR="00BA7EEB" w:rsidRPr="006455A1" w:rsidRDefault="00BA7EEB" w:rsidP="006455A1">
            <w:pPr>
              <w:tabs>
                <w:tab w:val="right" w:pos="851"/>
              </w:tabs>
              <w:jc w:val="center"/>
              <w:rPr>
                <w:b/>
                <w:sz w:val="24"/>
                <w:szCs w:val="24"/>
              </w:rPr>
            </w:pPr>
            <w:r w:rsidRPr="006455A1">
              <w:rPr>
                <w:b/>
                <w:sz w:val="24"/>
                <w:szCs w:val="24"/>
              </w:rPr>
              <w:t>Трудоемкость в часах</w:t>
            </w:r>
          </w:p>
        </w:tc>
        <w:tc>
          <w:tcPr>
            <w:tcW w:w="930" w:type="pct"/>
            <w:vMerge w:val="restart"/>
            <w:shd w:val="clear" w:color="auto" w:fill="auto"/>
          </w:tcPr>
          <w:p w14:paraId="71E9125F" w14:textId="77777777" w:rsidR="00BA7EEB" w:rsidRPr="006455A1" w:rsidRDefault="00BA7EEB" w:rsidP="00417941">
            <w:pPr>
              <w:tabs>
                <w:tab w:val="right" w:pos="851"/>
              </w:tabs>
              <w:jc w:val="both"/>
              <w:rPr>
                <w:b/>
                <w:sz w:val="24"/>
                <w:szCs w:val="24"/>
              </w:rPr>
            </w:pPr>
            <w:r w:rsidRPr="006455A1">
              <w:rPr>
                <w:b/>
                <w:sz w:val="24"/>
                <w:szCs w:val="24"/>
              </w:rPr>
              <w:t xml:space="preserve">Формы текущего контроля успеваемости </w:t>
            </w:r>
          </w:p>
        </w:tc>
      </w:tr>
      <w:tr w:rsidR="006455A1" w:rsidRPr="006455A1" w14:paraId="410129DA" w14:textId="77777777" w:rsidTr="006455A1">
        <w:tc>
          <w:tcPr>
            <w:tcW w:w="238" w:type="pct"/>
            <w:vMerge/>
            <w:shd w:val="clear" w:color="auto" w:fill="auto"/>
          </w:tcPr>
          <w:p w14:paraId="6FD9653E" w14:textId="77777777" w:rsidR="00BA7EEB" w:rsidRPr="006455A1" w:rsidRDefault="00BA7EEB" w:rsidP="00B13FE4">
            <w:pPr>
              <w:tabs>
                <w:tab w:val="right" w:pos="851"/>
              </w:tabs>
              <w:ind w:firstLine="709"/>
              <w:jc w:val="both"/>
              <w:rPr>
                <w:sz w:val="24"/>
                <w:szCs w:val="24"/>
              </w:rPr>
            </w:pPr>
          </w:p>
        </w:tc>
        <w:tc>
          <w:tcPr>
            <w:tcW w:w="1175" w:type="pct"/>
            <w:vMerge/>
            <w:shd w:val="clear" w:color="auto" w:fill="auto"/>
          </w:tcPr>
          <w:p w14:paraId="020DE387" w14:textId="77777777" w:rsidR="00BA7EEB" w:rsidRPr="006455A1" w:rsidRDefault="00BA7EEB" w:rsidP="00B13FE4">
            <w:pPr>
              <w:tabs>
                <w:tab w:val="right" w:pos="851"/>
              </w:tabs>
              <w:jc w:val="both"/>
              <w:rPr>
                <w:sz w:val="24"/>
                <w:szCs w:val="24"/>
              </w:rPr>
            </w:pPr>
          </w:p>
        </w:tc>
        <w:tc>
          <w:tcPr>
            <w:tcW w:w="475" w:type="pct"/>
            <w:vMerge w:val="restart"/>
            <w:shd w:val="clear" w:color="auto" w:fill="auto"/>
            <w:textDirection w:val="btLr"/>
          </w:tcPr>
          <w:p w14:paraId="69DE6A03" w14:textId="77777777" w:rsidR="00BA7EEB" w:rsidRPr="006455A1" w:rsidRDefault="00BA7EEB" w:rsidP="00B13FE4">
            <w:pPr>
              <w:tabs>
                <w:tab w:val="right" w:pos="851"/>
              </w:tabs>
              <w:ind w:left="-730" w:right="113" w:firstLine="709"/>
              <w:jc w:val="center"/>
              <w:rPr>
                <w:b/>
                <w:sz w:val="24"/>
                <w:szCs w:val="24"/>
              </w:rPr>
            </w:pPr>
            <w:r w:rsidRPr="006455A1">
              <w:rPr>
                <w:b/>
                <w:sz w:val="24"/>
                <w:szCs w:val="24"/>
              </w:rPr>
              <w:t>Всего</w:t>
            </w:r>
          </w:p>
        </w:tc>
        <w:tc>
          <w:tcPr>
            <w:tcW w:w="1564" w:type="pct"/>
            <w:gridSpan w:val="3"/>
            <w:shd w:val="clear" w:color="auto" w:fill="auto"/>
          </w:tcPr>
          <w:p w14:paraId="1495E93C" w14:textId="77777777" w:rsidR="00BA7EEB" w:rsidRPr="006455A1" w:rsidRDefault="00BA7EEB" w:rsidP="006455A1">
            <w:pPr>
              <w:tabs>
                <w:tab w:val="right" w:pos="851"/>
              </w:tabs>
              <w:jc w:val="center"/>
              <w:rPr>
                <w:b/>
                <w:sz w:val="24"/>
                <w:szCs w:val="24"/>
              </w:rPr>
            </w:pPr>
            <w:r w:rsidRPr="006455A1">
              <w:rPr>
                <w:b/>
                <w:sz w:val="24"/>
                <w:szCs w:val="24"/>
              </w:rPr>
              <w:t>Аудиторная работа</w:t>
            </w:r>
          </w:p>
        </w:tc>
        <w:tc>
          <w:tcPr>
            <w:tcW w:w="618" w:type="pct"/>
            <w:vMerge w:val="restart"/>
            <w:shd w:val="clear" w:color="auto" w:fill="auto"/>
          </w:tcPr>
          <w:p w14:paraId="56215BBE" w14:textId="77777777" w:rsidR="00BA7EEB" w:rsidRPr="006455A1" w:rsidRDefault="00BA7EEB" w:rsidP="00B13FE4">
            <w:pPr>
              <w:tabs>
                <w:tab w:val="right" w:pos="851"/>
              </w:tabs>
              <w:jc w:val="both"/>
              <w:rPr>
                <w:sz w:val="24"/>
                <w:szCs w:val="24"/>
              </w:rPr>
            </w:pPr>
            <w:r w:rsidRPr="006455A1">
              <w:rPr>
                <w:b/>
                <w:sz w:val="24"/>
                <w:szCs w:val="24"/>
              </w:rPr>
              <w:t>Самостоятельная работа</w:t>
            </w:r>
          </w:p>
        </w:tc>
        <w:tc>
          <w:tcPr>
            <w:tcW w:w="930" w:type="pct"/>
            <w:vMerge/>
            <w:shd w:val="clear" w:color="auto" w:fill="auto"/>
          </w:tcPr>
          <w:p w14:paraId="58C963A9" w14:textId="77777777" w:rsidR="00BA7EEB" w:rsidRPr="006455A1" w:rsidRDefault="00BA7EEB" w:rsidP="00B13FE4">
            <w:pPr>
              <w:tabs>
                <w:tab w:val="right" w:pos="851"/>
              </w:tabs>
              <w:ind w:firstLine="709"/>
              <w:jc w:val="both"/>
              <w:rPr>
                <w:sz w:val="24"/>
                <w:szCs w:val="24"/>
              </w:rPr>
            </w:pPr>
          </w:p>
        </w:tc>
      </w:tr>
      <w:tr w:rsidR="006455A1" w:rsidRPr="006455A1" w14:paraId="7F2B2EE7" w14:textId="77777777" w:rsidTr="006455A1">
        <w:trPr>
          <w:cantSplit/>
          <w:trHeight w:val="1286"/>
        </w:trPr>
        <w:tc>
          <w:tcPr>
            <w:tcW w:w="238" w:type="pct"/>
            <w:vMerge/>
            <w:shd w:val="clear" w:color="auto" w:fill="auto"/>
          </w:tcPr>
          <w:p w14:paraId="64AF79C4" w14:textId="77777777" w:rsidR="006455A1" w:rsidRPr="006455A1" w:rsidRDefault="006455A1" w:rsidP="00B13FE4">
            <w:pPr>
              <w:tabs>
                <w:tab w:val="right" w:pos="851"/>
              </w:tabs>
              <w:ind w:firstLine="709"/>
              <w:jc w:val="both"/>
              <w:rPr>
                <w:sz w:val="24"/>
                <w:szCs w:val="24"/>
              </w:rPr>
            </w:pPr>
          </w:p>
        </w:tc>
        <w:tc>
          <w:tcPr>
            <w:tcW w:w="1175" w:type="pct"/>
            <w:vMerge/>
            <w:shd w:val="clear" w:color="auto" w:fill="auto"/>
          </w:tcPr>
          <w:p w14:paraId="3ADF51C9" w14:textId="77777777" w:rsidR="006455A1" w:rsidRPr="006455A1" w:rsidRDefault="006455A1" w:rsidP="00B13FE4">
            <w:pPr>
              <w:tabs>
                <w:tab w:val="right" w:pos="851"/>
              </w:tabs>
              <w:jc w:val="both"/>
              <w:rPr>
                <w:sz w:val="24"/>
                <w:szCs w:val="24"/>
              </w:rPr>
            </w:pPr>
          </w:p>
        </w:tc>
        <w:tc>
          <w:tcPr>
            <w:tcW w:w="475" w:type="pct"/>
            <w:vMerge/>
            <w:shd w:val="clear" w:color="auto" w:fill="auto"/>
          </w:tcPr>
          <w:p w14:paraId="24514FFB" w14:textId="77777777" w:rsidR="006455A1" w:rsidRPr="006455A1" w:rsidRDefault="006455A1" w:rsidP="00B13FE4">
            <w:pPr>
              <w:tabs>
                <w:tab w:val="right" w:pos="851"/>
              </w:tabs>
              <w:ind w:firstLine="709"/>
              <w:jc w:val="center"/>
              <w:rPr>
                <w:sz w:val="24"/>
                <w:szCs w:val="24"/>
              </w:rPr>
            </w:pPr>
          </w:p>
        </w:tc>
        <w:tc>
          <w:tcPr>
            <w:tcW w:w="476" w:type="pct"/>
            <w:shd w:val="clear" w:color="auto" w:fill="auto"/>
            <w:textDirection w:val="btLr"/>
          </w:tcPr>
          <w:p w14:paraId="5E76205B" w14:textId="77777777" w:rsidR="006455A1" w:rsidRPr="006455A1" w:rsidRDefault="006455A1" w:rsidP="006455A1">
            <w:pPr>
              <w:tabs>
                <w:tab w:val="left" w:pos="617"/>
                <w:tab w:val="right" w:pos="851"/>
              </w:tabs>
              <w:ind w:right="113"/>
              <w:jc w:val="center"/>
              <w:rPr>
                <w:sz w:val="22"/>
                <w:szCs w:val="22"/>
              </w:rPr>
            </w:pPr>
            <w:r w:rsidRPr="006455A1">
              <w:rPr>
                <w:sz w:val="22"/>
                <w:szCs w:val="22"/>
              </w:rPr>
              <w:t>Общая, в т.ч.:</w:t>
            </w:r>
          </w:p>
        </w:tc>
        <w:tc>
          <w:tcPr>
            <w:tcW w:w="476" w:type="pct"/>
            <w:shd w:val="clear" w:color="auto" w:fill="auto"/>
            <w:textDirection w:val="btLr"/>
            <w:vAlign w:val="center"/>
          </w:tcPr>
          <w:p w14:paraId="74C42A88" w14:textId="77777777" w:rsidR="006455A1" w:rsidRPr="006455A1" w:rsidRDefault="006455A1" w:rsidP="006455A1">
            <w:pPr>
              <w:tabs>
                <w:tab w:val="right" w:pos="851"/>
              </w:tabs>
              <w:ind w:left="113" w:right="113"/>
              <w:jc w:val="center"/>
              <w:rPr>
                <w:sz w:val="22"/>
                <w:szCs w:val="22"/>
              </w:rPr>
            </w:pPr>
            <w:r w:rsidRPr="006455A1">
              <w:rPr>
                <w:sz w:val="22"/>
                <w:szCs w:val="22"/>
              </w:rPr>
              <w:t>Лекции</w:t>
            </w:r>
          </w:p>
        </w:tc>
        <w:tc>
          <w:tcPr>
            <w:tcW w:w="612" w:type="pct"/>
            <w:shd w:val="clear" w:color="auto" w:fill="auto"/>
            <w:textDirection w:val="btLr"/>
          </w:tcPr>
          <w:p w14:paraId="24A09DB1" w14:textId="77777777" w:rsidR="006455A1" w:rsidRPr="006455A1" w:rsidRDefault="006455A1" w:rsidP="006455A1">
            <w:pPr>
              <w:tabs>
                <w:tab w:val="right" w:pos="851"/>
              </w:tabs>
              <w:ind w:right="113"/>
              <w:jc w:val="center"/>
              <w:rPr>
                <w:sz w:val="22"/>
                <w:szCs w:val="22"/>
              </w:rPr>
            </w:pPr>
            <w:r w:rsidRPr="006455A1">
              <w:rPr>
                <w:sz w:val="22"/>
                <w:szCs w:val="22"/>
              </w:rPr>
              <w:t>Семинары, практические   занятия</w:t>
            </w:r>
          </w:p>
          <w:p w14:paraId="40CE5390" w14:textId="77777777" w:rsidR="006455A1" w:rsidRPr="006455A1" w:rsidRDefault="006455A1" w:rsidP="006455A1">
            <w:pPr>
              <w:tabs>
                <w:tab w:val="right" w:pos="851"/>
              </w:tabs>
              <w:ind w:left="113" w:right="113"/>
              <w:jc w:val="center"/>
              <w:rPr>
                <w:color w:val="00B050"/>
                <w:sz w:val="22"/>
                <w:szCs w:val="22"/>
              </w:rPr>
            </w:pPr>
          </w:p>
        </w:tc>
        <w:tc>
          <w:tcPr>
            <w:tcW w:w="618" w:type="pct"/>
            <w:vMerge/>
            <w:shd w:val="clear" w:color="auto" w:fill="auto"/>
          </w:tcPr>
          <w:p w14:paraId="466880FF" w14:textId="77777777" w:rsidR="006455A1" w:rsidRPr="006455A1" w:rsidRDefault="006455A1" w:rsidP="00B13FE4">
            <w:pPr>
              <w:tabs>
                <w:tab w:val="right" w:pos="851"/>
              </w:tabs>
              <w:ind w:firstLine="709"/>
              <w:jc w:val="both"/>
              <w:rPr>
                <w:sz w:val="24"/>
                <w:szCs w:val="24"/>
              </w:rPr>
            </w:pPr>
          </w:p>
        </w:tc>
        <w:tc>
          <w:tcPr>
            <w:tcW w:w="930" w:type="pct"/>
            <w:vMerge/>
            <w:shd w:val="clear" w:color="auto" w:fill="auto"/>
          </w:tcPr>
          <w:p w14:paraId="32298DA1" w14:textId="77777777" w:rsidR="006455A1" w:rsidRPr="006455A1" w:rsidRDefault="006455A1" w:rsidP="00B13FE4">
            <w:pPr>
              <w:tabs>
                <w:tab w:val="right" w:pos="851"/>
              </w:tabs>
              <w:ind w:firstLine="709"/>
              <w:jc w:val="both"/>
              <w:rPr>
                <w:sz w:val="24"/>
                <w:szCs w:val="24"/>
              </w:rPr>
            </w:pPr>
          </w:p>
        </w:tc>
      </w:tr>
      <w:tr w:rsidR="006455A1" w:rsidRPr="006455A1" w14:paraId="4E1F29A7" w14:textId="77777777" w:rsidTr="006455A1">
        <w:tc>
          <w:tcPr>
            <w:tcW w:w="238" w:type="pct"/>
            <w:shd w:val="clear" w:color="auto" w:fill="auto"/>
          </w:tcPr>
          <w:p w14:paraId="36B356D2" w14:textId="77777777" w:rsidR="006455A1" w:rsidRPr="006455A1" w:rsidRDefault="006455A1" w:rsidP="00D46C2D">
            <w:pPr>
              <w:tabs>
                <w:tab w:val="right" w:pos="851"/>
              </w:tabs>
              <w:jc w:val="both"/>
              <w:rPr>
                <w:sz w:val="24"/>
                <w:szCs w:val="24"/>
              </w:rPr>
            </w:pPr>
            <w:r w:rsidRPr="006455A1">
              <w:rPr>
                <w:sz w:val="24"/>
                <w:szCs w:val="24"/>
              </w:rPr>
              <w:t>1.</w:t>
            </w:r>
          </w:p>
        </w:tc>
        <w:tc>
          <w:tcPr>
            <w:tcW w:w="1175" w:type="pct"/>
            <w:shd w:val="clear" w:color="auto" w:fill="auto"/>
          </w:tcPr>
          <w:p w14:paraId="1916765B" w14:textId="77777777" w:rsidR="006455A1" w:rsidRPr="006455A1" w:rsidRDefault="006455A1" w:rsidP="00417941">
            <w:pPr>
              <w:tabs>
                <w:tab w:val="right" w:pos="851"/>
              </w:tabs>
              <w:jc w:val="both"/>
              <w:rPr>
                <w:sz w:val="24"/>
                <w:szCs w:val="24"/>
              </w:rPr>
            </w:pPr>
            <w:r w:rsidRPr="006455A1">
              <w:rPr>
                <w:sz w:val="24"/>
                <w:szCs w:val="24"/>
              </w:rPr>
              <w:t xml:space="preserve">Налоги и их роль в современном обществе. Основы построения налогов </w:t>
            </w:r>
          </w:p>
        </w:tc>
        <w:tc>
          <w:tcPr>
            <w:tcW w:w="475" w:type="pct"/>
            <w:shd w:val="clear" w:color="auto" w:fill="auto"/>
          </w:tcPr>
          <w:p w14:paraId="0DC74027" w14:textId="77777777" w:rsidR="006455A1" w:rsidRPr="006455A1" w:rsidRDefault="006455A1" w:rsidP="00D46C2D">
            <w:pPr>
              <w:tabs>
                <w:tab w:val="right" w:pos="851"/>
              </w:tabs>
              <w:jc w:val="center"/>
              <w:rPr>
                <w:sz w:val="24"/>
                <w:szCs w:val="24"/>
              </w:rPr>
            </w:pPr>
            <w:r w:rsidRPr="006455A1">
              <w:rPr>
                <w:sz w:val="24"/>
                <w:szCs w:val="24"/>
              </w:rPr>
              <w:t>13</w:t>
            </w:r>
          </w:p>
        </w:tc>
        <w:tc>
          <w:tcPr>
            <w:tcW w:w="476" w:type="pct"/>
            <w:shd w:val="clear" w:color="auto" w:fill="auto"/>
          </w:tcPr>
          <w:p w14:paraId="2FF4C966"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5CDF0E7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743BD9B4" w14:textId="77777777" w:rsidR="006455A1" w:rsidRPr="006455A1" w:rsidRDefault="006455A1" w:rsidP="006455A1">
            <w:pPr>
              <w:tabs>
                <w:tab w:val="right" w:pos="851"/>
              </w:tabs>
              <w:jc w:val="center"/>
              <w:rPr>
                <w:color w:val="FF0000"/>
                <w:sz w:val="24"/>
                <w:szCs w:val="24"/>
              </w:rPr>
            </w:pPr>
            <w:r w:rsidRPr="006455A1">
              <w:rPr>
                <w:sz w:val="24"/>
                <w:szCs w:val="24"/>
              </w:rPr>
              <w:t>2</w:t>
            </w:r>
          </w:p>
        </w:tc>
        <w:tc>
          <w:tcPr>
            <w:tcW w:w="618" w:type="pct"/>
            <w:shd w:val="clear" w:color="auto" w:fill="auto"/>
          </w:tcPr>
          <w:p w14:paraId="371BB7BE" w14:textId="77777777" w:rsidR="006455A1" w:rsidRPr="006455A1" w:rsidRDefault="006455A1" w:rsidP="006455A1">
            <w:pPr>
              <w:tabs>
                <w:tab w:val="right" w:pos="851"/>
              </w:tabs>
              <w:jc w:val="center"/>
              <w:rPr>
                <w:sz w:val="24"/>
                <w:szCs w:val="24"/>
              </w:rPr>
            </w:pPr>
            <w:r w:rsidRPr="006455A1">
              <w:rPr>
                <w:sz w:val="24"/>
                <w:szCs w:val="24"/>
              </w:rPr>
              <w:t>9</w:t>
            </w:r>
          </w:p>
        </w:tc>
        <w:tc>
          <w:tcPr>
            <w:tcW w:w="930" w:type="pct"/>
            <w:shd w:val="clear" w:color="auto" w:fill="auto"/>
          </w:tcPr>
          <w:p w14:paraId="3D64B67C" w14:textId="77777777" w:rsidR="006455A1" w:rsidRPr="006455A1" w:rsidRDefault="006455A1" w:rsidP="00B13FE4">
            <w:pPr>
              <w:tabs>
                <w:tab w:val="right" w:pos="851"/>
              </w:tabs>
              <w:jc w:val="both"/>
              <w:rPr>
                <w:sz w:val="24"/>
                <w:szCs w:val="24"/>
              </w:rPr>
            </w:pPr>
            <w:r w:rsidRPr="006455A1">
              <w:rPr>
                <w:sz w:val="24"/>
                <w:szCs w:val="24"/>
              </w:rPr>
              <w:t>Опрос</w:t>
            </w:r>
          </w:p>
          <w:p w14:paraId="5BB9914E" w14:textId="77777777" w:rsidR="006455A1" w:rsidRPr="006455A1" w:rsidRDefault="006455A1" w:rsidP="00B13FE4">
            <w:pPr>
              <w:tabs>
                <w:tab w:val="right" w:pos="851"/>
              </w:tabs>
              <w:jc w:val="both"/>
              <w:rPr>
                <w:sz w:val="24"/>
                <w:szCs w:val="24"/>
              </w:rPr>
            </w:pPr>
            <w:r w:rsidRPr="006455A1">
              <w:rPr>
                <w:sz w:val="24"/>
                <w:szCs w:val="24"/>
              </w:rPr>
              <w:t>Дискуссия</w:t>
            </w:r>
          </w:p>
          <w:p w14:paraId="79084A81" w14:textId="77777777" w:rsidR="006455A1" w:rsidRPr="006455A1" w:rsidRDefault="006455A1" w:rsidP="00B13FE4">
            <w:pPr>
              <w:tabs>
                <w:tab w:val="right" w:pos="851"/>
              </w:tabs>
              <w:jc w:val="both"/>
              <w:rPr>
                <w:sz w:val="24"/>
                <w:szCs w:val="24"/>
              </w:rPr>
            </w:pPr>
            <w:r w:rsidRPr="006455A1">
              <w:rPr>
                <w:sz w:val="24"/>
                <w:szCs w:val="24"/>
              </w:rPr>
              <w:t xml:space="preserve">Решение кейсов  </w:t>
            </w:r>
          </w:p>
        </w:tc>
      </w:tr>
      <w:tr w:rsidR="006455A1" w:rsidRPr="006455A1" w14:paraId="48886004" w14:textId="77777777" w:rsidTr="006455A1">
        <w:tc>
          <w:tcPr>
            <w:tcW w:w="238" w:type="pct"/>
            <w:shd w:val="clear" w:color="auto" w:fill="auto"/>
          </w:tcPr>
          <w:p w14:paraId="1C8DD000" w14:textId="77777777" w:rsidR="006455A1" w:rsidRPr="006455A1" w:rsidRDefault="006455A1" w:rsidP="00D46C2D">
            <w:pPr>
              <w:tabs>
                <w:tab w:val="right" w:pos="851"/>
              </w:tabs>
              <w:jc w:val="both"/>
              <w:rPr>
                <w:sz w:val="24"/>
                <w:szCs w:val="24"/>
              </w:rPr>
            </w:pPr>
            <w:r w:rsidRPr="006455A1">
              <w:rPr>
                <w:sz w:val="24"/>
                <w:szCs w:val="24"/>
              </w:rPr>
              <w:t>2.</w:t>
            </w:r>
          </w:p>
        </w:tc>
        <w:tc>
          <w:tcPr>
            <w:tcW w:w="1175" w:type="pct"/>
            <w:shd w:val="clear" w:color="auto" w:fill="auto"/>
          </w:tcPr>
          <w:p w14:paraId="07714BCC" w14:textId="77777777" w:rsidR="006455A1" w:rsidRPr="006455A1" w:rsidRDefault="006455A1" w:rsidP="00B13FE4">
            <w:pPr>
              <w:tabs>
                <w:tab w:val="right" w:pos="851"/>
              </w:tabs>
              <w:jc w:val="both"/>
              <w:rPr>
                <w:sz w:val="24"/>
                <w:szCs w:val="24"/>
              </w:rPr>
            </w:pPr>
            <w:r w:rsidRPr="006455A1">
              <w:rPr>
                <w:sz w:val="24"/>
                <w:szCs w:val="24"/>
              </w:rPr>
              <w:t>Налоговая система государства</w:t>
            </w:r>
          </w:p>
        </w:tc>
        <w:tc>
          <w:tcPr>
            <w:tcW w:w="475" w:type="pct"/>
            <w:shd w:val="clear" w:color="auto" w:fill="auto"/>
          </w:tcPr>
          <w:p w14:paraId="207582A4" w14:textId="77777777" w:rsidR="006455A1" w:rsidRPr="006455A1" w:rsidRDefault="006455A1" w:rsidP="00D46C2D">
            <w:pPr>
              <w:tabs>
                <w:tab w:val="right" w:pos="851"/>
              </w:tabs>
              <w:jc w:val="center"/>
              <w:rPr>
                <w:sz w:val="24"/>
                <w:szCs w:val="24"/>
              </w:rPr>
            </w:pPr>
            <w:r w:rsidRPr="006455A1">
              <w:rPr>
                <w:sz w:val="24"/>
                <w:szCs w:val="24"/>
              </w:rPr>
              <w:t>13</w:t>
            </w:r>
          </w:p>
        </w:tc>
        <w:tc>
          <w:tcPr>
            <w:tcW w:w="476" w:type="pct"/>
            <w:shd w:val="clear" w:color="auto" w:fill="auto"/>
          </w:tcPr>
          <w:p w14:paraId="57218387"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3BBFA37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41EFDD42" w14:textId="77777777" w:rsidR="006455A1" w:rsidRPr="006455A1" w:rsidRDefault="006455A1" w:rsidP="006455A1">
            <w:pPr>
              <w:tabs>
                <w:tab w:val="right" w:pos="851"/>
              </w:tabs>
              <w:jc w:val="center"/>
              <w:rPr>
                <w:color w:val="FF0000"/>
                <w:sz w:val="24"/>
                <w:szCs w:val="24"/>
              </w:rPr>
            </w:pPr>
            <w:r w:rsidRPr="006455A1">
              <w:rPr>
                <w:sz w:val="24"/>
                <w:szCs w:val="24"/>
              </w:rPr>
              <w:t>2</w:t>
            </w:r>
          </w:p>
        </w:tc>
        <w:tc>
          <w:tcPr>
            <w:tcW w:w="618" w:type="pct"/>
            <w:shd w:val="clear" w:color="auto" w:fill="auto"/>
          </w:tcPr>
          <w:p w14:paraId="2A080791" w14:textId="77777777" w:rsidR="006455A1" w:rsidRPr="006455A1" w:rsidRDefault="006455A1" w:rsidP="006455A1">
            <w:pPr>
              <w:tabs>
                <w:tab w:val="right" w:pos="851"/>
              </w:tabs>
              <w:jc w:val="center"/>
              <w:rPr>
                <w:sz w:val="24"/>
                <w:szCs w:val="24"/>
              </w:rPr>
            </w:pPr>
            <w:r w:rsidRPr="006455A1">
              <w:rPr>
                <w:sz w:val="24"/>
                <w:szCs w:val="24"/>
              </w:rPr>
              <w:t>9</w:t>
            </w:r>
          </w:p>
        </w:tc>
        <w:tc>
          <w:tcPr>
            <w:tcW w:w="930" w:type="pct"/>
            <w:shd w:val="clear" w:color="auto" w:fill="auto"/>
          </w:tcPr>
          <w:p w14:paraId="1117104F" w14:textId="77777777" w:rsidR="006455A1" w:rsidRPr="006455A1" w:rsidRDefault="006455A1" w:rsidP="00B13FE4">
            <w:pPr>
              <w:tabs>
                <w:tab w:val="right" w:pos="851"/>
              </w:tabs>
              <w:jc w:val="both"/>
              <w:rPr>
                <w:sz w:val="24"/>
                <w:szCs w:val="24"/>
              </w:rPr>
            </w:pPr>
            <w:r w:rsidRPr="006455A1">
              <w:rPr>
                <w:sz w:val="24"/>
                <w:szCs w:val="24"/>
              </w:rPr>
              <w:t>Опрос</w:t>
            </w:r>
          </w:p>
          <w:p w14:paraId="3CD956E1" w14:textId="77777777" w:rsidR="006455A1" w:rsidRPr="006455A1" w:rsidRDefault="006455A1" w:rsidP="00B13FE4">
            <w:pPr>
              <w:tabs>
                <w:tab w:val="right" w:pos="851"/>
              </w:tabs>
              <w:jc w:val="both"/>
              <w:rPr>
                <w:sz w:val="24"/>
                <w:szCs w:val="24"/>
              </w:rPr>
            </w:pPr>
            <w:r w:rsidRPr="006455A1">
              <w:rPr>
                <w:sz w:val="24"/>
                <w:szCs w:val="24"/>
              </w:rPr>
              <w:t>Дискуссия</w:t>
            </w:r>
          </w:p>
          <w:p w14:paraId="78E6C7B5" w14:textId="77777777" w:rsidR="006455A1" w:rsidRPr="006455A1" w:rsidRDefault="006455A1" w:rsidP="00B13FE4">
            <w:pPr>
              <w:tabs>
                <w:tab w:val="right" w:pos="851"/>
              </w:tabs>
              <w:jc w:val="both"/>
              <w:rPr>
                <w:sz w:val="24"/>
                <w:szCs w:val="24"/>
              </w:rPr>
            </w:pPr>
            <w:r w:rsidRPr="006455A1">
              <w:rPr>
                <w:sz w:val="24"/>
                <w:szCs w:val="24"/>
              </w:rPr>
              <w:t>Обсуждение презентаций</w:t>
            </w:r>
          </w:p>
        </w:tc>
      </w:tr>
      <w:tr w:rsidR="006455A1" w:rsidRPr="006455A1" w14:paraId="44EFF0A6" w14:textId="77777777" w:rsidTr="006455A1">
        <w:tc>
          <w:tcPr>
            <w:tcW w:w="238" w:type="pct"/>
            <w:shd w:val="clear" w:color="auto" w:fill="auto"/>
          </w:tcPr>
          <w:p w14:paraId="32D85DA2" w14:textId="77777777" w:rsidR="006455A1" w:rsidRPr="006455A1" w:rsidRDefault="006455A1" w:rsidP="00D46C2D">
            <w:pPr>
              <w:tabs>
                <w:tab w:val="right" w:pos="851"/>
              </w:tabs>
              <w:jc w:val="both"/>
              <w:rPr>
                <w:sz w:val="24"/>
                <w:szCs w:val="24"/>
              </w:rPr>
            </w:pPr>
            <w:r w:rsidRPr="006455A1">
              <w:rPr>
                <w:sz w:val="24"/>
                <w:szCs w:val="24"/>
              </w:rPr>
              <w:t>3.</w:t>
            </w:r>
          </w:p>
        </w:tc>
        <w:tc>
          <w:tcPr>
            <w:tcW w:w="1175" w:type="pct"/>
            <w:shd w:val="clear" w:color="auto" w:fill="auto"/>
          </w:tcPr>
          <w:p w14:paraId="318CE412" w14:textId="77777777" w:rsidR="006455A1" w:rsidRPr="006455A1" w:rsidRDefault="006455A1" w:rsidP="00B13FE4">
            <w:pPr>
              <w:tabs>
                <w:tab w:val="right" w:pos="851"/>
              </w:tabs>
              <w:jc w:val="both"/>
              <w:rPr>
                <w:sz w:val="24"/>
                <w:szCs w:val="24"/>
              </w:rPr>
            </w:pPr>
            <w:r w:rsidRPr="006455A1">
              <w:rPr>
                <w:sz w:val="24"/>
                <w:szCs w:val="24"/>
              </w:rPr>
              <w:t>Косвенное налогообложение</w:t>
            </w:r>
          </w:p>
        </w:tc>
        <w:tc>
          <w:tcPr>
            <w:tcW w:w="475" w:type="pct"/>
            <w:shd w:val="clear" w:color="auto" w:fill="auto"/>
          </w:tcPr>
          <w:p w14:paraId="051666AD" w14:textId="77777777" w:rsidR="006455A1" w:rsidRPr="006455A1" w:rsidRDefault="006455A1" w:rsidP="00D46C2D">
            <w:pPr>
              <w:tabs>
                <w:tab w:val="right" w:pos="851"/>
              </w:tabs>
              <w:jc w:val="center"/>
              <w:rPr>
                <w:sz w:val="24"/>
                <w:szCs w:val="24"/>
              </w:rPr>
            </w:pPr>
            <w:r w:rsidRPr="006455A1">
              <w:rPr>
                <w:sz w:val="24"/>
                <w:szCs w:val="24"/>
              </w:rPr>
              <w:t>19</w:t>
            </w:r>
          </w:p>
        </w:tc>
        <w:tc>
          <w:tcPr>
            <w:tcW w:w="476" w:type="pct"/>
            <w:shd w:val="clear" w:color="auto" w:fill="auto"/>
          </w:tcPr>
          <w:p w14:paraId="476DB00C" w14:textId="77777777" w:rsidR="006455A1" w:rsidRPr="006455A1" w:rsidRDefault="006455A1" w:rsidP="00D46C2D">
            <w:pPr>
              <w:tabs>
                <w:tab w:val="right" w:pos="851"/>
              </w:tabs>
              <w:jc w:val="center"/>
              <w:rPr>
                <w:sz w:val="24"/>
                <w:szCs w:val="24"/>
              </w:rPr>
            </w:pPr>
            <w:r w:rsidRPr="006455A1">
              <w:rPr>
                <w:sz w:val="24"/>
                <w:szCs w:val="24"/>
              </w:rPr>
              <w:t>5</w:t>
            </w:r>
          </w:p>
        </w:tc>
        <w:tc>
          <w:tcPr>
            <w:tcW w:w="476" w:type="pct"/>
            <w:shd w:val="clear" w:color="auto" w:fill="auto"/>
          </w:tcPr>
          <w:p w14:paraId="560794D9"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7BE63686" w14:textId="77777777" w:rsidR="006455A1" w:rsidRPr="006455A1" w:rsidRDefault="006455A1" w:rsidP="006455A1">
            <w:pPr>
              <w:tabs>
                <w:tab w:val="right" w:pos="851"/>
              </w:tabs>
              <w:jc w:val="center"/>
              <w:rPr>
                <w:color w:val="FF0000"/>
                <w:sz w:val="24"/>
                <w:szCs w:val="24"/>
              </w:rPr>
            </w:pPr>
            <w:r w:rsidRPr="006455A1">
              <w:rPr>
                <w:sz w:val="24"/>
                <w:szCs w:val="24"/>
              </w:rPr>
              <w:t>3</w:t>
            </w:r>
          </w:p>
        </w:tc>
        <w:tc>
          <w:tcPr>
            <w:tcW w:w="618" w:type="pct"/>
            <w:shd w:val="clear" w:color="auto" w:fill="auto"/>
          </w:tcPr>
          <w:p w14:paraId="49C6AFE2" w14:textId="77777777" w:rsidR="006455A1" w:rsidRPr="006455A1" w:rsidRDefault="006455A1" w:rsidP="006455A1">
            <w:pPr>
              <w:tabs>
                <w:tab w:val="right" w:pos="851"/>
              </w:tabs>
              <w:jc w:val="center"/>
              <w:rPr>
                <w:sz w:val="24"/>
                <w:szCs w:val="24"/>
              </w:rPr>
            </w:pPr>
            <w:r w:rsidRPr="006455A1">
              <w:rPr>
                <w:sz w:val="24"/>
                <w:szCs w:val="24"/>
              </w:rPr>
              <w:t>14</w:t>
            </w:r>
          </w:p>
        </w:tc>
        <w:tc>
          <w:tcPr>
            <w:tcW w:w="930" w:type="pct"/>
            <w:shd w:val="clear" w:color="auto" w:fill="auto"/>
          </w:tcPr>
          <w:p w14:paraId="66565F05" w14:textId="77777777" w:rsidR="006455A1" w:rsidRPr="006455A1" w:rsidRDefault="006455A1" w:rsidP="001007D7">
            <w:pPr>
              <w:tabs>
                <w:tab w:val="right" w:pos="851"/>
              </w:tabs>
              <w:rPr>
                <w:sz w:val="24"/>
                <w:szCs w:val="24"/>
              </w:rPr>
            </w:pPr>
            <w:r w:rsidRPr="006455A1">
              <w:rPr>
                <w:sz w:val="24"/>
                <w:szCs w:val="24"/>
              </w:rPr>
              <w:t>Опрос</w:t>
            </w:r>
          </w:p>
          <w:p w14:paraId="1A882E91" w14:textId="77777777" w:rsidR="006455A1" w:rsidRPr="006455A1" w:rsidRDefault="006455A1" w:rsidP="001007D7">
            <w:pPr>
              <w:tabs>
                <w:tab w:val="right" w:pos="851"/>
              </w:tabs>
              <w:rPr>
                <w:sz w:val="24"/>
                <w:szCs w:val="24"/>
              </w:rPr>
            </w:pPr>
            <w:r w:rsidRPr="006455A1">
              <w:rPr>
                <w:sz w:val="24"/>
                <w:szCs w:val="24"/>
              </w:rPr>
              <w:t>Дискуссия</w:t>
            </w:r>
          </w:p>
          <w:p w14:paraId="756F2BCB"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1FE9FF9F" w14:textId="77777777" w:rsidTr="006455A1">
        <w:tc>
          <w:tcPr>
            <w:tcW w:w="238" w:type="pct"/>
            <w:shd w:val="clear" w:color="auto" w:fill="auto"/>
          </w:tcPr>
          <w:p w14:paraId="43EFEB58" w14:textId="77777777" w:rsidR="006455A1" w:rsidRPr="006455A1" w:rsidRDefault="006455A1" w:rsidP="00D46C2D">
            <w:pPr>
              <w:tabs>
                <w:tab w:val="right" w:pos="851"/>
              </w:tabs>
              <w:jc w:val="both"/>
              <w:rPr>
                <w:sz w:val="24"/>
                <w:szCs w:val="24"/>
              </w:rPr>
            </w:pPr>
            <w:r w:rsidRPr="006455A1">
              <w:rPr>
                <w:sz w:val="24"/>
                <w:szCs w:val="24"/>
              </w:rPr>
              <w:t>4.</w:t>
            </w:r>
          </w:p>
        </w:tc>
        <w:tc>
          <w:tcPr>
            <w:tcW w:w="1175" w:type="pct"/>
            <w:shd w:val="clear" w:color="auto" w:fill="auto"/>
          </w:tcPr>
          <w:p w14:paraId="66245D0B" w14:textId="77777777" w:rsidR="006455A1" w:rsidRPr="006455A1" w:rsidRDefault="006455A1" w:rsidP="00B13FE4">
            <w:pPr>
              <w:tabs>
                <w:tab w:val="right" w:pos="851"/>
              </w:tabs>
              <w:jc w:val="both"/>
              <w:rPr>
                <w:sz w:val="24"/>
                <w:szCs w:val="24"/>
              </w:rPr>
            </w:pPr>
            <w:r w:rsidRPr="006455A1">
              <w:rPr>
                <w:sz w:val="24"/>
                <w:szCs w:val="24"/>
              </w:rPr>
              <w:t>Налогообложение доходов</w:t>
            </w:r>
          </w:p>
        </w:tc>
        <w:tc>
          <w:tcPr>
            <w:tcW w:w="475" w:type="pct"/>
            <w:shd w:val="clear" w:color="auto" w:fill="auto"/>
          </w:tcPr>
          <w:p w14:paraId="1C12532E" w14:textId="77777777" w:rsidR="006455A1" w:rsidRPr="006455A1" w:rsidRDefault="006455A1" w:rsidP="00D46C2D">
            <w:pPr>
              <w:tabs>
                <w:tab w:val="right" w:pos="851"/>
              </w:tabs>
              <w:jc w:val="center"/>
              <w:rPr>
                <w:sz w:val="24"/>
                <w:szCs w:val="24"/>
              </w:rPr>
            </w:pPr>
            <w:r w:rsidRPr="006455A1">
              <w:rPr>
                <w:sz w:val="24"/>
                <w:szCs w:val="24"/>
              </w:rPr>
              <w:t>28</w:t>
            </w:r>
          </w:p>
        </w:tc>
        <w:tc>
          <w:tcPr>
            <w:tcW w:w="476" w:type="pct"/>
            <w:shd w:val="clear" w:color="auto" w:fill="auto"/>
          </w:tcPr>
          <w:p w14:paraId="060DB992" w14:textId="77777777" w:rsidR="006455A1" w:rsidRPr="006455A1" w:rsidRDefault="006455A1" w:rsidP="00D46C2D">
            <w:pPr>
              <w:tabs>
                <w:tab w:val="right" w:pos="851"/>
              </w:tabs>
              <w:jc w:val="center"/>
              <w:rPr>
                <w:sz w:val="24"/>
                <w:szCs w:val="24"/>
              </w:rPr>
            </w:pPr>
            <w:r w:rsidRPr="006455A1">
              <w:rPr>
                <w:sz w:val="24"/>
                <w:szCs w:val="24"/>
              </w:rPr>
              <w:t>8</w:t>
            </w:r>
          </w:p>
        </w:tc>
        <w:tc>
          <w:tcPr>
            <w:tcW w:w="476" w:type="pct"/>
            <w:shd w:val="clear" w:color="auto" w:fill="auto"/>
          </w:tcPr>
          <w:p w14:paraId="5794CFCF" w14:textId="77777777" w:rsidR="006455A1" w:rsidRPr="006455A1" w:rsidRDefault="006455A1" w:rsidP="00D46C2D">
            <w:pPr>
              <w:tabs>
                <w:tab w:val="right" w:pos="851"/>
              </w:tabs>
              <w:jc w:val="center"/>
              <w:rPr>
                <w:sz w:val="24"/>
                <w:szCs w:val="24"/>
              </w:rPr>
            </w:pPr>
            <w:r w:rsidRPr="006455A1">
              <w:rPr>
                <w:sz w:val="24"/>
                <w:szCs w:val="24"/>
              </w:rPr>
              <w:t>4</w:t>
            </w:r>
          </w:p>
        </w:tc>
        <w:tc>
          <w:tcPr>
            <w:tcW w:w="612" w:type="pct"/>
            <w:shd w:val="clear" w:color="auto" w:fill="auto"/>
          </w:tcPr>
          <w:p w14:paraId="02F513C4" w14:textId="77777777" w:rsidR="006455A1" w:rsidRPr="006455A1" w:rsidRDefault="006455A1" w:rsidP="006455A1">
            <w:pPr>
              <w:tabs>
                <w:tab w:val="right" w:pos="851"/>
              </w:tabs>
              <w:jc w:val="center"/>
              <w:rPr>
                <w:color w:val="FF0000"/>
                <w:sz w:val="24"/>
                <w:szCs w:val="24"/>
              </w:rPr>
            </w:pPr>
            <w:r w:rsidRPr="006455A1">
              <w:rPr>
                <w:sz w:val="24"/>
                <w:szCs w:val="24"/>
              </w:rPr>
              <w:t>4</w:t>
            </w:r>
          </w:p>
        </w:tc>
        <w:tc>
          <w:tcPr>
            <w:tcW w:w="618" w:type="pct"/>
            <w:shd w:val="clear" w:color="auto" w:fill="auto"/>
          </w:tcPr>
          <w:p w14:paraId="0F03F855" w14:textId="77777777" w:rsidR="006455A1" w:rsidRPr="006455A1" w:rsidRDefault="006455A1" w:rsidP="006455A1">
            <w:pPr>
              <w:tabs>
                <w:tab w:val="right" w:pos="851"/>
              </w:tabs>
              <w:jc w:val="center"/>
              <w:rPr>
                <w:sz w:val="24"/>
                <w:szCs w:val="24"/>
              </w:rPr>
            </w:pPr>
            <w:r w:rsidRPr="006455A1">
              <w:rPr>
                <w:sz w:val="24"/>
                <w:szCs w:val="24"/>
              </w:rPr>
              <w:t>20</w:t>
            </w:r>
          </w:p>
        </w:tc>
        <w:tc>
          <w:tcPr>
            <w:tcW w:w="930" w:type="pct"/>
            <w:shd w:val="clear" w:color="auto" w:fill="auto"/>
          </w:tcPr>
          <w:p w14:paraId="265A9C37" w14:textId="77777777" w:rsidR="006455A1" w:rsidRPr="006455A1" w:rsidRDefault="006455A1" w:rsidP="001007D7">
            <w:pPr>
              <w:tabs>
                <w:tab w:val="right" w:pos="851"/>
              </w:tabs>
              <w:rPr>
                <w:sz w:val="24"/>
                <w:szCs w:val="24"/>
              </w:rPr>
            </w:pPr>
            <w:r w:rsidRPr="006455A1">
              <w:rPr>
                <w:sz w:val="24"/>
                <w:szCs w:val="24"/>
              </w:rPr>
              <w:t>Опрос</w:t>
            </w:r>
          </w:p>
          <w:p w14:paraId="7D27B175" w14:textId="77777777" w:rsidR="006455A1" w:rsidRPr="006455A1" w:rsidRDefault="006455A1" w:rsidP="001007D7">
            <w:pPr>
              <w:tabs>
                <w:tab w:val="right" w:pos="851"/>
              </w:tabs>
              <w:rPr>
                <w:sz w:val="24"/>
                <w:szCs w:val="24"/>
              </w:rPr>
            </w:pPr>
            <w:r w:rsidRPr="006455A1">
              <w:rPr>
                <w:sz w:val="24"/>
                <w:szCs w:val="24"/>
              </w:rPr>
              <w:t>Дискуссия</w:t>
            </w:r>
          </w:p>
          <w:p w14:paraId="76CFE0A5"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3ADAA737" w14:textId="77777777" w:rsidTr="006455A1">
        <w:tc>
          <w:tcPr>
            <w:tcW w:w="238" w:type="pct"/>
            <w:shd w:val="clear" w:color="auto" w:fill="auto"/>
          </w:tcPr>
          <w:p w14:paraId="6F003CF8" w14:textId="77777777" w:rsidR="006455A1" w:rsidRPr="006455A1" w:rsidRDefault="006455A1" w:rsidP="00D46C2D">
            <w:pPr>
              <w:tabs>
                <w:tab w:val="right" w:pos="851"/>
              </w:tabs>
              <w:jc w:val="both"/>
              <w:rPr>
                <w:sz w:val="24"/>
                <w:szCs w:val="24"/>
              </w:rPr>
            </w:pPr>
            <w:r w:rsidRPr="006455A1">
              <w:rPr>
                <w:sz w:val="24"/>
                <w:szCs w:val="24"/>
              </w:rPr>
              <w:t>5.</w:t>
            </w:r>
          </w:p>
        </w:tc>
        <w:tc>
          <w:tcPr>
            <w:tcW w:w="1175" w:type="pct"/>
            <w:shd w:val="clear" w:color="auto" w:fill="auto"/>
          </w:tcPr>
          <w:p w14:paraId="772FD77F" w14:textId="77777777" w:rsidR="006455A1" w:rsidRPr="006455A1" w:rsidRDefault="006455A1" w:rsidP="00B13FE4">
            <w:pPr>
              <w:tabs>
                <w:tab w:val="right" w:pos="851"/>
              </w:tabs>
              <w:jc w:val="both"/>
              <w:rPr>
                <w:sz w:val="24"/>
                <w:szCs w:val="24"/>
              </w:rPr>
            </w:pPr>
            <w:r w:rsidRPr="006455A1">
              <w:rPr>
                <w:sz w:val="24"/>
                <w:szCs w:val="24"/>
              </w:rPr>
              <w:t>Налогообложение имущества</w:t>
            </w:r>
          </w:p>
        </w:tc>
        <w:tc>
          <w:tcPr>
            <w:tcW w:w="475" w:type="pct"/>
            <w:shd w:val="clear" w:color="auto" w:fill="auto"/>
          </w:tcPr>
          <w:p w14:paraId="016B2870" w14:textId="77777777" w:rsidR="006455A1" w:rsidRPr="006455A1" w:rsidRDefault="006455A1" w:rsidP="00D46C2D">
            <w:pPr>
              <w:tabs>
                <w:tab w:val="right" w:pos="851"/>
              </w:tabs>
              <w:jc w:val="center"/>
              <w:rPr>
                <w:sz w:val="24"/>
                <w:szCs w:val="24"/>
              </w:rPr>
            </w:pPr>
            <w:r w:rsidRPr="006455A1">
              <w:rPr>
                <w:sz w:val="24"/>
                <w:szCs w:val="24"/>
              </w:rPr>
              <w:t>16</w:t>
            </w:r>
          </w:p>
        </w:tc>
        <w:tc>
          <w:tcPr>
            <w:tcW w:w="476" w:type="pct"/>
            <w:shd w:val="clear" w:color="auto" w:fill="auto"/>
          </w:tcPr>
          <w:p w14:paraId="06FB0990"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67AA879E"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1421A77C" w14:textId="77777777" w:rsidR="006455A1" w:rsidRPr="006455A1" w:rsidRDefault="006455A1" w:rsidP="006455A1">
            <w:pPr>
              <w:tabs>
                <w:tab w:val="right" w:pos="851"/>
              </w:tabs>
              <w:jc w:val="center"/>
              <w:rPr>
                <w:sz w:val="24"/>
                <w:szCs w:val="24"/>
                <w:highlight w:val="yellow"/>
              </w:rPr>
            </w:pPr>
            <w:r w:rsidRPr="006455A1">
              <w:rPr>
                <w:sz w:val="24"/>
                <w:szCs w:val="24"/>
              </w:rPr>
              <w:t>2</w:t>
            </w:r>
          </w:p>
        </w:tc>
        <w:tc>
          <w:tcPr>
            <w:tcW w:w="618" w:type="pct"/>
            <w:shd w:val="clear" w:color="auto" w:fill="auto"/>
          </w:tcPr>
          <w:p w14:paraId="6A22EB34" w14:textId="77777777" w:rsidR="006455A1" w:rsidRPr="006455A1" w:rsidRDefault="006455A1" w:rsidP="006455A1">
            <w:pPr>
              <w:tabs>
                <w:tab w:val="right" w:pos="851"/>
              </w:tabs>
              <w:jc w:val="center"/>
              <w:rPr>
                <w:sz w:val="24"/>
                <w:szCs w:val="24"/>
              </w:rPr>
            </w:pPr>
            <w:r w:rsidRPr="006455A1">
              <w:rPr>
                <w:sz w:val="24"/>
                <w:szCs w:val="24"/>
              </w:rPr>
              <w:t>12</w:t>
            </w:r>
          </w:p>
        </w:tc>
        <w:tc>
          <w:tcPr>
            <w:tcW w:w="930" w:type="pct"/>
            <w:shd w:val="clear" w:color="auto" w:fill="auto"/>
          </w:tcPr>
          <w:p w14:paraId="58A61BB5" w14:textId="77777777" w:rsidR="006455A1" w:rsidRPr="006455A1" w:rsidRDefault="006455A1" w:rsidP="001007D7">
            <w:pPr>
              <w:tabs>
                <w:tab w:val="right" w:pos="851"/>
              </w:tabs>
              <w:rPr>
                <w:sz w:val="24"/>
                <w:szCs w:val="24"/>
              </w:rPr>
            </w:pPr>
            <w:r w:rsidRPr="006455A1">
              <w:rPr>
                <w:sz w:val="24"/>
                <w:szCs w:val="24"/>
              </w:rPr>
              <w:t>Опрос</w:t>
            </w:r>
          </w:p>
          <w:p w14:paraId="7781C538" w14:textId="77777777" w:rsidR="006455A1" w:rsidRPr="006455A1" w:rsidRDefault="006455A1" w:rsidP="001007D7">
            <w:pPr>
              <w:tabs>
                <w:tab w:val="right" w:pos="851"/>
              </w:tabs>
              <w:rPr>
                <w:sz w:val="24"/>
                <w:szCs w:val="24"/>
              </w:rPr>
            </w:pPr>
            <w:r w:rsidRPr="006455A1">
              <w:rPr>
                <w:sz w:val="24"/>
                <w:szCs w:val="24"/>
              </w:rPr>
              <w:t>Дискуссия</w:t>
            </w:r>
          </w:p>
          <w:p w14:paraId="4877E6B6" w14:textId="77777777" w:rsidR="006455A1" w:rsidRPr="006455A1" w:rsidRDefault="006455A1" w:rsidP="001007D7">
            <w:pPr>
              <w:tabs>
                <w:tab w:val="right" w:pos="851"/>
              </w:tabs>
              <w:rPr>
                <w:sz w:val="24"/>
                <w:szCs w:val="24"/>
              </w:rPr>
            </w:pPr>
            <w:r w:rsidRPr="006455A1">
              <w:rPr>
                <w:sz w:val="24"/>
                <w:szCs w:val="24"/>
              </w:rPr>
              <w:t>Решение кейсов</w:t>
            </w:r>
          </w:p>
        </w:tc>
      </w:tr>
      <w:tr w:rsidR="006455A1" w:rsidRPr="006455A1" w14:paraId="20477A8C" w14:textId="77777777" w:rsidTr="006455A1">
        <w:tc>
          <w:tcPr>
            <w:tcW w:w="238" w:type="pct"/>
            <w:shd w:val="clear" w:color="auto" w:fill="auto"/>
          </w:tcPr>
          <w:p w14:paraId="714DAD50" w14:textId="77777777" w:rsidR="006455A1" w:rsidRPr="006455A1" w:rsidRDefault="006455A1" w:rsidP="00D46C2D">
            <w:pPr>
              <w:tabs>
                <w:tab w:val="right" w:pos="851"/>
              </w:tabs>
              <w:jc w:val="both"/>
              <w:rPr>
                <w:sz w:val="24"/>
                <w:szCs w:val="24"/>
              </w:rPr>
            </w:pPr>
            <w:r w:rsidRPr="006455A1">
              <w:rPr>
                <w:sz w:val="24"/>
                <w:szCs w:val="24"/>
              </w:rPr>
              <w:t>6.</w:t>
            </w:r>
          </w:p>
        </w:tc>
        <w:tc>
          <w:tcPr>
            <w:tcW w:w="1175" w:type="pct"/>
            <w:shd w:val="clear" w:color="auto" w:fill="auto"/>
          </w:tcPr>
          <w:p w14:paraId="4BFEC914" w14:textId="77777777" w:rsidR="006455A1" w:rsidRPr="006455A1" w:rsidRDefault="006455A1" w:rsidP="00B13FE4">
            <w:pPr>
              <w:tabs>
                <w:tab w:val="right" w:pos="851"/>
              </w:tabs>
              <w:jc w:val="both"/>
              <w:rPr>
                <w:sz w:val="24"/>
                <w:szCs w:val="24"/>
              </w:rPr>
            </w:pPr>
            <w:r w:rsidRPr="006455A1">
              <w:rPr>
                <w:sz w:val="24"/>
                <w:szCs w:val="24"/>
              </w:rPr>
              <w:t>Налогообложение природопользования</w:t>
            </w:r>
          </w:p>
        </w:tc>
        <w:tc>
          <w:tcPr>
            <w:tcW w:w="475" w:type="pct"/>
            <w:shd w:val="clear" w:color="auto" w:fill="auto"/>
          </w:tcPr>
          <w:p w14:paraId="0874D737" w14:textId="77777777" w:rsidR="006455A1" w:rsidRPr="006455A1" w:rsidRDefault="006455A1" w:rsidP="00D46C2D">
            <w:pPr>
              <w:tabs>
                <w:tab w:val="right" w:pos="851"/>
              </w:tabs>
              <w:jc w:val="center"/>
              <w:rPr>
                <w:sz w:val="24"/>
                <w:szCs w:val="24"/>
              </w:rPr>
            </w:pPr>
            <w:r w:rsidRPr="006455A1">
              <w:rPr>
                <w:sz w:val="24"/>
                <w:szCs w:val="24"/>
              </w:rPr>
              <w:t>11</w:t>
            </w:r>
          </w:p>
        </w:tc>
        <w:tc>
          <w:tcPr>
            <w:tcW w:w="476" w:type="pct"/>
            <w:shd w:val="clear" w:color="auto" w:fill="auto"/>
          </w:tcPr>
          <w:p w14:paraId="05710F62" w14:textId="77777777" w:rsidR="006455A1" w:rsidRPr="006455A1" w:rsidRDefault="006455A1" w:rsidP="00D46C2D">
            <w:pPr>
              <w:tabs>
                <w:tab w:val="right" w:pos="851"/>
              </w:tabs>
              <w:jc w:val="center"/>
              <w:rPr>
                <w:sz w:val="24"/>
                <w:szCs w:val="24"/>
              </w:rPr>
            </w:pPr>
            <w:r w:rsidRPr="006455A1">
              <w:rPr>
                <w:sz w:val="24"/>
                <w:szCs w:val="24"/>
              </w:rPr>
              <w:t>1</w:t>
            </w:r>
          </w:p>
        </w:tc>
        <w:tc>
          <w:tcPr>
            <w:tcW w:w="476" w:type="pct"/>
            <w:shd w:val="clear" w:color="auto" w:fill="auto"/>
          </w:tcPr>
          <w:p w14:paraId="5D67D121" w14:textId="77777777" w:rsidR="006455A1" w:rsidRPr="006455A1" w:rsidRDefault="006455A1" w:rsidP="00D46C2D">
            <w:pPr>
              <w:tabs>
                <w:tab w:val="right" w:pos="851"/>
              </w:tabs>
              <w:jc w:val="center"/>
              <w:rPr>
                <w:sz w:val="24"/>
                <w:szCs w:val="24"/>
              </w:rPr>
            </w:pPr>
            <w:r w:rsidRPr="006455A1">
              <w:rPr>
                <w:sz w:val="24"/>
                <w:szCs w:val="24"/>
              </w:rPr>
              <w:t>-</w:t>
            </w:r>
          </w:p>
        </w:tc>
        <w:tc>
          <w:tcPr>
            <w:tcW w:w="612" w:type="pct"/>
            <w:shd w:val="clear" w:color="auto" w:fill="auto"/>
          </w:tcPr>
          <w:p w14:paraId="72CED778" w14:textId="77777777" w:rsidR="006455A1" w:rsidRPr="006455A1" w:rsidRDefault="006455A1" w:rsidP="006455A1">
            <w:pPr>
              <w:tabs>
                <w:tab w:val="right" w:pos="851"/>
              </w:tabs>
              <w:jc w:val="center"/>
              <w:rPr>
                <w:sz w:val="24"/>
                <w:szCs w:val="24"/>
                <w:highlight w:val="yellow"/>
              </w:rPr>
            </w:pPr>
            <w:r w:rsidRPr="006455A1">
              <w:rPr>
                <w:sz w:val="24"/>
                <w:szCs w:val="24"/>
              </w:rPr>
              <w:t>1</w:t>
            </w:r>
          </w:p>
        </w:tc>
        <w:tc>
          <w:tcPr>
            <w:tcW w:w="618" w:type="pct"/>
            <w:shd w:val="clear" w:color="auto" w:fill="auto"/>
          </w:tcPr>
          <w:p w14:paraId="042D19CC" w14:textId="77777777" w:rsidR="006455A1" w:rsidRPr="006455A1" w:rsidRDefault="006455A1" w:rsidP="006455A1">
            <w:pPr>
              <w:tabs>
                <w:tab w:val="right" w:pos="851"/>
              </w:tabs>
              <w:jc w:val="center"/>
              <w:rPr>
                <w:sz w:val="24"/>
                <w:szCs w:val="24"/>
              </w:rPr>
            </w:pPr>
            <w:r w:rsidRPr="006455A1">
              <w:rPr>
                <w:sz w:val="24"/>
                <w:szCs w:val="24"/>
              </w:rPr>
              <w:t>10</w:t>
            </w:r>
          </w:p>
        </w:tc>
        <w:tc>
          <w:tcPr>
            <w:tcW w:w="930" w:type="pct"/>
            <w:shd w:val="clear" w:color="auto" w:fill="auto"/>
          </w:tcPr>
          <w:p w14:paraId="51435CAF" w14:textId="77777777" w:rsidR="006455A1" w:rsidRPr="006455A1" w:rsidRDefault="006455A1" w:rsidP="00B13FE4">
            <w:pPr>
              <w:tabs>
                <w:tab w:val="right" w:pos="851"/>
              </w:tabs>
              <w:jc w:val="both"/>
              <w:rPr>
                <w:sz w:val="24"/>
                <w:szCs w:val="24"/>
              </w:rPr>
            </w:pPr>
            <w:r w:rsidRPr="006455A1">
              <w:rPr>
                <w:sz w:val="24"/>
                <w:szCs w:val="24"/>
              </w:rPr>
              <w:t xml:space="preserve">Опрос, дискуссия </w:t>
            </w:r>
          </w:p>
        </w:tc>
      </w:tr>
      <w:tr w:rsidR="006455A1" w:rsidRPr="006455A1" w14:paraId="7A2F3F44" w14:textId="77777777" w:rsidTr="006455A1">
        <w:tc>
          <w:tcPr>
            <w:tcW w:w="238" w:type="pct"/>
            <w:shd w:val="clear" w:color="auto" w:fill="auto"/>
          </w:tcPr>
          <w:p w14:paraId="7134FF95" w14:textId="77777777" w:rsidR="006455A1" w:rsidRPr="006455A1" w:rsidRDefault="006455A1" w:rsidP="00D46C2D">
            <w:pPr>
              <w:tabs>
                <w:tab w:val="right" w:pos="851"/>
              </w:tabs>
              <w:jc w:val="both"/>
              <w:rPr>
                <w:sz w:val="24"/>
                <w:szCs w:val="24"/>
              </w:rPr>
            </w:pPr>
            <w:r w:rsidRPr="006455A1">
              <w:rPr>
                <w:sz w:val="24"/>
                <w:szCs w:val="24"/>
              </w:rPr>
              <w:t>7.</w:t>
            </w:r>
          </w:p>
        </w:tc>
        <w:tc>
          <w:tcPr>
            <w:tcW w:w="1175" w:type="pct"/>
            <w:shd w:val="clear" w:color="auto" w:fill="auto"/>
          </w:tcPr>
          <w:p w14:paraId="193DF636" w14:textId="77777777" w:rsidR="006455A1" w:rsidRPr="006455A1" w:rsidRDefault="006455A1" w:rsidP="00B13FE4">
            <w:pPr>
              <w:tabs>
                <w:tab w:val="right" w:pos="851"/>
              </w:tabs>
              <w:jc w:val="both"/>
              <w:rPr>
                <w:sz w:val="24"/>
                <w:szCs w:val="24"/>
              </w:rPr>
            </w:pPr>
            <w:r w:rsidRPr="006455A1">
              <w:rPr>
                <w:sz w:val="24"/>
                <w:szCs w:val="24"/>
              </w:rPr>
              <w:t>Другие налоги и сборы</w:t>
            </w:r>
          </w:p>
        </w:tc>
        <w:tc>
          <w:tcPr>
            <w:tcW w:w="475" w:type="pct"/>
            <w:shd w:val="clear" w:color="auto" w:fill="auto"/>
          </w:tcPr>
          <w:p w14:paraId="791B2B7D" w14:textId="77777777" w:rsidR="006455A1" w:rsidRPr="006455A1" w:rsidRDefault="006455A1" w:rsidP="00D46C2D">
            <w:pPr>
              <w:tabs>
                <w:tab w:val="right" w:pos="851"/>
              </w:tabs>
              <w:jc w:val="center"/>
              <w:rPr>
                <w:sz w:val="24"/>
                <w:szCs w:val="24"/>
              </w:rPr>
            </w:pPr>
            <w:r w:rsidRPr="006455A1">
              <w:rPr>
                <w:sz w:val="24"/>
                <w:szCs w:val="24"/>
              </w:rPr>
              <w:t>8</w:t>
            </w:r>
          </w:p>
        </w:tc>
        <w:tc>
          <w:tcPr>
            <w:tcW w:w="476" w:type="pct"/>
            <w:shd w:val="clear" w:color="auto" w:fill="auto"/>
          </w:tcPr>
          <w:p w14:paraId="22604B41" w14:textId="77777777" w:rsidR="006455A1" w:rsidRPr="006455A1" w:rsidRDefault="006455A1" w:rsidP="00D46C2D">
            <w:pPr>
              <w:tabs>
                <w:tab w:val="right" w:pos="851"/>
              </w:tabs>
              <w:jc w:val="center"/>
              <w:rPr>
                <w:sz w:val="24"/>
                <w:szCs w:val="24"/>
              </w:rPr>
            </w:pPr>
            <w:r w:rsidRPr="006455A1">
              <w:rPr>
                <w:sz w:val="24"/>
                <w:szCs w:val="24"/>
              </w:rPr>
              <w:t>-</w:t>
            </w:r>
          </w:p>
        </w:tc>
        <w:tc>
          <w:tcPr>
            <w:tcW w:w="476" w:type="pct"/>
            <w:shd w:val="clear" w:color="auto" w:fill="auto"/>
          </w:tcPr>
          <w:p w14:paraId="6333C55E" w14:textId="77777777" w:rsidR="006455A1" w:rsidRPr="006455A1" w:rsidRDefault="006455A1" w:rsidP="00D46C2D">
            <w:pPr>
              <w:tabs>
                <w:tab w:val="right" w:pos="851"/>
              </w:tabs>
              <w:jc w:val="center"/>
              <w:rPr>
                <w:sz w:val="24"/>
                <w:szCs w:val="24"/>
              </w:rPr>
            </w:pPr>
            <w:r w:rsidRPr="006455A1">
              <w:rPr>
                <w:sz w:val="24"/>
                <w:szCs w:val="24"/>
              </w:rPr>
              <w:t>-</w:t>
            </w:r>
          </w:p>
        </w:tc>
        <w:tc>
          <w:tcPr>
            <w:tcW w:w="612" w:type="pct"/>
            <w:shd w:val="clear" w:color="auto" w:fill="auto"/>
          </w:tcPr>
          <w:p w14:paraId="54278F4C" w14:textId="77777777" w:rsidR="006455A1" w:rsidRPr="006455A1" w:rsidRDefault="006455A1" w:rsidP="00D46C2D">
            <w:pPr>
              <w:tabs>
                <w:tab w:val="right" w:pos="851"/>
              </w:tabs>
              <w:ind w:firstLine="709"/>
              <w:jc w:val="center"/>
              <w:rPr>
                <w:sz w:val="24"/>
                <w:szCs w:val="24"/>
                <w:highlight w:val="yellow"/>
              </w:rPr>
            </w:pPr>
            <w:r w:rsidRPr="006455A1">
              <w:rPr>
                <w:sz w:val="24"/>
                <w:szCs w:val="24"/>
              </w:rPr>
              <w:t>-</w:t>
            </w:r>
          </w:p>
        </w:tc>
        <w:tc>
          <w:tcPr>
            <w:tcW w:w="618" w:type="pct"/>
            <w:shd w:val="clear" w:color="auto" w:fill="auto"/>
          </w:tcPr>
          <w:p w14:paraId="0CB142E2" w14:textId="77777777" w:rsidR="006455A1" w:rsidRPr="006455A1" w:rsidRDefault="006455A1" w:rsidP="00D46C2D">
            <w:pPr>
              <w:tabs>
                <w:tab w:val="right" w:pos="851"/>
              </w:tabs>
              <w:jc w:val="center"/>
              <w:rPr>
                <w:sz w:val="24"/>
                <w:szCs w:val="24"/>
              </w:rPr>
            </w:pPr>
            <w:r w:rsidRPr="006455A1">
              <w:rPr>
                <w:sz w:val="24"/>
                <w:szCs w:val="24"/>
              </w:rPr>
              <w:t>8</w:t>
            </w:r>
          </w:p>
        </w:tc>
        <w:tc>
          <w:tcPr>
            <w:tcW w:w="930" w:type="pct"/>
            <w:shd w:val="clear" w:color="auto" w:fill="auto"/>
          </w:tcPr>
          <w:p w14:paraId="075F9DA4" w14:textId="77777777" w:rsidR="006455A1" w:rsidRPr="006455A1" w:rsidRDefault="006455A1" w:rsidP="00B13FE4">
            <w:pPr>
              <w:tabs>
                <w:tab w:val="right" w:pos="851"/>
              </w:tabs>
              <w:jc w:val="both"/>
              <w:rPr>
                <w:sz w:val="24"/>
                <w:szCs w:val="24"/>
              </w:rPr>
            </w:pPr>
            <w:r w:rsidRPr="006455A1">
              <w:rPr>
                <w:sz w:val="24"/>
                <w:szCs w:val="24"/>
              </w:rPr>
              <w:t>-</w:t>
            </w:r>
          </w:p>
        </w:tc>
      </w:tr>
      <w:tr w:rsidR="006455A1" w:rsidRPr="006455A1" w14:paraId="1006D64B" w14:textId="77777777" w:rsidTr="006455A1">
        <w:tc>
          <w:tcPr>
            <w:tcW w:w="238" w:type="pct"/>
            <w:shd w:val="clear" w:color="auto" w:fill="auto"/>
          </w:tcPr>
          <w:p w14:paraId="019B17BB" w14:textId="77777777" w:rsidR="006455A1" w:rsidRPr="006455A1" w:rsidRDefault="006455A1" w:rsidP="00D46C2D">
            <w:pPr>
              <w:tabs>
                <w:tab w:val="right" w:pos="851"/>
              </w:tabs>
              <w:jc w:val="both"/>
              <w:rPr>
                <w:sz w:val="24"/>
                <w:szCs w:val="24"/>
              </w:rPr>
            </w:pPr>
            <w:r w:rsidRPr="006455A1">
              <w:rPr>
                <w:sz w:val="24"/>
                <w:szCs w:val="24"/>
              </w:rPr>
              <w:t>8.</w:t>
            </w:r>
          </w:p>
        </w:tc>
        <w:tc>
          <w:tcPr>
            <w:tcW w:w="1175" w:type="pct"/>
            <w:shd w:val="clear" w:color="auto" w:fill="auto"/>
          </w:tcPr>
          <w:p w14:paraId="35EA1682" w14:textId="77777777" w:rsidR="006455A1" w:rsidRPr="006455A1" w:rsidRDefault="006455A1" w:rsidP="00B13FE4">
            <w:pPr>
              <w:tabs>
                <w:tab w:val="right" w:pos="851"/>
              </w:tabs>
              <w:jc w:val="both"/>
              <w:rPr>
                <w:sz w:val="24"/>
                <w:szCs w:val="24"/>
              </w:rPr>
            </w:pPr>
            <w:r w:rsidRPr="006455A1">
              <w:rPr>
                <w:sz w:val="24"/>
                <w:szCs w:val="24"/>
              </w:rPr>
              <w:t>Специальные налоговые режимы</w:t>
            </w:r>
          </w:p>
        </w:tc>
        <w:tc>
          <w:tcPr>
            <w:tcW w:w="475" w:type="pct"/>
            <w:shd w:val="clear" w:color="auto" w:fill="auto"/>
          </w:tcPr>
          <w:p w14:paraId="706E4E32" w14:textId="77777777" w:rsidR="006455A1" w:rsidRPr="006455A1" w:rsidRDefault="006455A1" w:rsidP="00D46C2D">
            <w:pPr>
              <w:tabs>
                <w:tab w:val="right" w:pos="851"/>
              </w:tabs>
              <w:jc w:val="center"/>
              <w:rPr>
                <w:sz w:val="24"/>
                <w:szCs w:val="24"/>
              </w:rPr>
            </w:pPr>
            <w:r w:rsidRPr="006455A1">
              <w:rPr>
                <w:sz w:val="24"/>
                <w:szCs w:val="24"/>
              </w:rPr>
              <w:t>18</w:t>
            </w:r>
          </w:p>
        </w:tc>
        <w:tc>
          <w:tcPr>
            <w:tcW w:w="476" w:type="pct"/>
            <w:shd w:val="clear" w:color="auto" w:fill="auto"/>
          </w:tcPr>
          <w:p w14:paraId="52BAB8B8"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604D3BB1"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0DF7CEC5" w14:textId="77777777" w:rsidR="006455A1" w:rsidRPr="006455A1" w:rsidRDefault="006455A1" w:rsidP="00D46C2D">
            <w:pPr>
              <w:tabs>
                <w:tab w:val="right" w:pos="851"/>
              </w:tabs>
              <w:jc w:val="center"/>
              <w:rPr>
                <w:color w:val="FF0000"/>
                <w:sz w:val="24"/>
                <w:szCs w:val="24"/>
              </w:rPr>
            </w:pPr>
            <w:r w:rsidRPr="006455A1">
              <w:rPr>
                <w:sz w:val="24"/>
                <w:szCs w:val="24"/>
              </w:rPr>
              <w:t>2</w:t>
            </w:r>
          </w:p>
        </w:tc>
        <w:tc>
          <w:tcPr>
            <w:tcW w:w="618" w:type="pct"/>
            <w:shd w:val="clear" w:color="auto" w:fill="auto"/>
          </w:tcPr>
          <w:p w14:paraId="76C40A65" w14:textId="77777777" w:rsidR="006455A1" w:rsidRPr="006455A1" w:rsidRDefault="006455A1" w:rsidP="00D46C2D">
            <w:pPr>
              <w:tabs>
                <w:tab w:val="right" w:pos="851"/>
              </w:tabs>
              <w:jc w:val="center"/>
              <w:rPr>
                <w:sz w:val="24"/>
                <w:szCs w:val="24"/>
              </w:rPr>
            </w:pPr>
            <w:r w:rsidRPr="006455A1">
              <w:rPr>
                <w:sz w:val="24"/>
                <w:szCs w:val="24"/>
              </w:rPr>
              <w:t>14</w:t>
            </w:r>
          </w:p>
        </w:tc>
        <w:tc>
          <w:tcPr>
            <w:tcW w:w="930" w:type="pct"/>
            <w:shd w:val="clear" w:color="auto" w:fill="auto"/>
          </w:tcPr>
          <w:p w14:paraId="59CFB2AF" w14:textId="77777777" w:rsidR="006455A1" w:rsidRPr="006455A1" w:rsidRDefault="006455A1" w:rsidP="00B13FE4">
            <w:pPr>
              <w:tabs>
                <w:tab w:val="right" w:pos="851"/>
              </w:tabs>
              <w:jc w:val="both"/>
              <w:rPr>
                <w:sz w:val="24"/>
                <w:szCs w:val="24"/>
              </w:rPr>
            </w:pPr>
            <w:r w:rsidRPr="006455A1">
              <w:rPr>
                <w:sz w:val="24"/>
                <w:szCs w:val="24"/>
              </w:rPr>
              <w:t xml:space="preserve">Опрос, дискуссия, решение кейсов </w:t>
            </w:r>
          </w:p>
        </w:tc>
      </w:tr>
      <w:tr w:rsidR="006455A1" w:rsidRPr="006455A1" w14:paraId="4B0FAF6D" w14:textId="77777777" w:rsidTr="006455A1">
        <w:tc>
          <w:tcPr>
            <w:tcW w:w="238" w:type="pct"/>
            <w:shd w:val="clear" w:color="auto" w:fill="auto"/>
          </w:tcPr>
          <w:p w14:paraId="7157B23E" w14:textId="77777777" w:rsidR="006455A1" w:rsidRPr="006455A1" w:rsidRDefault="006455A1" w:rsidP="00D46C2D">
            <w:pPr>
              <w:tabs>
                <w:tab w:val="right" w:pos="851"/>
              </w:tabs>
              <w:jc w:val="both"/>
              <w:rPr>
                <w:sz w:val="24"/>
                <w:szCs w:val="24"/>
              </w:rPr>
            </w:pPr>
            <w:r w:rsidRPr="006455A1">
              <w:rPr>
                <w:sz w:val="24"/>
                <w:szCs w:val="24"/>
              </w:rPr>
              <w:t>9.</w:t>
            </w:r>
          </w:p>
        </w:tc>
        <w:tc>
          <w:tcPr>
            <w:tcW w:w="1175" w:type="pct"/>
            <w:shd w:val="clear" w:color="auto" w:fill="auto"/>
          </w:tcPr>
          <w:p w14:paraId="4C5DDACD" w14:textId="77777777" w:rsidR="006455A1" w:rsidRPr="006455A1" w:rsidRDefault="006455A1" w:rsidP="00B13FE4">
            <w:pPr>
              <w:tabs>
                <w:tab w:val="right" w:pos="851"/>
              </w:tabs>
              <w:jc w:val="both"/>
              <w:rPr>
                <w:sz w:val="24"/>
                <w:szCs w:val="24"/>
              </w:rPr>
            </w:pPr>
            <w:r w:rsidRPr="006455A1">
              <w:rPr>
                <w:sz w:val="24"/>
                <w:szCs w:val="24"/>
              </w:rPr>
              <w:t>Налоговая политика государства</w:t>
            </w:r>
          </w:p>
        </w:tc>
        <w:tc>
          <w:tcPr>
            <w:tcW w:w="475" w:type="pct"/>
            <w:shd w:val="clear" w:color="auto" w:fill="auto"/>
          </w:tcPr>
          <w:p w14:paraId="479FC210" w14:textId="77777777" w:rsidR="006455A1" w:rsidRPr="006455A1" w:rsidRDefault="006455A1" w:rsidP="00D46C2D">
            <w:pPr>
              <w:tabs>
                <w:tab w:val="right" w:pos="851"/>
              </w:tabs>
              <w:jc w:val="center"/>
              <w:rPr>
                <w:sz w:val="24"/>
                <w:szCs w:val="24"/>
              </w:rPr>
            </w:pPr>
            <w:r w:rsidRPr="006455A1">
              <w:rPr>
                <w:sz w:val="24"/>
                <w:szCs w:val="24"/>
              </w:rPr>
              <w:t>18</w:t>
            </w:r>
          </w:p>
        </w:tc>
        <w:tc>
          <w:tcPr>
            <w:tcW w:w="476" w:type="pct"/>
            <w:shd w:val="clear" w:color="auto" w:fill="auto"/>
          </w:tcPr>
          <w:p w14:paraId="56E4C69D" w14:textId="77777777" w:rsidR="006455A1" w:rsidRPr="006455A1" w:rsidRDefault="006455A1" w:rsidP="00D46C2D">
            <w:pPr>
              <w:tabs>
                <w:tab w:val="right" w:pos="851"/>
              </w:tabs>
              <w:jc w:val="center"/>
              <w:rPr>
                <w:sz w:val="24"/>
                <w:szCs w:val="24"/>
              </w:rPr>
            </w:pPr>
            <w:r w:rsidRPr="006455A1">
              <w:rPr>
                <w:sz w:val="24"/>
                <w:szCs w:val="24"/>
              </w:rPr>
              <w:t>4</w:t>
            </w:r>
          </w:p>
        </w:tc>
        <w:tc>
          <w:tcPr>
            <w:tcW w:w="476" w:type="pct"/>
            <w:shd w:val="clear" w:color="auto" w:fill="auto"/>
          </w:tcPr>
          <w:p w14:paraId="21A456F8" w14:textId="77777777" w:rsidR="006455A1" w:rsidRPr="006455A1" w:rsidRDefault="006455A1" w:rsidP="00D46C2D">
            <w:pPr>
              <w:tabs>
                <w:tab w:val="right" w:pos="851"/>
              </w:tabs>
              <w:jc w:val="center"/>
              <w:rPr>
                <w:sz w:val="24"/>
                <w:szCs w:val="24"/>
              </w:rPr>
            </w:pPr>
            <w:r w:rsidRPr="006455A1">
              <w:rPr>
                <w:sz w:val="24"/>
                <w:szCs w:val="24"/>
              </w:rPr>
              <w:t>2</w:t>
            </w:r>
          </w:p>
        </w:tc>
        <w:tc>
          <w:tcPr>
            <w:tcW w:w="612" w:type="pct"/>
            <w:shd w:val="clear" w:color="auto" w:fill="auto"/>
          </w:tcPr>
          <w:p w14:paraId="38A92B15" w14:textId="77777777" w:rsidR="006455A1" w:rsidRPr="006455A1" w:rsidRDefault="006455A1" w:rsidP="00D46C2D">
            <w:pPr>
              <w:tabs>
                <w:tab w:val="right" w:pos="851"/>
              </w:tabs>
              <w:jc w:val="center"/>
              <w:rPr>
                <w:color w:val="FF0000"/>
                <w:sz w:val="24"/>
                <w:szCs w:val="24"/>
              </w:rPr>
            </w:pPr>
            <w:r w:rsidRPr="006455A1">
              <w:rPr>
                <w:sz w:val="24"/>
                <w:szCs w:val="24"/>
              </w:rPr>
              <w:t>2</w:t>
            </w:r>
          </w:p>
        </w:tc>
        <w:tc>
          <w:tcPr>
            <w:tcW w:w="618" w:type="pct"/>
            <w:shd w:val="clear" w:color="auto" w:fill="auto"/>
          </w:tcPr>
          <w:p w14:paraId="4CE686F1" w14:textId="77777777" w:rsidR="006455A1" w:rsidRPr="006455A1" w:rsidRDefault="006455A1" w:rsidP="00D46C2D">
            <w:pPr>
              <w:tabs>
                <w:tab w:val="right" w:pos="851"/>
              </w:tabs>
              <w:jc w:val="center"/>
              <w:rPr>
                <w:sz w:val="24"/>
                <w:szCs w:val="24"/>
              </w:rPr>
            </w:pPr>
            <w:r w:rsidRPr="006455A1">
              <w:rPr>
                <w:sz w:val="24"/>
                <w:szCs w:val="24"/>
              </w:rPr>
              <w:t>14</w:t>
            </w:r>
          </w:p>
        </w:tc>
        <w:tc>
          <w:tcPr>
            <w:tcW w:w="930" w:type="pct"/>
            <w:shd w:val="clear" w:color="auto" w:fill="auto"/>
          </w:tcPr>
          <w:p w14:paraId="42D39BE0" w14:textId="77777777" w:rsidR="006455A1" w:rsidRPr="006455A1" w:rsidRDefault="006455A1" w:rsidP="00B13FE4">
            <w:pPr>
              <w:tabs>
                <w:tab w:val="right" w:pos="851"/>
              </w:tabs>
              <w:jc w:val="both"/>
              <w:rPr>
                <w:sz w:val="24"/>
                <w:szCs w:val="24"/>
              </w:rPr>
            </w:pPr>
            <w:r w:rsidRPr="006455A1">
              <w:rPr>
                <w:sz w:val="24"/>
                <w:szCs w:val="24"/>
              </w:rPr>
              <w:t>Опрос, дискуссия, решение кейсов</w:t>
            </w:r>
          </w:p>
        </w:tc>
      </w:tr>
      <w:tr w:rsidR="006455A1" w:rsidRPr="006455A1" w14:paraId="6856E512" w14:textId="77777777" w:rsidTr="006455A1">
        <w:tc>
          <w:tcPr>
            <w:tcW w:w="238" w:type="pct"/>
            <w:shd w:val="clear" w:color="auto" w:fill="auto"/>
          </w:tcPr>
          <w:p w14:paraId="33C9B447" w14:textId="77777777" w:rsidR="006455A1" w:rsidRPr="006455A1" w:rsidRDefault="006455A1" w:rsidP="00B13FE4">
            <w:pPr>
              <w:tabs>
                <w:tab w:val="right" w:pos="851"/>
              </w:tabs>
              <w:ind w:firstLine="709"/>
              <w:jc w:val="both"/>
              <w:rPr>
                <w:sz w:val="24"/>
                <w:szCs w:val="24"/>
              </w:rPr>
            </w:pPr>
          </w:p>
        </w:tc>
        <w:tc>
          <w:tcPr>
            <w:tcW w:w="1175" w:type="pct"/>
            <w:shd w:val="clear" w:color="auto" w:fill="auto"/>
          </w:tcPr>
          <w:p w14:paraId="5C15CCCD" w14:textId="77777777" w:rsidR="006455A1" w:rsidRPr="006455A1" w:rsidRDefault="006455A1" w:rsidP="00B13FE4">
            <w:pPr>
              <w:tabs>
                <w:tab w:val="right" w:pos="851"/>
              </w:tabs>
              <w:jc w:val="both"/>
              <w:rPr>
                <w:sz w:val="24"/>
                <w:szCs w:val="24"/>
              </w:rPr>
            </w:pPr>
            <w:r w:rsidRPr="006455A1">
              <w:rPr>
                <w:sz w:val="24"/>
                <w:szCs w:val="24"/>
              </w:rPr>
              <w:t xml:space="preserve">В целом по дисциплине </w:t>
            </w:r>
          </w:p>
        </w:tc>
        <w:tc>
          <w:tcPr>
            <w:tcW w:w="475" w:type="pct"/>
            <w:shd w:val="clear" w:color="auto" w:fill="auto"/>
          </w:tcPr>
          <w:p w14:paraId="4B5EB97A" w14:textId="77777777" w:rsidR="006455A1" w:rsidRPr="006455A1" w:rsidRDefault="006455A1" w:rsidP="00D46C2D">
            <w:pPr>
              <w:tabs>
                <w:tab w:val="right" w:pos="851"/>
              </w:tabs>
              <w:jc w:val="center"/>
              <w:rPr>
                <w:sz w:val="24"/>
                <w:szCs w:val="24"/>
              </w:rPr>
            </w:pPr>
            <w:r w:rsidRPr="006455A1">
              <w:rPr>
                <w:sz w:val="24"/>
                <w:szCs w:val="24"/>
              </w:rPr>
              <w:t>144</w:t>
            </w:r>
          </w:p>
        </w:tc>
        <w:tc>
          <w:tcPr>
            <w:tcW w:w="476" w:type="pct"/>
            <w:shd w:val="clear" w:color="auto" w:fill="auto"/>
          </w:tcPr>
          <w:p w14:paraId="0BFE5178" w14:textId="77777777" w:rsidR="006455A1" w:rsidRPr="006455A1" w:rsidRDefault="006455A1" w:rsidP="00D46C2D">
            <w:pPr>
              <w:tabs>
                <w:tab w:val="right" w:pos="851"/>
              </w:tabs>
              <w:jc w:val="center"/>
              <w:rPr>
                <w:sz w:val="24"/>
                <w:szCs w:val="24"/>
              </w:rPr>
            </w:pPr>
            <w:r w:rsidRPr="006455A1">
              <w:rPr>
                <w:sz w:val="24"/>
                <w:szCs w:val="24"/>
              </w:rPr>
              <w:t>34</w:t>
            </w:r>
          </w:p>
        </w:tc>
        <w:tc>
          <w:tcPr>
            <w:tcW w:w="476" w:type="pct"/>
            <w:shd w:val="clear" w:color="auto" w:fill="auto"/>
          </w:tcPr>
          <w:p w14:paraId="36881B65" w14:textId="77777777" w:rsidR="006455A1" w:rsidRPr="006455A1" w:rsidRDefault="006455A1" w:rsidP="00D46C2D">
            <w:pPr>
              <w:tabs>
                <w:tab w:val="right" w:pos="851"/>
              </w:tabs>
              <w:jc w:val="center"/>
              <w:rPr>
                <w:sz w:val="24"/>
                <w:szCs w:val="24"/>
              </w:rPr>
            </w:pPr>
            <w:r w:rsidRPr="006455A1">
              <w:rPr>
                <w:sz w:val="24"/>
                <w:szCs w:val="24"/>
              </w:rPr>
              <w:t>16</w:t>
            </w:r>
          </w:p>
        </w:tc>
        <w:tc>
          <w:tcPr>
            <w:tcW w:w="612" w:type="pct"/>
            <w:shd w:val="clear" w:color="auto" w:fill="auto"/>
          </w:tcPr>
          <w:p w14:paraId="1E8FD161" w14:textId="77777777" w:rsidR="006455A1" w:rsidRPr="006455A1" w:rsidRDefault="006455A1" w:rsidP="00D46C2D">
            <w:pPr>
              <w:tabs>
                <w:tab w:val="right" w:pos="851"/>
              </w:tabs>
              <w:jc w:val="center"/>
              <w:rPr>
                <w:color w:val="FF0000"/>
                <w:sz w:val="24"/>
                <w:szCs w:val="24"/>
              </w:rPr>
            </w:pPr>
            <w:r w:rsidRPr="006455A1">
              <w:rPr>
                <w:sz w:val="24"/>
                <w:szCs w:val="24"/>
              </w:rPr>
              <w:t>18</w:t>
            </w:r>
          </w:p>
        </w:tc>
        <w:tc>
          <w:tcPr>
            <w:tcW w:w="618" w:type="pct"/>
            <w:shd w:val="clear" w:color="auto" w:fill="auto"/>
          </w:tcPr>
          <w:p w14:paraId="0E6027FE" w14:textId="77777777" w:rsidR="006455A1" w:rsidRPr="006455A1" w:rsidRDefault="006455A1" w:rsidP="00D46C2D">
            <w:pPr>
              <w:tabs>
                <w:tab w:val="right" w:pos="851"/>
              </w:tabs>
              <w:jc w:val="center"/>
              <w:rPr>
                <w:sz w:val="24"/>
                <w:szCs w:val="24"/>
              </w:rPr>
            </w:pPr>
            <w:r w:rsidRPr="006455A1">
              <w:rPr>
                <w:sz w:val="24"/>
                <w:szCs w:val="24"/>
              </w:rPr>
              <w:t>110</w:t>
            </w:r>
          </w:p>
        </w:tc>
        <w:tc>
          <w:tcPr>
            <w:tcW w:w="930" w:type="pct"/>
            <w:shd w:val="clear" w:color="auto" w:fill="auto"/>
          </w:tcPr>
          <w:p w14:paraId="19EB0621" w14:textId="77777777" w:rsidR="006455A1" w:rsidRPr="006455A1" w:rsidRDefault="006455A1" w:rsidP="00B13FE4">
            <w:pPr>
              <w:tabs>
                <w:tab w:val="right" w:pos="851"/>
              </w:tabs>
              <w:jc w:val="both"/>
              <w:rPr>
                <w:sz w:val="24"/>
                <w:szCs w:val="24"/>
              </w:rPr>
            </w:pPr>
            <w:r w:rsidRPr="006455A1">
              <w:rPr>
                <w:sz w:val="24"/>
                <w:szCs w:val="24"/>
              </w:rPr>
              <w:t>Расчетно-аналитическая работа</w:t>
            </w:r>
          </w:p>
        </w:tc>
      </w:tr>
      <w:tr w:rsidR="006455A1" w:rsidRPr="006455A1" w14:paraId="4733F181" w14:textId="77777777" w:rsidTr="006455A1">
        <w:tc>
          <w:tcPr>
            <w:tcW w:w="238" w:type="pct"/>
            <w:shd w:val="clear" w:color="auto" w:fill="auto"/>
          </w:tcPr>
          <w:p w14:paraId="689ECF82" w14:textId="77777777" w:rsidR="006455A1" w:rsidRPr="006455A1" w:rsidRDefault="006455A1" w:rsidP="00B13FE4">
            <w:pPr>
              <w:tabs>
                <w:tab w:val="right" w:pos="851"/>
              </w:tabs>
              <w:ind w:firstLine="709"/>
              <w:jc w:val="both"/>
              <w:rPr>
                <w:sz w:val="24"/>
                <w:szCs w:val="24"/>
              </w:rPr>
            </w:pPr>
          </w:p>
        </w:tc>
        <w:tc>
          <w:tcPr>
            <w:tcW w:w="1175" w:type="pct"/>
            <w:shd w:val="clear" w:color="auto" w:fill="auto"/>
          </w:tcPr>
          <w:p w14:paraId="2F8BA49D" w14:textId="77777777" w:rsidR="006455A1" w:rsidRPr="006455A1" w:rsidRDefault="006455A1" w:rsidP="00B13FE4">
            <w:pPr>
              <w:tabs>
                <w:tab w:val="right" w:pos="851"/>
              </w:tabs>
              <w:jc w:val="both"/>
              <w:rPr>
                <w:sz w:val="24"/>
                <w:szCs w:val="24"/>
                <w:highlight w:val="yellow"/>
              </w:rPr>
            </w:pPr>
            <w:r w:rsidRPr="006455A1">
              <w:rPr>
                <w:sz w:val="24"/>
                <w:szCs w:val="24"/>
              </w:rPr>
              <w:t>Итого в %</w:t>
            </w:r>
          </w:p>
        </w:tc>
        <w:tc>
          <w:tcPr>
            <w:tcW w:w="475" w:type="pct"/>
            <w:shd w:val="clear" w:color="auto" w:fill="auto"/>
          </w:tcPr>
          <w:p w14:paraId="1B36F494" w14:textId="77777777" w:rsidR="006455A1" w:rsidRPr="006455A1" w:rsidRDefault="006455A1" w:rsidP="006455A1">
            <w:pPr>
              <w:tabs>
                <w:tab w:val="right" w:pos="851"/>
              </w:tabs>
              <w:jc w:val="center"/>
              <w:rPr>
                <w:sz w:val="24"/>
                <w:szCs w:val="24"/>
              </w:rPr>
            </w:pPr>
            <w:r w:rsidRPr="006455A1">
              <w:rPr>
                <w:sz w:val="24"/>
                <w:szCs w:val="24"/>
              </w:rPr>
              <w:t>100</w:t>
            </w:r>
          </w:p>
        </w:tc>
        <w:tc>
          <w:tcPr>
            <w:tcW w:w="476" w:type="pct"/>
            <w:shd w:val="clear" w:color="auto" w:fill="auto"/>
          </w:tcPr>
          <w:p w14:paraId="26518791" w14:textId="77777777" w:rsidR="006455A1" w:rsidRPr="006455A1" w:rsidRDefault="006455A1" w:rsidP="006455A1">
            <w:pPr>
              <w:tabs>
                <w:tab w:val="right" w:pos="851"/>
              </w:tabs>
              <w:jc w:val="center"/>
              <w:rPr>
                <w:sz w:val="24"/>
                <w:szCs w:val="24"/>
              </w:rPr>
            </w:pPr>
            <w:r w:rsidRPr="006455A1">
              <w:rPr>
                <w:sz w:val="24"/>
                <w:szCs w:val="24"/>
              </w:rPr>
              <w:t>24</w:t>
            </w:r>
          </w:p>
        </w:tc>
        <w:tc>
          <w:tcPr>
            <w:tcW w:w="476" w:type="pct"/>
            <w:shd w:val="clear" w:color="auto" w:fill="auto"/>
          </w:tcPr>
          <w:p w14:paraId="20CA8930" w14:textId="77777777" w:rsidR="006455A1" w:rsidRPr="006455A1" w:rsidRDefault="0017246C" w:rsidP="006455A1">
            <w:pPr>
              <w:tabs>
                <w:tab w:val="right" w:pos="851"/>
              </w:tabs>
              <w:jc w:val="center"/>
              <w:rPr>
                <w:sz w:val="24"/>
                <w:szCs w:val="24"/>
              </w:rPr>
            </w:pPr>
            <w:r w:rsidRPr="003F064C">
              <w:rPr>
                <w:sz w:val="24"/>
                <w:szCs w:val="24"/>
              </w:rPr>
              <w:t>47</w:t>
            </w:r>
          </w:p>
        </w:tc>
        <w:tc>
          <w:tcPr>
            <w:tcW w:w="612" w:type="pct"/>
            <w:shd w:val="clear" w:color="auto" w:fill="auto"/>
          </w:tcPr>
          <w:p w14:paraId="14FDC32B" w14:textId="77777777" w:rsidR="006455A1" w:rsidRPr="006455A1" w:rsidRDefault="006455A1" w:rsidP="006455A1">
            <w:pPr>
              <w:tabs>
                <w:tab w:val="right" w:pos="851"/>
              </w:tabs>
              <w:jc w:val="center"/>
              <w:rPr>
                <w:sz w:val="24"/>
                <w:szCs w:val="24"/>
              </w:rPr>
            </w:pPr>
            <w:r w:rsidRPr="006455A1">
              <w:rPr>
                <w:sz w:val="24"/>
                <w:szCs w:val="24"/>
              </w:rPr>
              <w:t>53</w:t>
            </w:r>
          </w:p>
        </w:tc>
        <w:tc>
          <w:tcPr>
            <w:tcW w:w="618" w:type="pct"/>
            <w:shd w:val="clear" w:color="auto" w:fill="auto"/>
          </w:tcPr>
          <w:p w14:paraId="6634FC18" w14:textId="77777777" w:rsidR="006455A1" w:rsidRPr="006455A1" w:rsidRDefault="006455A1" w:rsidP="006455A1">
            <w:pPr>
              <w:tabs>
                <w:tab w:val="right" w:pos="851"/>
              </w:tabs>
              <w:jc w:val="center"/>
              <w:rPr>
                <w:sz w:val="24"/>
                <w:szCs w:val="24"/>
              </w:rPr>
            </w:pPr>
            <w:r w:rsidRPr="006455A1">
              <w:rPr>
                <w:sz w:val="24"/>
                <w:szCs w:val="24"/>
              </w:rPr>
              <w:t>76</w:t>
            </w:r>
          </w:p>
        </w:tc>
        <w:tc>
          <w:tcPr>
            <w:tcW w:w="930" w:type="pct"/>
            <w:shd w:val="clear" w:color="auto" w:fill="auto"/>
          </w:tcPr>
          <w:p w14:paraId="19B81CC2" w14:textId="77777777" w:rsidR="006455A1" w:rsidRPr="006455A1" w:rsidRDefault="006455A1" w:rsidP="00B13FE4">
            <w:pPr>
              <w:tabs>
                <w:tab w:val="right" w:pos="851"/>
              </w:tabs>
              <w:ind w:firstLine="709"/>
              <w:jc w:val="both"/>
              <w:rPr>
                <w:sz w:val="24"/>
                <w:szCs w:val="24"/>
              </w:rPr>
            </w:pPr>
          </w:p>
        </w:tc>
      </w:tr>
    </w:tbl>
    <w:p w14:paraId="2EC4B017" w14:textId="3316E9AC" w:rsidR="002F2B2B" w:rsidRDefault="00152A25" w:rsidP="006455A1">
      <w:pPr>
        <w:pStyle w:val="ab"/>
        <w:jc w:val="both"/>
        <w:rPr>
          <w:szCs w:val="28"/>
        </w:rPr>
      </w:pPr>
      <w:r w:rsidRPr="005532E3">
        <w:rPr>
          <w:szCs w:val="28"/>
        </w:rPr>
        <w:t>5.3</w:t>
      </w:r>
      <w:r>
        <w:rPr>
          <w:szCs w:val="28"/>
        </w:rPr>
        <w:t xml:space="preserve">. Содержание </w:t>
      </w:r>
      <w:r w:rsidRPr="005532E3">
        <w:rPr>
          <w:szCs w:val="28"/>
        </w:rPr>
        <w:t>семинаров, практических занятий</w:t>
      </w:r>
      <w:r w:rsidR="002406F9">
        <w:rPr>
          <w:szCs w:val="28"/>
        </w:rPr>
        <w:t xml:space="preserve"> </w:t>
      </w:r>
    </w:p>
    <w:p w14:paraId="4AA42E1C" w14:textId="77777777" w:rsidR="006455A1" w:rsidRPr="00877516" w:rsidRDefault="006455A1" w:rsidP="006455A1">
      <w:pPr>
        <w:pStyle w:val="ab"/>
        <w:ind w:firstLine="709"/>
        <w:jc w:val="right"/>
        <w:rPr>
          <w:b w:val="0"/>
          <w:szCs w:val="28"/>
        </w:rPr>
      </w:pPr>
      <w:r w:rsidRPr="00877516">
        <w:rPr>
          <w:b w:val="0"/>
          <w:szCs w:val="28"/>
        </w:rPr>
        <w:t>Таблица 3</w:t>
      </w:r>
    </w:p>
    <w:tbl>
      <w:tblPr>
        <w:tblStyle w:val="a8"/>
        <w:tblpPr w:leftFromText="180" w:rightFromText="180" w:vertAnchor="text" w:horzAnchor="margin" w:tblpXSpec="center" w:tblpY="106"/>
        <w:tblW w:w="0" w:type="auto"/>
        <w:tblLook w:val="04A0" w:firstRow="1" w:lastRow="0" w:firstColumn="1" w:lastColumn="0" w:noHBand="0" w:noVBand="1"/>
      </w:tblPr>
      <w:tblGrid>
        <w:gridCol w:w="2339"/>
        <w:gridCol w:w="5672"/>
        <w:gridCol w:w="2184"/>
      </w:tblGrid>
      <w:tr w:rsidR="006455A1" w:rsidRPr="00596CE9" w14:paraId="047F44E3" w14:textId="77777777" w:rsidTr="006455A1">
        <w:tc>
          <w:tcPr>
            <w:tcW w:w="2355" w:type="dxa"/>
          </w:tcPr>
          <w:p w14:paraId="1789B427" w14:textId="77777777" w:rsidR="006455A1" w:rsidRPr="00596CE9" w:rsidRDefault="006455A1" w:rsidP="006455A1">
            <w:pPr>
              <w:keepNext/>
              <w:jc w:val="center"/>
              <w:rPr>
                <w:b/>
                <w:sz w:val="24"/>
                <w:szCs w:val="24"/>
              </w:rPr>
            </w:pPr>
            <w:r w:rsidRPr="00596CE9">
              <w:rPr>
                <w:b/>
                <w:sz w:val="24"/>
                <w:szCs w:val="24"/>
              </w:rPr>
              <w:t>Наименование тем (разделов) дисциплины</w:t>
            </w:r>
          </w:p>
        </w:tc>
        <w:tc>
          <w:tcPr>
            <w:tcW w:w="5862" w:type="dxa"/>
          </w:tcPr>
          <w:p w14:paraId="18D0F6B1" w14:textId="77777777" w:rsidR="006455A1" w:rsidRPr="00596CE9" w:rsidRDefault="006455A1" w:rsidP="006455A1">
            <w:pPr>
              <w:keepNext/>
              <w:jc w:val="center"/>
              <w:rPr>
                <w:b/>
                <w:sz w:val="24"/>
                <w:szCs w:val="24"/>
              </w:rPr>
            </w:pPr>
            <w:r w:rsidRPr="00596CE9">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23949275" w14:textId="77777777" w:rsidR="006455A1" w:rsidRPr="00596CE9" w:rsidRDefault="006455A1" w:rsidP="006455A1">
            <w:pPr>
              <w:keepNext/>
              <w:ind w:firstLine="709"/>
              <w:jc w:val="center"/>
              <w:rPr>
                <w:b/>
                <w:sz w:val="24"/>
                <w:szCs w:val="24"/>
              </w:rPr>
            </w:pPr>
          </w:p>
        </w:tc>
        <w:tc>
          <w:tcPr>
            <w:tcW w:w="2204" w:type="dxa"/>
          </w:tcPr>
          <w:p w14:paraId="15C36826" w14:textId="77777777" w:rsidR="006455A1" w:rsidRPr="00596CE9" w:rsidRDefault="006455A1" w:rsidP="006455A1">
            <w:pPr>
              <w:keepNext/>
              <w:jc w:val="center"/>
              <w:rPr>
                <w:b/>
                <w:sz w:val="24"/>
                <w:szCs w:val="24"/>
              </w:rPr>
            </w:pPr>
            <w:r w:rsidRPr="00596CE9">
              <w:rPr>
                <w:b/>
                <w:sz w:val="24"/>
                <w:szCs w:val="24"/>
              </w:rPr>
              <w:t>Формы проведения занятий</w:t>
            </w:r>
          </w:p>
        </w:tc>
      </w:tr>
      <w:tr w:rsidR="006455A1" w14:paraId="7DAA300E" w14:textId="77777777" w:rsidTr="006455A1">
        <w:tc>
          <w:tcPr>
            <w:tcW w:w="2355" w:type="dxa"/>
          </w:tcPr>
          <w:p w14:paraId="21826C18" w14:textId="77777777" w:rsidR="006455A1" w:rsidRPr="00152A25" w:rsidRDefault="006455A1" w:rsidP="006455A1">
            <w:pPr>
              <w:keepNext/>
              <w:jc w:val="both"/>
              <w:rPr>
                <w:sz w:val="24"/>
                <w:szCs w:val="24"/>
              </w:rPr>
            </w:pPr>
            <w:r w:rsidRPr="00152A25">
              <w:rPr>
                <w:sz w:val="24"/>
                <w:szCs w:val="24"/>
              </w:rPr>
              <w:t xml:space="preserve">1.Налоги и их роль в современном обществе. Основы построения налогов </w:t>
            </w:r>
          </w:p>
        </w:tc>
        <w:tc>
          <w:tcPr>
            <w:tcW w:w="5862" w:type="dxa"/>
          </w:tcPr>
          <w:p w14:paraId="23798DF7" w14:textId="77777777" w:rsidR="006455A1" w:rsidRPr="00D46C2D" w:rsidRDefault="006455A1" w:rsidP="006455A1">
            <w:pPr>
              <w:keepNext/>
              <w:jc w:val="both"/>
              <w:rPr>
                <w:sz w:val="24"/>
                <w:szCs w:val="24"/>
              </w:rPr>
            </w:pPr>
            <w:r w:rsidRPr="00D46C2D">
              <w:rPr>
                <w:sz w:val="24"/>
                <w:szCs w:val="24"/>
              </w:rPr>
              <w:t xml:space="preserve">1.Налоги как экономическая категория </w:t>
            </w:r>
          </w:p>
          <w:p w14:paraId="09480DE2" w14:textId="77777777" w:rsidR="006455A1" w:rsidRPr="00D46C2D" w:rsidRDefault="006455A1" w:rsidP="006455A1">
            <w:pPr>
              <w:keepNext/>
              <w:jc w:val="both"/>
              <w:rPr>
                <w:sz w:val="24"/>
                <w:szCs w:val="24"/>
              </w:rPr>
            </w:pPr>
            <w:r w:rsidRPr="00D46C2D">
              <w:rPr>
                <w:sz w:val="24"/>
                <w:szCs w:val="24"/>
              </w:rPr>
              <w:t xml:space="preserve">2. Характерные черты налогов как вида финансового платежа. </w:t>
            </w:r>
          </w:p>
          <w:p w14:paraId="2C493FB7" w14:textId="77777777" w:rsidR="006455A1" w:rsidRPr="00D46C2D" w:rsidRDefault="006455A1" w:rsidP="006455A1">
            <w:pPr>
              <w:keepNext/>
              <w:jc w:val="both"/>
              <w:rPr>
                <w:sz w:val="24"/>
                <w:szCs w:val="24"/>
              </w:rPr>
            </w:pPr>
            <w:r w:rsidRPr="00D46C2D">
              <w:rPr>
                <w:sz w:val="24"/>
                <w:szCs w:val="24"/>
              </w:rPr>
              <w:t>3.Функции налогов. Взаимосвязь функций налогов.  4.Элементы налогообложения  и их характеристика 5.Принципы налогообложения А.Смита.</w:t>
            </w:r>
          </w:p>
          <w:p w14:paraId="111E1431" w14:textId="77777777" w:rsidR="006455A1" w:rsidRPr="00D46C2D" w:rsidRDefault="006455A1" w:rsidP="006455A1">
            <w:pPr>
              <w:pStyle w:val="af5"/>
              <w:autoSpaceDE/>
              <w:autoSpaceDN/>
              <w:adjustRightInd/>
              <w:spacing w:after="0"/>
              <w:ind w:left="0"/>
              <w:rPr>
                <w:sz w:val="24"/>
                <w:szCs w:val="24"/>
              </w:rPr>
            </w:pPr>
            <w:r w:rsidRPr="00D46C2D">
              <w:rPr>
                <w:sz w:val="24"/>
                <w:szCs w:val="24"/>
              </w:rPr>
              <w:t xml:space="preserve">6.Методы налогообложения </w:t>
            </w:r>
          </w:p>
          <w:p w14:paraId="49F964EE" w14:textId="77777777" w:rsidR="006455A1" w:rsidRDefault="006455A1" w:rsidP="006455A1">
            <w:pPr>
              <w:keepNext/>
              <w:jc w:val="both"/>
              <w:rPr>
                <w:i/>
                <w:iCs/>
              </w:rPr>
            </w:pPr>
          </w:p>
          <w:p w14:paraId="7FA1E316" w14:textId="77777777" w:rsidR="006455A1" w:rsidRDefault="006455A1" w:rsidP="006455A1">
            <w:pPr>
              <w:keepNext/>
              <w:jc w:val="both"/>
              <w:rPr>
                <w:i/>
                <w:iCs/>
              </w:rPr>
            </w:pPr>
          </w:p>
          <w:p w14:paraId="0091C107" w14:textId="77777777" w:rsidR="006455A1" w:rsidRPr="00D46C2D" w:rsidRDefault="006455A1" w:rsidP="006455A1">
            <w:pPr>
              <w:keepNext/>
              <w:jc w:val="both"/>
              <w:rPr>
                <w:sz w:val="22"/>
                <w:szCs w:val="22"/>
              </w:rPr>
            </w:pPr>
            <w:r w:rsidRPr="00D46C2D">
              <w:rPr>
                <w:sz w:val="22"/>
                <w:szCs w:val="22"/>
              </w:rPr>
              <w:t xml:space="preserve">Рекомендуемые источники: </w:t>
            </w:r>
          </w:p>
          <w:p w14:paraId="72A6CABC" w14:textId="77777777" w:rsidR="006455A1" w:rsidRPr="00D46C2D" w:rsidRDefault="006455A1" w:rsidP="006455A1">
            <w:pPr>
              <w:jc w:val="both"/>
              <w:rPr>
                <w:rFonts w:eastAsia="Calibri"/>
                <w:color w:val="000000" w:themeColor="text1"/>
                <w:sz w:val="22"/>
                <w:szCs w:val="22"/>
              </w:rPr>
            </w:pPr>
            <w:r w:rsidRPr="00D46C2D">
              <w:rPr>
                <w:rFonts w:eastAsia="Calibri"/>
                <w:sz w:val="22"/>
                <w:szCs w:val="22"/>
              </w:rPr>
              <w:t xml:space="preserve">Раздел 8. Источники: </w:t>
            </w:r>
            <w:r w:rsidRPr="00D46C2D">
              <w:rPr>
                <w:rFonts w:eastAsia="Calibri"/>
                <w:color w:val="000000" w:themeColor="text1"/>
                <w:sz w:val="22"/>
                <w:szCs w:val="22"/>
              </w:rPr>
              <w:t>6,7,8</w:t>
            </w:r>
          </w:p>
          <w:p w14:paraId="03BC7A0D" w14:textId="77777777" w:rsidR="006455A1" w:rsidRDefault="006455A1" w:rsidP="006455A1">
            <w:pPr>
              <w:keepNext/>
              <w:jc w:val="both"/>
              <w:rPr>
                <w:sz w:val="28"/>
                <w:szCs w:val="28"/>
              </w:rPr>
            </w:pPr>
            <w:r w:rsidRPr="00D46C2D">
              <w:rPr>
                <w:rFonts w:eastAsia="Calibri"/>
                <w:color w:val="000000" w:themeColor="text1"/>
                <w:sz w:val="22"/>
                <w:szCs w:val="22"/>
              </w:rPr>
              <w:t>Раздел 9. Источники: 10</w:t>
            </w:r>
          </w:p>
        </w:tc>
        <w:tc>
          <w:tcPr>
            <w:tcW w:w="2204" w:type="dxa"/>
          </w:tcPr>
          <w:p w14:paraId="70A2E504" w14:textId="77777777" w:rsidR="006455A1" w:rsidRPr="00152A25" w:rsidRDefault="006455A1" w:rsidP="006455A1">
            <w:pPr>
              <w:keepNext/>
              <w:jc w:val="both"/>
              <w:rPr>
                <w:sz w:val="24"/>
                <w:szCs w:val="24"/>
              </w:rPr>
            </w:pPr>
            <w:r w:rsidRPr="00152A25">
              <w:rPr>
                <w:sz w:val="24"/>
                <w:szCs w:val="24"/>
              </w:rPr>
              <w:t xml:space="preserve">Опрос, </w:t>
            </w:r>
          </w:p>
          <w:p w14:paraId="3438AF4F" w14:textId="77777777" w:rsidR="006455A1" w:rsidRPr="00152A25" w:rsidRDefault="006455A1" w:rsidP="006455A1">
            <w:pPr>
              <w:keepNext/>
              <w:jc w:val="both"/>
              <w:rPr>
                <w:sz w:val="24"/>
                <w:szCs w:val="24"/>
              </w:rPr>
            </w:pPr>
            <w:r w:rsidRPr="00152A25">
              <w:rPr>
                <w:sz w:val="24"/>
                <w:szCs w:val="24"/>
              </w:rPr>
              <w:t xml:space="preserve">решение тестов, обсуждение дискуссионных вопросов, решение кейсов </w:t>
            </w:r>
          </w:p>
        </w:tc>
      </w:tr>
      <w:tr w:rsidR="006455A1" w14:paraId="485031CC" w14:textId="77777777" w:rsidTr="006455A1">
        <w:tc>
          <w:tcPr>
            <w:tcW w:w="2355" w:type="dxa"/>
          </w:tcPr>
          <w:p w14:paraId="0502786F" w14:textId="77777777" w:rsidR="006455A1" w:rsidRPr="00152A25" w:rsidRDefault="006455A1" w:rsidP="006455A1">
            <w:pPr>
              <w:keepNext/>
              <w:jc w:val="both"/>
              <w:rPr>
                <w:sz w:val="24"/>
                <w:szCs w:val="24"/>
              </w:rPr>
            </w:pPr>
            <w:r w:rsidRPr="00152A25">
              <w:rPr>
                <w:sz w:val="24"/>
                <w:szCs w:val="24"/>
              </w:rPr>
              <w:t>2.Налоговая система государства</w:t>
            </w:r>
          </w:p>
        </w:tc>
        <w:tc>
          <w:tcPr>
            <w:tcW w:w="5862" w:type="dxa"/>
          </w:tcPr>
          <w:p w14:paraId="4AD2EACD" w14:textId="77777777" w:rsidR="006455A1" w:rsidRPr="00D46C2D" w:rsidRDefault="006455A1" w:rsidP="006455A1">
            <w:pPr>
              <w:rPr>
                <w:sz w:val="24"/>
                <w:szCs w:val="24"/>
              </w:rPr>
            </w:pPr>
            <w:r w:rsidRPr="00D46C2D">
              <w:rPr>
                <w:sz w:val="24"/>
                <w:szCs w:val="24"/>
              </w:rPr>
              <w:t xml:space="preserve">1.Налоговая система и факторы ее развития. 2.Сравнительная характеристика прямых и косвенных налогов </w:t>
            </w:r>
          </w:p>
          <w:p w14:paraId="1886A852" w14:textId="77777777" w:rsidR="006455A1" w:rsidRPr="00D46C2D" w:rsidRDefault="006455A1" w:rsidP="006455A1">
            <w:pPr>
              <w:rPr>
                <w:sz w:val="24"/>
                <w:szCs w:val="24"/>
              </w:rPr>
            </w:pPr>
            <w:r w:rsidRPr="00D46C2D">
              <w:rPr>
                <w:sz w:val="24"/>
                <w:szCs w:val="24"/>
              </w:rPr>
              <w:t xml:space="preserve">3.Виды налогов в налоговой системе РФ </w:t>
            </w:r>
          </w:p>
          <w:p w14:paraId="00F41035" w14:textId="77777777" w:rsidR="006455A1" w:rsidRPr="00D46C2D" w:rsidRDefault="006455A1" w:rsidP="006455A1">
            <w:pPr>
              <w:rPr>
                <w:sz w:val="24"/>
                <w:szCs w:val="24"/>
              </w:rPr>
            </w:pPr>
            <w:r w:rsidRPr="00D46C2D">
              <w:rPr>
                <w:sz w:val="24"/>
                <w:szCs w:val="24"/>
              </w:rPr>
              <w:t>4. Налоговый контроль как структурный элемент налоговой системы. Формы и методы налогового контроля.</w:t>
            </w:r>
          </w:p>
          <w:p w14:paraId="2E1E807F" w14:textId="77777777" w:rsidR="006455A1" w:rsidRPr="00D46C2D" w:rsidRDefault="006455A1" w:rsidP="006455A1">
            <w:pPr>
              <w:rPr>
                <w:sz w:val="24"/>
                <w:szCs w:val="24"/>
              </w:rPr>
            </w:pPr>
            <w:r w:rsidRPr="00D46C2D">
              <w:rPr>
                <w:sz w:val="24"/>
                <w:szCs w:val="24"/>
              </w:rPr>
              <w:t xml:space="preserve">5. Эволюция моделей развития налогового контроля в Российской Федерации </w:t>
            </w:r>
          </w:p>
          <w:p w14:paraId="6334474D" w14:textId="77777777" w:rsidR="006455A1" w:rsidRPr="00D46C2D" w:rsidRDefault="006455A1" w:rsidP="006455A1">
            <w:pPr>
              <w:rPr>
                <w:sz w:val="24"/>
                <w:szCs w:val="24"/>
              </w:rPr>
            </w:pPr>
            <w:r w:rsidRPr="00D46C2D">
              <w:rPr>
                <w:sz w:val="24"/>
                <w:szCs w:val="24"/>
              </w:rPr>
              <w:t>6.Концепция риск-ориентированного налогового контроля и инструменты ее реализации</w:t>
            </w:r>
          </w:p>
          <w:p w14:paraId="67A03F08" w14:textId="77777777" w:rsidR="006455A1" w:rsidRPr="00D46C2D" w:rsidRDefault="006455A1" w:rsidP="006455A1">
            <w:pPr>
              <w:rPr>
                <w:bCs/>
                <w:sz w:val="24"/>
                <w:szCs w:val="24"/>
              </w:rPr>
            </w:pPr>
            <w:r w:rsidRPr="00D46C2D">
              <w:rPr>
                <w:bCs/>
                <w:sz w:val="24"/>
                <w:szCs w:val="24"/>
              </w:rPr>
              <w:t>Рекомендуемые источники:</w:t>
            </w:r>
          </w:p>
          <w:p w14:paraId="099F0734" w14:textId="77777777" w:rsidR="006455A1" w:rsidRPr="00D46C2D" w:rsidRDefault="006455A1" w:rsidP="006455A1">
            <w:pPr>
              <w:rPr>
                <w:color w:val="000000" w:themeColor="text1"/>
                <w:sz w:val="24"/>
                <w:szCs w:val="24"/>
              </w:rPr>
            </w:pPr>
            <w:r w:rsidRPr="00D46C2D">
              <w:rPr>
                <w:color w:val="000000" w:themeColor="text1"/>
                <w:kern w:val="24"/>
                <w:sz w:val="24"/>
                <w:szCs w:val="24"/>
              </w:rPr>
              <w:t>р. 8 № 4, №6, №7, №10.</w:t>
            </w:r>
          </w:p>
        </w:tc>
        <w:tc>
          <w:tcPr>
            <w:tcW w:w="2204" w:type="dxa"/>
          </w:tcPr>
          <w:p w14:paraId="34E3FB95" w14:textId="77777777" w:rsidR="006455A1" w:rsidRPr="00152A25" w:rsidRDefault="006455A1" w:rsidP="006455A1">
            <w:pPr>
              <w:outlineLvl w:val="1"/>
              <w:rPr>
                <w:sz w:val="24"/>
                <w:szCs w:val="24"/>
              </w:rPr>
            </w:pPr>
            <w:r w:rsidRPr="00152A25">
              <w:rPr>
                <w:sz w:val="24"/>
                <w:szCs w:val="24"/>
              </w:rPr>
              <w:t>Опрос, решение тестов, обсуждение дискуссионных вопросов,</w:t>
            </w:r>
          </w:p>
          <w:p w14:paraId="2937449E" w14:textId="77777777" w:rsidR="006455A1" w:rsidRPr="00152A25" w:rsidRDefault="006455A1" w:rsidP="006455A1">
            <w:pPr>
              <w:keepNext/>
              <w:ind w:firstLine="709"/>
              <w:jc w:val="both"/>
              <w:rPr>
                <w:sz w:val="24"/>
                <w:szCs w:val="24"/>
              </w:rPr>
            </w:pPr>
          </w:p>
        </w:tc>
      </w:tr>
      <w:tr w:rsidR="006455A1" w14:paraId="09D641F9" w14:textId="77777777" w:rsidTr="006455A1">
        <w:tc>
          <w:tcPr>
            <w:tcW w:w="2355" w:type="dxa"/>
          </w:tcPr>
          <w:p w14:paraId="47933520" w14:textId="77777777" w:rsidR="006455A1" w:rsidRPr="00152A25" w:rsidRDefault="006455A1" w:rsidP="006455A1">
            <w:pPr>
              <w:keepNext/>
              <w:rPr>
                <w:sz w:val="24"/>
                <w:szCs w:val="24"/>
              </w:rPr>
            </w:pPr>
            <w:r w:rsidRPr="00152A25">
              <w:rPr>
                <w:sz w:val="24"/>
                <w:szCs w:val="24"/>
              </w:rPr>
              <w:t>3. Косвенное налогообложение</w:t>
            </w:r>
          </w:p>
        </w:tc>
        <w:tc>
          <w:tcPr>
            <w:tcW w:w="5862" w:type="dxa"/>
          </w:tcPr>
          <w:p w14:paraId="7569FA8B" w14:textId="1982DC0C" w:rsidR="006455A1" w:rsidRPr="002271DF" w:rsidRDefault="006455A1" w:rsidP="006455A1">
            <w:pPr>
              <w:keepNext/>
              <w:rPr>
                <w:sz w:val="24"/>
                <w:szCs w:val="24"/>
              </w:rPr>
            </w:pPr>
            <w:r w:rsidRPr="002271DF">
              <w:rPr>
                <w:sz w:val="24"/>
                <w:szCs w:val="24"/>
              </w:rPr>
              <w:t>1.Акцизы и их роль в формировании доходов бюджетов бюджетной системы</w:t>
            </w:r>
          </w:p>
          <w:p w14:paraId="7DBD923D" w14:textId="77777777" w:rsidR="006455A1" w:rsidRDefault="006455A1" w:rsidP="006455A1">
            <w:pPr>
              <w:keepNext/>
              <w:rPr>
                <w:sz w:val="24"/>
                <w:szCs w:val="24"/>
              </w:rPr>
            </w:pPr>
            <w:r w:rsidRPr="002271DF">
              <w:rPr>
                <w:sz w:val="24"/>
                <w:szCs w:val="24"/>
              </w:rPr>
              <w:t>2.</w:t>
            </w:r>
            <w:r>
              <w:rPr>
                <w:sz w:val="24"/>
                <w:szCs w:val="24"/>
              </w:rPr>
              <w:t>Принципы отбора подакцизных товаров. Состав подакцизных товаров в РФ</w:t>
            </w:r>
          </w:p>
          <w:p w14:paraId="6CA03627" w14:textId="77777777" w:rsidR="006455A1" w:rsidRDefault="006455A1" w:rsidP="006455A1">
            <w:pPr>
              <w:keepNext/>
              <w:rPr>
                <w:sz w:val="24"/>
                <w:szCs w:val="24"/>
              </w:rPr>
            </w:pPr>
            <w:r>
              <w:rPr>
                <w:sz w:val="24"/>
                <w:szCs w:val="24"/>
              </w:rPr>
              <w:t xml:space="preserve">3.Плательщики акциза, объект налогообложения и налоговая база. </w:t>
            </w:r>
          </w:p>
          <w:p w14:paraId="594A6A15" w14:textId="77777777" w:rsidR="006455A1" w:rsidRDefault="006455A1" w:rsidP="006455A1">
            <w:pPr>
              <w:keepNext/>
              <w:rPr>
                <w:sz w:val="24"/>
                <w:szCs w:val="24"/>
              </w:rPr>
            </w:pPr>
            <w:r>
              <w:rPr>
                <w:sz w:val="24"/>
                <w:szCs w:val="24"/>
              </w:rPr>
              <w:t>4. Дифференциация ставок акциза</w:t>
            </w:r>
          </w:p>
          <w:p w14:paraId="16D48179" w14:textId="77777777" w:rsidR="006455A1" w:rsidRDefault="006455A1" w:rsidP="006455A1">
            <w:pPr>
              <w:keepNext/>
              <w:rPr>
                <w:sz w:val="24"/>
                <w:szCs w:val="24"/>
              </w:rPr>
            </w:pPr>
            <w:r>
              <w:rPr>
                <w:sz w:val="24"/>
                <w:szCs w:val="24"/>
              </w:rPr>
              <w:t>5.Порядок исчисления акцизов</w:t>
            </w:r>
          </w:p>
          <w:p w14:paraId="7177AA43" w14:textId="77777777" w:rsidR="006455A1" w:rsidRDefault="006455A1" w:rsidP="006455A1">
            <w:pPr>
              <w:keepNext/>
              <w:rPr>
                <w:sz w:val="24"/>
                <w:szCs w:val="24"/>
              </w:rPr>
            </w:pPr>
            <w:r>
              <w:rPr>
                <w:sz w:val="24"/>
                <w:szCs w:val="24"/>
              </w:rPr>
              <w:t>6.Плательщики НДС. Объект налогообложения и налоговая база.</w:t>
            </w:r>
          </w:p>
          <w:p w14:paraId="16CBCC18" w14:textId="77777777" w:rsidR="006455A1" w:rsidRDefault="006455A1" w:rsidP="006455A1">
            <w:pPr>
              <w:keepNext/>
              <w:rPr>
                <w:sz w:val="24"/>
                <w:szCs w:val="24"/>
              </w:rPr>
            </w:pPr>
            <w:r>
              <w:rPr>
                <w:sz w:val="24"/>
                <w:szCs w:val="24"/>
              </w:rPr>
              <w:t xml:space="preserve">7.Операции не облагаемые </w:t>
            </w:r>
          </w:p>
          <w:p w14:paraId="23618305" w14:textId="77777777" w:rsidR="006455A1" w:rsidRPr="00AE562E" w:rsidRDefault="006455A1" w:rsidP="006455A1">
            <w:pPr>
              <w:rPr>
                <w:sz w:val="24"/>
                <w:szCs w:val="24"/>
              </w:rPr>
            </w:pPr>
            <w:r>
              <w:rPr>
                <w:sz w:val="24"/>
                <w:szCs w:val="24"/>
              </w:rPr>
              <w:t>8.</w:t>
            </w:r>
            <w:r w:rsidRPr="000E2AF2">
              <w:rPr>
                <w:sz w:val="28"/>
                <w:szCs w:val="28"/>
              </w:rPr>
              <w:t xml:space="preserve"> </w:t>
            </w:r>
            <w:r w:rsidRPr="00AE562E">
              <w:rPr>
                <w:sz w:val="24"/>
                <w:szCs w:val="24"/>
              </w:rPr>
              <w:t xml:space="preserve">Ставки налога, их дифференциация и порядок применения. </w:t>
            </w:r>
          </w:p>
          <w:p w14:paraId="6EEC2989" w14:textId="77777777" w:rsidR="006455A1" w:rsidRPr="00AE562E" w:rsidRDefault="006455A1" w:rsidP="006455A1">
            <w:pPr>
              <w:keepNext/>
              <w:rPr>
                <w:sz w:val="24"/>
                <w:szCs w:val="24"/>
              </w:rPr>
            </w:pPr>
            <w:r>
              <w:rPr>
                <w:sz w:val="24"/>
                <w:szCs w:val="24"/>
              </w:rPr>
              <w:t>9.</w:t>
            </w:r>
            <w:r w:rsidRPr="00AE562E">
              <w:rPr>
                <w:sz w:val="24"/>
                <w:szCs w:val="24"/>
              </w:rPr>
              <w:t>Налоговые вычеты: экономическое назначение, условия и порядок применения.</w:t>
            </w:r>
          </w:p>
          <w:p w14:paraId="75025AFC" w14:textId="77777777" w:rsidR="006455A1" w:rsidRDefault="006455A1" w:rsidP="006455A1">
            <w:pPr>
              <w:keepNext/>
              <w:rPr>
                <w:sz w:val="24"/>
                <w:szCs w:val="24"/>
              </w:rPr>
            </w:pPr>
            <w:r>
              <w:rPr>
                <w:sz w:val="24"/>
                <w:szCs w:val="24"/>
              </w:rPr>
              <w:t xml:space="preserve">Рекомендуемые источники: </w:t>
            </w:r>
          </w:p>
          <w:p w14:paraId="76697D3D" w14:textId="77777777" w:rsidR="006455A1" w:rsidRDefault="006455A1" w:rsidP="006455A1">
            <w:pPr>
              <w:keepNext/>
              <w:rPr>
                <w:sz w:val="24"/>
                <w:szCs w:val="24"/>
              </w:rPr>
            </w:pPr>
            <w:r>
              <w:rPr>
                <w:sz w:val="24"/>
                <w:szCs w:val="24"/>
              </w:rPr>
              <w:t>Р. 8 №4, № 6, №7, № 8, № 11</w:t>
            </w:r>
          </w:p>
          <w:p w14:paraId="5854FDA2" w14:textId="3CB578BB" w:rsidR="006455A1" w:rsidRPr="002271DF" w:rsidRDefault="006455A1" w:rsidP="00572CC4">
            <w:pPr>
              <w:keepNext/>
              <w:rPr>
                <w:sz w:val="24"/>
                <w:szCs w:val="24"/>
              </w:rPr>
            </w:pPr>
            <w:r>
              <w:rPr>
                <w:sz w:val="24"/>
                <w:szCs w:val="24"/>
              </w:rPr>
              <w:t>Р. 9 № 2</w:t>
            </w:r>
          </w:p>
        </w:tc>
        <w:tc>
          <w:tcPr>
            <w:tcW w:w="2204" w:type="dxa"/>
          </w:tcPr>
          <w:p w14:paraId="4F932663" w14:textId="77777777" w:rsidR="006455A1" w:rsidRPr="00152A25" w:rsidRDefault="006455A1" w:rsidP="006455A1">
            <w:pPr>
              <w:keepNext/>
              <w:jc w:val="both"/>
              <w:rPr>
                <w:sz w:val="24"/>
                <w:szCs w:val="24"/>
              </w:rPr>
            </w:pPr>
            <w:r w:rsidRPr="00152A25">
              <w:rPr>
                <w:sz w:val="24"/>
                <w:szCs w:val="24"/>
              </w:rPr>
              <w:t>Опрос, решение тестов, решение задач,</w:t>
            </w:r>
          </w:p>
          <w:p w14:paraId="5B348B71" w14:textId="77777777" w:rsidR="006455A1" w:rsidRPr="00152A25" w:rsidRDefault="006455A1" w:rsidP="006455A1">
            <w:pPr>
              <w:keepNext/>
              <w:jc w:val="both"/>
              <w:rPr>
                <w:sz w:val="24"/>
                <w:szCs w:val="24"/>
              </w:rPr>
            </w:pPr>
            <w:r w:rsidRPr="00152A25">
              <w:rPr>
                <w:sz w:val="24"/>
                <w:szCs w:val="24"/>
              </w:rPr>
              <w:t xml:space="preserve">Обсуждение дискуссионных вопросов </w:t>
            </w:r>
          </w:p>
        </w:tc>
      </w:tr>
    </w:tbl>
    <w:tbl>
      <w:tblPr>
        <w:tblStyle w:val="a8"/>
        <w:tblW w:w="0" w:type="auto"/>
        <w:tblLook w:val="04A0" w:firstRow="1" w:lastRow="0" w:firstColumn="1" w:lastColumn="0" w:noHBand="0" w:noVBand="1"/>
      </w:tblPr>
      <w:tblGrid>
        <w:gridCol w:w="2355"/>
        <w:gridCol w:w="5659"/>
        <w:gridCol w:w="2181"/>
      </w:tblGrid>
      <w:tr w:rsidR="002F2B2B" w14:paraId="6E8B962E" w14:textId="77777777" w:rsidTr="00D227A1">
        <w:tc>
          <w:tcPr>
            <w:tcW w:w="2355" w:type="dxa"/>
          </w:tcPr>
          <w:p w14:paraId="7BADB1B7" w14:textId="77777777" w:rsidR="002F2B2B" w:rsidRPr="00152A25" w:rsidRDefault="002F2B2B" w:rsidP="00D227A1">
            <w:pPr>
              <w:keepNext/>
              <w:jc w:val="both"/>
              <w:rPr>
                <w:sz w:val="24"/>
                <w:szCs w:val="24"/>
              </w:rPr>
            </w:pPr>
            <w:r w:rsidRPr="00152A25">
              <w:rPr>
                <w:sz w:val="24"/>
                <w:szCs w:val="24"/>
              </w:rPr>
              <w:lastRenderedPageBreak/>
              <w:t>4.</w:t>
            </w:r>
            <w:r>
              <w:rPr>
                <w:sz w:val="24"/>
                <w:szCs w:val="24"/>
              </w:rPr>
              <w:t xml:space="preserve"> </w:t>
            </w:r>
            <w:r w:rsidRPr="00152A25">
              <w:rPr>
                <w:sz w:val="24"/>
                <w:szCs w:val="24"/>
              </w:rPr>
              <w:t>Налогообложение доходов</w:t>
            </w:r>
          </w:p>
        </w:tc>
        <w:tc>
          <w:tcPr>
            <w:tcW w:w="5862" w:type="dxa"/>
          </w:tcPr>
          <w:p w14:paraId="5187A587" w14:textId="77777777" w:rsidR="002F2B2B" w:rsidRDefault="002F2B2B" w:rsidP="00D227A1">
            <w:pPr>
              <w:keepNext/>
              <w:jc w:val="both"/>
              <w:rPr>
                <w:sz w:val="24"/>
                <w:szCs w:val="24"/>
              </w:rPr>
            </w:pPr>
            <w:r>
              <w:rPr>
                <w:sz w:val="24"/>
                <w:szCs w:val="24"/>
              </w:rPr>
              <w:t>1.Плательщики налога на прибыль организаций., объект налогообложения</w:t>
            </w:r>
          </w:p>
          <w:p w14:paraId="5BE6032F" w14:textId="77777777" w:rsidR="002F2B2B" w:rsidRDefault="002F2B2B" w:rsidP="00D227A1">
            <w:pPr>
              <w:keepNext/>
              <w:jc w:val="both"/>
              <w:rPr>
                <w:sz w:val="24"/>
                <w:szCs w:val="24"/>
              </w:rPr>
            </w:pPr>
            <w:r>
              <w:rPr>
                <w:sz w:val="24"/>
                <w:szCs w:val="24"/>
              </w:rPr>
              <w:t>2.Классификация доходов и расходов в целях исчисления налога на прибыль организаций</w:t>
            </w:r>
          </w:p>
          <w:p w14:paraId="2215056E" w14:textId="77777777" w:rsidR="002F2B2B" w:rsidRDefault="002F2B2B" w:rsidP="00D227A1">
            <w:pPr>
              <w:keepNext/>
              <w:jc w:val="both"/>
              <w:rPr>
                <w:sz w:val="24"/>
                <w:szCs w:val="24"/>
              </w:rPr>
            </w:pPr>
            <w:r>
              <w:rPr>
                <w:sz w:val="24"/>
                <w:szCs w:val="24"/>
              </w:rPr>
              <w:t>3. Ставки налога на прибыль.</w:t>
            </w:r>
          </w:p>
          <w:p w14:paraId="1B7E2142" w14:textId="77777777" w:rsidR="002F2B2B" w:rsidRDefault="002F2B2B" w:rsidP="00D227A1">
            <w:pPr>
              <w:keepNext/>
              <w:jc w:val="both"/>
              <w:rPr>
                <w:sz w:val="24"/>
                <w:szCs w:val="24"/>
              </w:rPr>
            </w:pPr>
            <w:r>
              <w:rPr>
                <w:sz w:val="24"/>
                <w:szCs w:val="24"/>
              </w:rPr>
              <w:t xml:space="preserve">4.Роль налога на прибыль в реализации   экономической политики государства </w:t>
            </w:r>
          </w:p>
          <w:p w14:paraId="50CEA1B7" w14:textId="77777777" w:rsidR="002F2B2B" w:rsidRDefault="002F2B2B" w:rsidP="00D227A1">
            <w:pPr>
              <w:keepNext/>
              <w:jc w:val="both"/>
              <w:rPr>
                <w:sz w:val="24"/>
                <w:szCs w:val="24"/>
              </w:rPr>
            </w:pPr>
            <w:r>
              <w:rPr>
                <w:sz w:val="24"/>
                <w:szCs w:val="24"/>
              </w:rPr>
              <w:t>5.Плательщики НДФЛ. Налоговые резиденты и налоговые нерезиденты</w:t>
            </w:r>
          </w:p>
          <w:p w14:paraId="221EC0ED" w14:textId="77777777" w:rsidR="002F2B2B" w:rsidRDefault="002F2B2B" w:rsidP="00D227A1">
            <w:pPr>
              <w:keepNext/>
              <w:jc w:val="both"/>
              <w:rPr>
                <w:sz w:val="24"/>
                <w:szCs w:val="24"/>
              </w:rPr>
            </w:pPr>
            <w:r>
              <w:rPr>
                <w:sz w:val="24"/>
                <w:szCs w:val="24"/>
              </w:rPr>
              <w:t xml:space="preserve">6.Состав необлагаемых доходов </w:t>
            </w:r>
          </w:p>
          <w:p w14:paraId="10DBF69A" w14:textId="77777777" w:rsidR="002F2B2B" w:rsidRDefault="002F2B2B" w:rsidP="00D227A1">
            <w:pPr>
              <w:keepNext/>
              <w:jc w:val="both"/>
              <w:rPr>
                <w:sz w:val="24"/>
                <w:szCs w:val="24"/>
              </w:rPr>
            </w:pPr>
            <w:r>
              <w:rPr>
                <w:sz w:val="24"/>
                <w:szCs w:val="24"/>
              </w:rPr>
              <w:t>7.Стандартные налоговые вычеты по НДФЛ: состав, назначение, размер, порядок применения</w:t>
            </w:r>
          </w:p>
          <w:p w14:paraId="619035C1" w14:textId="77777777" w:rsidR="002F2B2B" w:rsidRDefault="002F2B2B" w:rsidP="00D227A1">
            <w:pPr>
              <w:keepNext/>
              <w:jc w:val="both"/>
              <w:rPr>
                <w:sz w:val="24"/>
                <w:szCs w:val="24"/>
              </w:rPr>
            </w:pPr>
            <w:r>
              <w:rPr>
                <w:sz w:val="24"/>
                <w:szCs w:val="24"/>
              </w:rPr>
              <w:t>8.Социальные налоговые вычеты по НДФЛ: состав, назначение, размер, порядок применения</w:t>
            </w:r>
          </w:p>
          <w:p w14:paraId="746B15B6" w14:textId="77777777" w:rsidR="002F2B2B" w:rsidRDefault="002F2B2B" w:rsidP="00D227A1">
            <w:pPr>
              <w:keepNext/>
              <w:jc w:val="both"/>
              <w:rPr>
                <w:sz w:val="24"/>
                <w:szCs w:val="24"/>
              </w:rPr>
            </w:pPr>
            <w:r>
              <w:rPr>
                <w:sz w:val="24"/>
                <w:szCs w:val="24"/>
              </w:rPr>
              <w:t>9.Имущественные налоговые вычеты по НДФЛ: состав, назначение, размер, порядок применения</w:t>
            </w:r>
          </w:p>
          <w:p w14:paraId="4B2CD6D6"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xml:space="preserve"> Р.8: №1, №2, №5, №7, №9</w:t>
            </w:r>
          </w:p>
        </w:tc>
        <w:tc>
          <w:tcPr>
            <w:tcW w:w="2204" w:type="dxa"/>
          </w:tcPr>
          <w:p w14:paraId="123AA2FE" w14:textId="77777777" w:rsidR="002F2B2B" w:rsidRPr="00152A25" w:rsidRDefault="002F2B2B" w:rsidP="00D227A1">
            <w:pPr>
              <w:keepNext/>
              <w:jc w:val="both"/>
              <w:rPr>
                <w:sz w:val="24"/>
                <w:szCs w:val="24"/>
              </w:rPr>
            </w:pPr>
            <w:r w:rsidRPr="00152A25">
              <w:rPr>
                <w:sz w:val="24"/>
                <w:szCs w:val="24"/>
              </w:rPr>
              <w:t>Опрос, решение тестов, обсуждение дискуссионных вопросов, решение задач и кейсов</w:t>
            </w:r>
          </w:p>
        </w:tc>
      </w:tr>
      <w:tr w:rsidR="002F2B2B" w14:paraId="6DCDBD8B" w14:textId="77777777" w:rsidTr="00D227A1">
        <w:tc>
          <w:tcPr>
            <w:tcW w:w="2355" w:type="dxa"/>
          </w:tcPr>
          <w:p w14:paraId="7C0D4D7B" w14:textId="77777777" w:rsidR="002F2B2B" w:rsidRPr="00152A25" w:rsidRDefault="002F2B2B" w:rsidP="00D227A1">
            <w:pPr>
              <w:keepNext/>
              <w:jc w:val="both"/>
              <w:rPr>
                <w:sz w:val="24"/>
                <w:szCs w:val="24"/>
              </w:rPr>
            </w:pPr>
            <w:r w:rsidRPr="00152A25">
              <w:rPr>
                <w:sz w:val="24"/>
                <w:szCs w:val="24"/>
              </w:rPr>
              <w:t>5.Налогообложение имущества</w:t>
            </w:r>
          </w:p>
        </w:tc>
        <w:tc>
          <w:tcPr>
            <w:tcW w:w="5862" w:type="dxa"/>
          </w:tcPr>
          <w:p w14:paraId="256261BE" w14:textId="77777777" w:rsidR="002F2B2B" w:rsidRDefault="002F2B2B" w:rsidP="00D227A1">
            <w:pPr>
              <w:keepNext/>
              <w:jc w:val="both"/>
              <w:rPr>
                <w:sz w:val="24"/>
                <w:szCs w:val="24"/>
              </w:rPr>
            </w:pPr>
            <w:r>
              <w:rPr>
                <w:sz w:val="24"/>
                <w:szCs w:val="24"/>
              </w:rPr>
              <w:t>1.Транспортный налог: плательщики, объект налогообложения, налоговая база, налоговые ставки и их дифференциация</w:t>
            </w:r>
          </w:p>
          <w:p w14:paraId="4A4C8BD1" w14:textId="77777777" w:rsidR="002F2B2B" w:rsidRDefault="002F2B2B" w:rsidP="00D227A1">
            <w:pPr>
              <w:keepNext/>
              <w:jc w:val="both"/>
              <w:rPr>
                <w:sz w:val="24"/>
                <w:szCs w:val="24"/>
              </w:rPr>
            </w:pPr>
            <w:r>
              <w:rPr>
                <w:sz w:val="24"/>
                <w:szCs w:val="24"/>
              </w:rPr>
              <w:t xml:space="preserve">2.Порядок исчисления транспортного налога. </w:t>
            </w:r>
            <w:r w:rsidRPr="00D5210E">
              <w:rPr>
                <w:sz w:val="24"/>
                <w:szCs w:val="24"/>
              </w:rPr>
              <w:t>Коэффициенты, применяемые при исчислении транспортного налога, и их назначение. Роль повышающих коэффициентов в реализации справедливого налогообложения</w:t>
            </w:r>
          </w:p>
          <w:p w14:paraId="759CA9F0" w14:textId="77777777" w:rsidR="002F2B2B" w:rsidRDefault="002F2B2B" w:rsidP="00D227A1">
            <w:pPr>
              <w:keepNext/>
              <w:jc w:val="both"/>
              <w:rPr>
                <w:sz w:val="24"/>
                <w:szCs w:val="24"/>
              </w:rPr>
            </w:pPr>
            <w:r>
              <w:rPr>
                <w:sz w:val="24"/>
                <w:szCs w:val="24"/>
              </w:rPr>
              <w:t>3.Налог на имущество физических лиц: плательщики, объект налогообложения, налоговая база, налоговые ставки</w:t>
            </w:r>
          </w:p>
          <w:p w14:paraId="1630544D" w14:textId="77777777" w:rsidR="002F2B2B" w:rsidRDefault="002F2B2B" w:rsidP="00D227A1">
            <w:pPr>
              <w:keepNext/>
              <w:jc w:val="both"/>
              <w:rPr>
                <w:sz w:val="24"/>
                <w:szCs w:val="24"/>
              </w:rPr>
            </w:pPr>
            <w:r>
              <w:rPr>
                <w:sz w:val="24"/>
                <w:szCs w:val="24"/>
              </w:rPr>
              <w:t xml:space="preserve">4.Земельный налог: плательщики, элементы налогообложения и их характеристика </w:t>
            </w:r>
          </w:p>
          <w:p w14:paraId="571EC80A" w14:textId="77777777" w:rsidR="002F2B2B" w:rsidRPr="002271DF" w:rsidRDefault="002F2B2B" w:rsidP="00D227A1">
            <w:pPr>
              <w:keepNext/>
              <w:jc w:val="both"/>
              <w:rPr>
                <w:sz w:val="24"/>
                <w:szCs w:val="24"/>
              </w:rPr>
            </w:pPr>
            <w:r w:rsidRPr="00D46C2D">
              <w:rPr>
                <w:sz w:val="24"/>
                <w:szCs w:val="24"/>
              </w:rPr>
              <w:t>Рекомендуемые источники</w:t>
            </w:r>
            <w:r>
              <w:rPr>
                <w:sz w:val="24"/>
                <w:szCs w:val="24"/>
              </w:rPr>
              <w:t>: Р.8: №1, №2, №9</w:t>
            </w:r>
          </w:p>
        </w:tc>
        <w:tc>
          <w:tcPr>
            <w:tcW w:w="2204" w:type="dxa"/>
          </w:tcPr>
          <w:p w14:paraId="52ED1F11" w14:textId="77777777" w:rsidR="002F2B2B" w:rsidRPr="00152A25" w:rsidRDefault="002F2B2B" w:rsidP="00D227A1">
            <w:pPr>
              <w:keepNext/>
              <w:jc w:val="both"/>
              <w:rPr>
                <w:sz w:val="24"/>
                <w:szCs w:val="24"/>
              </w:rPr>
            </w:pPr>
            <w:r w:rsidRPr="00152A25">
              <w:rPr>
                <w:sz w:val="24"/>
                <w:szCs w:val="24"/>
              </w:rPr>
              <w:t xml:space="preserve">Опрос, решение тестов, обсуждение дискуссионных вопросов, решение кейсов. </w:t>
            </w:r>
          </w:p>
        </w:tc>
      </w:tr>
      <w:tr w:rsidR="002F2B2B" w14:paraId="4FBE5BBD" w14:textId="77777777" w:rsidTr="00D227A1">
        <w:tc>
          <w:tcPr>
            <w:tcW w:w="2355" w:type="dxa"/>
          </w:tcPr>
          <w:p w14:paraId="08ED6CB2" w14:textId="77777777" w:rsidR="002F2B2B" w:rsidRPr="00152A25" w:rsidRDefault="002F2B2B" w:rsidP="00D227A1">
            <w:pPr>
              <w:keepNext/>
              <w:jc w:val="both"/>
              <w:rPr>
                <w:sz w:val="24"/>
                <w:szCs w:val="24"/>
              </w:rPr>
            </w:pPr>
            <w:r w:rsidRPr="00152A25">
              <w:rPr>
                <w:sz w:val="24"/>
                <w:szCs w:val="24"/>
              </w:rPr>
              <w:t>6.Налогообложение природопользования</w:t>
            </w:r>
          </w:p>
        </w:tc>
        <w:tc>
          <w:tcPr>
            <w:tcW w:w="5862" w:type="dxa"/>
          </w:tcPr>
          <w:p w14:paraId="176F8B0F" w14:textId="77777777" w:rsidR="002F2B2B" w:rsidRDefault="002F2B2B" w:rsidP="00D227A1">
            <w:pPr>
              <w:keepNext/>
              <w:jc w:val="both"/>
              <w:rPr>
                <w:sz w:val="24"/>
                <w:szCs w:val="24"/>
              </w:rPr>
            </w:pPr>
            <w:r>
              <w:rPr>
                <w:sz w:val="24"/>
                <w:szCs w:val="24"/>
              </w:rPr>
              <w:t>1.</w:t>
            </w:r>
            <w:r w:rsidRPr="0062788E">
              <w:rPr>
                <w:sz w:val="24"/>
                <w:szCs w:val="24"/>
              </w:rPr>
              <w:t xml:space="preserve">Экономическое содержание и назначение налоговых платежей за пользование природными ресурсами. </w:t>
            </w:r>
          </w:p>
          <w:p w14:paraId="2D36803D" w14:textId="77777777" w:rsidR="002F2B2B" w:rsidRDefault="002F2B2B" w:rsidP="00D227A1">
            <w:pPr>
              <w:keepNext/>
              <w:jc w:val="both"/>
              <w:rPr>
                <w:sz w:val="28"/>
                <w:szCs w:val="28"/>
              </w:rPr>
            </w:pPr>
            <w:r>
              <w:rPr>
                <w:sz w:val="24"/>
                <w:szCs w:val="24"/>
              </w:rPr>
              <w:t>2.</w:t>
            </w:r>
            <w:r w:rsidRPr="0062788E">
              <w:rPr>
                <w:sz w:val="24"/>
                <w:szCs w:val="24"/>
              </w:rPr>
              <w:t>Состав налоговых платежей за пользование природными ресурсами</w:t>
            </w:r>
          </w:p>
          <w:p w14:paraId="1EE26A12" w14:textId="77777777" w:rsidR="002F2B2B" w:rsidRDefault="002F2B2B" w:rsidP="00D227A1">
            <w:pPr>
              <w:keepNext/>
              <w:jc w:val="both"/>
              <w:rPr>
                <w:sz w:val="24"/>
                <w:szCs w:val="24"/>
              </w:rPr>
            </w:pPr>
            <w:r w:rsidRPr="0062788E">
              <w:rPr>
                <w:sz w:val="24"/>
                <w:szCs w:val="24"/>
              </w:rPr>
              <w:t>3.Налог на добычу полезных ископаемых и его роль в формировании</w:t>
            </w:r>
            <w:r>
              <w:rPr>
                <w:sz w:val="24"/>
                <w:szCs w:val="24"/>
              </w:rPr>
              <w:t xml:space="preserve"> доходов</w:t>
            </w:r>
            <w:r w:rsidRPr="0062788E">
              <w:rPr>
                <w:sz w:val="24"/>
                <w:szCs w:val="24"/>
              </w:rPr>
              <w:t xml:space="preserve"> бюджета </w:t>
            </w:r>
          </w:p>
          <w:p w14:paraId="6F0BFA12" w14:textId="77777777" w:rsidR="002F2B2B" w:rsidRPr="0062788E" w:rsidRDefault="002F2B2B" w:rsidP="00D227A1">
            <w:pPr>
              <w:keepNext/>
              <w:jc w:val="both"/>
              <w:rPr>
                <w:sz w:val="24"/>
                <w:szCs w:val="24"/>
              </w:rPr>
            </w:pPr>
            <w:r w:rsidRPr="00D46C2D">
              <w:rPr>
                <w:sz w:val="24"/>
                <w:szCs w:val="24"/>
              </w:rPr>
              <w:t>Рекомендуемые источники:</w:t>
            </w:r>
            <w:r>
              <w:rPr>
                <w:sz w:val="24"/>
                <w:szCs w:val="24"/>
              </w:rPr>
              <w:t xml:space="preserve"> Р.8: №1, №2, №7, №8</w:t>
            </w:r>
          </w:p>
        </w:tc>
        <w:tc>
          <w:tcPr>
            <w:tcW w:w="2204" w:type="dxa"/>
          </w:tcPr>
          <w:p w14:paraId="398573F5" w14:textId="77777777" w:rsidR="002F2B2B" w:rsidRPr="00152A25" w:rsidRDefault="002F2B2B" w:rsidP="00D227A1">
            <w:pPr>
              <w:keepNext/>
              <w:jc w:val="both"/>
              <w:rPr>
                <w:sz w:val="24"/>
                <w:szCs w:val="24"/>
              </w:rPr>
            </w:pPr>
            <w:r w:rsidRPr="00152A25">
              <w:rPr>
                <w:sz w:val="24"/>
                <w:szCs w:val="24"/>
              </w:rPr>
              <w:t xml:space="preserve">Опрос, обсуждение дискуссионных вопросов </w:t>
            </w:r>
          </w:p>
        </w:tc>
      </w:tr>
      <w:tr w:rsidR="002F2B2B" w14:paraId="4FBDAD3B" w14:textId="77777777" w:rsidTr="00D227A1">
        <w:tc>
          <w:tcPr>
            <w:tcW w:w="2355" w:type="dxa"/>
          </w:tcPr>
          <w:p w14:paraId="54D2446A" w14:textId="77777777" w:rsidR="002F2B2B" w:rsidRPr="00152A25" w:rsidRDefault="002F2B2B" w:rsidP="00D227A1">
            <w:pPr>
              <w:keepNext/>
              <w:jc w:val="both"/>
              <w:rPr>
                <w:sz w:val="24"/>
                <w:szCs w:val="24"/>
              </w:rPr>
            </w:pPr>
            <w:r w:rsidRPr="00152A25">
              <w:rPr>
                <w:sz w:val="24"/>
                <w:szCs w:val="24"/>
              </w:rPr>
              <w:t>7.Другие налоги и сборы</w:t>
            </w:r>
          </w:p>
        </w:tc>
        <w:tc>
          <w:tcPr>
            <w:tcW w:w="5862" w:type="dxa"/>
          </w:tcPr>
          <w:p w14:paraId="21977FC9" w14:textId="77777777" w:rsidR="002F2B2B" w:rsidRDefault="002F2B2B" w:rsidP="00D227A1">
            <w:pPr>
              <w:keepNext/>
              <w:ind w:firstLine="709"/>
              <w:jc w:val="both"/>
              <w:rPr>
                <w:sz w:val="28"/>
                <w:szCs w:val="28"/>
              </w:rPr>
            </w:pPr>
            <w:r>
              <w:rPr>
                <w:sz w:val="28"/>
                <w:szCs w:val="28"/>
              </w:rPr>
              <w:t>-</w:t>
            </w:r>
          </w:p>
        </w:tc>
        <w:tc>
          <w:tcPr>
            <w:tcW w:w="2204" w:type="dxa"/>
          </w:tcPr>
          <w:p w14:paraId="4C0DFD5D" w14:textId="77777777" w:rsidR="002F2B2B" w:rsidRPr="00152A25" w:rsidRDefault="002F2B2B" w:rsidP="00D227A1">
            <w:pPr>
              <w:keepNext/>
              <w:ind w:firstLine="709"/>
              <w:jc w:val="both"/>
              <w:rPr>
                <w:sz w:val="24"/>
                <w:szCs w:val="24"/>
              </w:rPr>
            </w:pPr>
            <w:r w:rsidRPr="00152A25">
              <w:rPr>
                <w:sz w:val="24"/>
                <w:szCs w:val="24"/>
              </w:rPr>
              <w:t>-</w:t>
            </w:r>
          </w:p>
        </w:tc>
      </w:tr>
      <w:tr w:rsidR="002F2B2B" w14:paraId="789DED10" w14:textId="77777777" w:rsidTr="00D227A1">
        <w:tc>
          <w:tcPr>
            <w:tcW w:w="2355" w:type="dxa"/>
          </w:tcPr>
          <w:p w14:paraId="3AAB7F1C" w14:textId="77777777" w:rsidR="002F2B2B" w:rsidRPr="00152A25" w:rsidRDefault="002F2B2B" w:rsidP="00D227A1">
            <w:pPr>
              <w:keepNext/>
              <w:jc w:val="both"/>
              <w:rPr>
                <w:sz w:val="24"/>
                <w:szCs w:val="24"/>
              </w:rPr>
            </w:pPr>
            <w:r w:rsidRPr="00152A25">
              <w:rPr>
                <w:sz w:val="24"/>
                <w:szCs w:val="24"/>
              </w:rPr>
              <w:lastRenderedPageBreak/>
              <w:t>8.Специальные налоговые режимы</w:t>
            </w:r>
          </w:p>
        </w:tc>
        <w:tc>
          <w:tcPr>
            <w:tcW w:w="5862" w:type="dxa"/>
          </w:tcPr>
          <w:p w14:paraId="6038245F" w14:textId="77777777" w:rsidR="002F2B2B" w:rsidRPr="00152A25" w:rsidRDefault="002F2B2B" w:rsidP="00D227A1">
            <w:pPr>
              <w:jc w:val="both"/>
              <w:rPr>
                <w:sz w:val="24"/>
                <w:szCs w:val="24"/>
              </w:rPr>
            </w:pPr>
            <w:r w:rsidRPr="0062788E">
              <w:rPr>
                <w:sz w:val="24"/>
                <w:szCs w:val="24"/>
              </w:rPr>
              <w:t>1.</w:t>
            </w:r>
            <w:r w:rsidRPr="00152A25">
              <w:rPr>
                <w:sz w:val="24"/>
                <w:szCs w:val="24"/>
              </w:rPr>
              <w:t xml:space="preserve">УСН: сфера применения, условия и ограничения на применение; порядок перехода на УСН и прекращения ее применения. </w:t>
            </w:r>
          </w:p>
          <w:p w14:paraId="64D82A20" w14:textId="77777777" w:rsidR="002F2B2B" w:rsidRPr="00152A25" w:rsidRDefault="002F2B2B" w:rsidP="00D227A1">
            <w:pPr>
              <w:jc w:val="both"/>
              <w:rPr>
                <w:sz w:val="24"/>
                <w:szCs w:val="24"/>
              </w:rPr>
            </w:pPr>
            <w:r w:rsidRPr="00152A25">
              <w:rPr>
                <w:sz w:val="24"/>
                <w:szCs w:val="24"/>
              </w:rPr>
              <w:t>2.УСН: плательщики, объект налогообложения, налоговые ставки, порядок исчисления и уплаты единого налога по результатам хозяйственной деятельности.</w:t>
            </w:r>
          </w:p>
          <w:p w14:paraId="53D4F0C1" w14:textId="77777777" w:rsidR="002F2B2B" w:rsidRPr="00152A25" w:rsidRDefault="002F2B2B" w:rsidP="00D227A1">
            <w:pPr>
              <w:jc w:val="both"/>
              <w:rPr>
                <w:sz w:val="24"/>
                <w:szCs w:val="24"/>
              </w:rPr>
            </w:pPr>
            <w:r w:rsidRPr="00152A25">
              <w:rPr>
                <w:sz w:val="24"/>
                <w:szCs w:val="24"/>
              </w:rPr>
              <w:t>3.ПСНО: сфера применения, ограничения по применению; налоговые ставки.</w:t>
            </w:r>
          </w:p>
          <w:p w14:paraId="2B2501DE" w14:textId="77777777" w:rsidR="002F2B2B" w:rsidRDefault="002F2B2B" w:rsidP="00D227A1">
            <w:pPr>
              <w:jc w:val="both"/>
              <w:rPr>
                <w:sz w:val="28"/>
                <w:szCs w:val="28"/>
              </w:rPr>
            </w:pPr>
            <w:r>
              <w:rPr>
                <w:sz w:val="24"/>
                <w:szCs w:val="24"/>
              </w:rPr>
              <w:t>4.</w:t>
            </w:r>
            <w:r w:rsidRPr="00152A25">
              <w:rPr>
                <w:sz w:val="24"/>
                <w:szCs w:val="24"/>
              </w:rPr>
              <w:t>Патент, порядок его выдачи. Порядок и сроки уплаты налога при ПСН</w:t>
            </w:r>
            <w:r w:rsidRPr="00B83D7C">
              <w:rPr>
                <w:sz w:val="28"/>
                <w:szCs w:val="28"/>
              </w:rPr>
              <w:t>.</w:t>
            </w:r>
          </w:p>
          <w:p w14:paraId="45C56EC0" w14:textId="77777777" w:rsidR="002F2B2B" w:rsidRDefault="002F2B2B" w:rsidP="00D227A1">
            <w:pPr>
              <w:jc w:val="both"/>
              <w:rPr>
                <w:sz w:val="24"/>
                <w:szCs w:val="24"/>
              </w:rPr>
            </w:pPr>
            <w:r>
              <w:rPr>
                <w:sz w:val="24"/>
                <w:szCs w:val="24"/>
              </w:rPr>
              <w:t>5.</w:t>
            </w:r>
            <w:r w:rsidRPr="00152A25">
              <w:rPr>
                <w:sz w:val="24"/>
                <w:szCs w:val="24"/>
              </w:rPr>
              <w:t xml:space="preserve">Налог на профессиональный доход: налогоплательщики, основания применения, объект налогообложения, налоговые ставки. </w:t>
            </w:r>
          </w:p>
          <w:p w14:paraId="42369211" w14:textId="77777777" w:rsidR="002F2B2B" w:rsidRPr="00D46C2D" w:rsidRDefault="002F2B2B" w:rsidP="00D227A1">
            <w:pPr>
              <w:jc w:val="both"/>
              <w:rPr>
                <w:sz w:val="28"/>
                <w:szCs w:val="28"/>
              </w:rPr>
            </w:pPr>
            <w:r w:rsidRPr="00152A25">
              <w:rPr>
                <w:sz w:val="24"/>
                <w:szCs w:val="24"/>
              </w:rPr>
              <w:t>6.Порядок исчисления и уплаты НПД, порядок передачи сведений при произведении расчетов.</w:t>
            </w:r>
          </w:p>
          <w:p w14:paraId="428E799B" w14:textId="77777777" w:rsidR="002F2B2B" w:rsidRPr="00152A25" w:rsidRDefault="002F2B2B" w:rsidP="00D227A1">
            <w:pPr>
              <w:jc w:val="both"/>
              <w:rPr>
                <w:sz w:val="24"/>
                <w:szCs w:val="24"/>
              </w:rPr>
            </w:pPr>
            <w:r w:rsidRPr="00D46C2D">
              <w:rPr>
                <w:sz w:val="24"/>
                <w:szCs w:val="24"/>
              </w:rPr>
              <w:t>Рекомендуемые источники:</w:t>
            </w:r>
            <w:r>
              <w:rPr>
                <w:sz w:val="24"/>
                <w:szCs w:val="24"/>
              </w:rPr>
              <w:t xml:space="preserve"> Р.8: № 2, № 6 </w:t>
            </w:r>
          </w:p>
          <w:p w14:paraId="6EDC0A92" w14:textId="77777777" w:rsidR="002F2B2B" w:rsidRPr="00B83D7C" w:rsidRDefault="002F2B2B" w:rsidP="00D227A1">
            <w:pPr>
              <w:ind w:firstLine="709"/>
              <w:jc w:val="both"/>
              <w:rPr>
                <w:sz w:val="28"/>
                <w:szCs w:val="28"/>
              </w:rPr>
            </w:pPr>
          </w:p>
          <w:p w14:paraId="0A8E6606" w14:textId="77777777" w:rsidR="002F2B2B" w:rsidRPr="0062788E" w:rsidRDefault="002F2B2B" w:rsidP="00D227A1">
            <w:pPr>
              <w:ind w:firstLine="709"/>
              <w:jc w:val="both"/>
              <w:rPr>
                <w:sz w:val="24"/>
                <w:szCs w:val="24"/>
              </w:rPr>
            </w:pPr>
          </w:p>
        </w:tc>
        <w:tc>
          <w:tcPr>
            <w:tcW w:w="2204" w:type="dxa"/>
          </w:tcPr>
          <w:p w14:paraId="13ECA5B6" w14:textId="77777777" w:rsidR="002F2B2B" w:rsidRPr="00152A25" w:rsidRDefault="002F2B2B" w:rsidP="00D227A1">
            <w:pPr>
              <w:keepNext/>
              <w:jc w:val="both"/>
              <w:rPr>
                <w:sz w:val="24"/>
                <w:szCs w:val="24"/>
              </w:rPr>
            </w:pPr>
            <w:r w:rsidRPr="00152A25">
              <w:rPr>
                <w:sz w:val="24"/>
                <w:szCs w:val="24"/>
              </w:rPr>
              <w:t>Опрос, решение тестов и кейсов, обсуждение дискуссионных вопросов</w:t>
            </w:r>
          </w:p>
        </w:tc>
      </w:tr>
      <w:tr w:rsidR="002F2B2B" w14:paraId="01FB4B23" w14:textId="77777777" w:rsidTr="00D227A1">
        <w:tc>
          <w:tcPr>
            <w:tcW w:w="2355" w:type="dxa"/>
          </w:tcPr>
          <w:p w14:paraId="5D9C769F" w14:textId="77777777" w:rsidR="002F2B2B" w:rsidRDefault="002F2B2B" w:rsidP="00D227A1">
            <w:pPr>
              <w:keepNext/>
              <w:jc w:val="both"/>
              <w:rPr>
                <w:sz w:val="28"/>
                <w:szCs w:val="28"/>
              </w:rPr>
            </w:pPr>
            <w:r>
              <w:rPr>
                <w:sz w:val="24"/>
                <w:szCs w:val="24"/>
              </w:rPr>
              <w:t>9.</w:t>
            </w:r>
            <w:r w:rsidRPr="00152A25">
              <w:rPr>
                <w:sz w:val="24"/>
                <w:szCs w:val="24"/>
              </w:rPr>
              <w:t>Налоговая политика государства</w:t>
            </w:r>
          </w:p>
        </w:tc>
        <w:tc>
          <w:tcPr>
            <w:tcW w:w="5862" w:type="dxa"/>
          </w:tcPr>
          <w:p w14:paraId="567F9CAF" w14:textId="77777777" w:rsidR="002F2B2B" w:rsidRPr="00D961FD" w:rsidRDefault="002F2B2B" w:rsidP="00D227A1">
            <w:pPr>
              <w:pStyle w:val="af5"/>
              <w:ind w:left="0"/>
              <w:rPr>
                <w:sz w:val="24"/>
                <w:szCs w:val="24"/>
              </w:rPr>
            </w:pPr>
            <w:r>
              <w:rPr>
                <w:sz w:val="24"/>
                <w:szCs w:val="24"/>
              </w:rPr>
              <w:t>1.</w:t>
            </w:r>
            <w:r w:rsidRPr="00D961FD">
              <w:rPr>
                <w:sz w:val="24"/>
                <w:szCs w:val="24"/>
              </w:rPr>
              <w:t>Налоговая политика государства: понятие, цели, задачи</w:t>
            </w:r>
          </w:p>
          <w:p w14:paraId="78AAC721" w14:textId="77777777" w:rsidR="002F2B2B" w:rsidRPr="00D961FD" w:rsidRDefault="002F2B2B" w:rsidP="00D227A1">
            <w:pPr>
              <w:pStyle w:val="af5"/>
              <w:ind w:left="0"/>
              <w:rPr>
                <w:sz w:val="24"/>
                <w:szCs w:val="24"/>
              </w:rPr>
            </w:pPr>
            <w:r w:rsidRPr="00D961FD">
              <w:rPr>
                <w:sz w:val="24"/>
                <w:szCs w:val="24"/>
              </w:rPr>
              <w:t>2.Виды налоговой политики государства</w:t>
            </w:r>
          </w:p>
          <w:p w14:paraId="4AA629DC" w14:textId="77777777" w:rsidR="002F2B2B" w:rsidRPr="00D46C2D" w:rsidRDefault="002F2B2B" w:rsidP="00D227A1">
            <w:pPr>
              <w:jc w:val="both"/>
              <w:rPr>
                <w:sz w:val="28"/>
                <w:szCs w:val="28"/>
              </w:rPr>
            </w:pPr>
            <w:r>
              <w:rPr>
                <w:sz w:val="24"/>
                <w:szCs w:val="24"/>
              </w:rPr>
              <w:t>3.</w:t>
            </w:r>
            <w:r w:rsidRPr="00152A25">
              <w:rPr>
                <w:sz w:val="24"/>
                <w:szCs w:val="24"/>
              </w:rPr>
              <w:t xml:space="preserve">Полномочия субъектов федерации и муниципальных образований при проведении региональной налоговой </w:t>
            </w:r>
            <w:r w:rsidRPr="00D46C2D">
              <w:rPr>
                <w:sz w:val="24"/>
                <w:szCs w:val="24"/>
              </w:rPr>
              <w:t>политики</w:t>
            </w:r>
            <w:r w:rsidRPr="00D46C2D">
              <w:rPr>
                <w:sz w:val="28"/>
                <w:szCs w:val="28"/>
              </w:rPr>
              <w:t xml:space="preserve">. </w:t>
            </w:r>
          </w:p>
          <w:p w14:paraId="63A0B3E9" w14:textId="77777777" w:rsidR="002F2B2B" w:rsidRDefault="002F2B2B" w:rsidP="00D227A1">
            <w:pPr>
              <w:keepNext/>
              <w:jc w:val="both"/>
              <w:rPr>
                <w:sz w:val="28"/>
                <w:szCs w:val="28"/>
              </w:rPr>
            </w:pPr>
            <w:r w:rsidRPr="00D46C2D">
              <w:rPr>
                <w:bCs/>
                <w:sz w:val="24"/>
                <w:szCs w:val="24"/>
              </w:rPr>
              <w:t>Рекомендуемые источники:</w:t>
            </w:r>
            <w:r>
              <w:rPr>
                <w:bCs/>
                <w:sz w:val="24"/>
                <w:szCs w:val="24"/>
              </w:rPr>
              <w:t xml:space="preserve"> Р.8: №6, №7, №11</w:t>
            </w:r>
          </w:p>
        </w:tc>
        <w:tc>
          <w:tcPr>
            <w:tcW w:w="2204" w:type="dxa"/>
          </w:tcPr>
          <w:p w14:paraId="2722ED6E" w14:textId="77777777" w:rsidR="002F2B2B" w:rsidRPr="00152A25" w:rsidRDefault="002F2B2B" w:rsidP="00D227A1">
            <w:pPr>
              <w:keepNext/>
              <w:jc w:val="both"/>
              <w:rPr>
                <w:sz w:val="24"/>
                <w:szCs w:val="24"/>
              </w:rPr>
            </w:pPr>
            <w:r w:rsidRPr="00152A25">
              <w:rPr>
                <w:sz w:val="24"/>
                <w:szCs w:val="24"/>
              </w:rPr>
              <w:t xml:space="preserve">Опрос, обсуждение докладов и презентаций </w:t>
            </w:r>
          </w:p>
        </w:tc>
      </w:tr>
    </w:tbl>
    <w:p w14:paraId="207E3DB5" w14:textId="77777777" w:rsidR="002F2B2B" w:rsidRDefault="002F2B2B" w:rsidP="002F2B2B">
      <w:pPr>
        <w:pStyle w:val="ab"/>
        <w:ind w:firstLine="709"/>
        <w:jc w:val="right"/>
        <w:rPr>
          <w:szCs w:val="28"/>
        </w:rPr>
      </w:pPr>
    </w:p>
    <w:p w14:paraId="261200E1" w14:textId="77777777" w:rsidR="00152A25" w:rsidRDefault="00152A25" w:rsidP="00F95658">
      <w:pPr>
        <w:ind w:firstLine="709"/>
        <w:jc w:val="both"/>
        <w:rPr>
          <w:color w:val="FF0000"/>
          <w:sz w:val="28"/>
          <w:szCs w:val="28"/>
        </w:rPr>
      </w:pPr>
    </w:p>
    <w:p w14:paraId="5165C9F4" w14:textId="77777777" w:rsidR="00572CC4" w:rsidRDefault="00572CC4" w:rsidP="00F95658">
      <w:pPr>
        <w:ind w:firstLine="709"/>
        <w:jc w:val="both"/>
        <w:rPr>
          <w:b/>
          <w:bCs/>
          <w:sz w:val="28"/>
          <w:szCs w:val="28"/>
        </w:rPr>
      </w:pPr>
    </w:p>
    <w:p w14:paraId="4089F8C5" w14:textId="77777777" w:rsidR="00572CC4" w:rsidRDefault="00572CC4" w:rsidP="00F95658">
      <w:pPr>
        <w:ind w:firstLine="709"/>
        <w:jc w:val="both"/>
        <w:rPr>
          <w:b/>
          <w:bCs/>
          <w:sz w:val="28"/>
          <w:szCs w:val="28"/>
        </w:rPr>
      </w:pPr>
    </w:p>
    <w:p w14:paraId="68E55B8C" w14:textId="77777777" w:rsidR="00572CC4" w:rsidRDefault="00572CC4" w:rsidP="00F95658">
      <w:pPr>
        <w:ind w:firstLine="709"/>
        <w:jc w:val="both"/>
        <w:rPr>
          <w:b/>
          <w:bCs/>
          <w:sz w:val="28"/>
          <w:szCs w:val="28"/>
        </w:rPr>
      </w:pPr>
    </w:p>
    <w:p w14:paraId="16FD5D12" w14:textId="77777777" w:rsidR="00572CC4" w:rsidRDefault="00572CC4" w:rsidP="00F95658">
      <w:pPr>
        <w:ind w:firstLine="709"/>
        <w:jc w:val="both"/>
        <w:rPr>
          <w:b/>
          <w:bCs/>
          <w:sz w:val="28"/>
          <w:szCs w:val="28"/>
        </w:rPr>
      </w:pPr>
    </w:p>
    <w:p w14:paraId="7DB24A44" w14:textId="77777777" w:rsidR="00572CC4" w:rsidRDefault="00572CC4" w:rsidP="00F95658">
      <w:pPr>
        <w:ind w:firstLine="709"/>
        <w:jc w:val="both"/>
        <w:rPr>
          <w:b/>
          <w:bCs/>
          <w:sz w:val="28"/>
          <w:szCs w:val="28"/>
        </w:rPr>
      </w:pPr>
    </w:p>
    <w:p w14:paraId="0F9F96EB" w14:textId="77777777" w:rsidR="00572CC4" w:rsidRDefault="00572CC4" w:rsidP="00F95658">
      <w:pPr>
        <w:ind w:firstLine="709"/>
        <w:jc w:val="both"/>
        <w:rPr>
          <w:b/>
          <w:bCs/>
          <w:sz w:val="28"/>
          <w:szCs w:val="28"/>
        </w:rPr>
      </w:pPr>
    </w:p>
    <w:p w14:paraId="50FA4B69" w14:textId="77777777" w:rsidR="00572CC4" w:rsidRDefault="00572CC4" w:rsidP="00F95658">
      <w:pPr>
        <w:ind w:firstLine="709"/>
        <w:jc w:val="both"/>
        <w:rPr>
          <w:b/>
          <w:bCs/>
          <w:sz w:val="28"/>
          <w:szCs w:val="28"/>
        </w:rPr>
      </w:pPr>
    </w:p>
    <w:p w14:paraId="3976EDC6" w14:textId="77777777" w:rsidR="00572CC4" w:rsidRDefault="00572CC4" w:rsidP="00F95658">
      <w:pPr>
        <w:ind w:firstLine="709"/>
        <w:jc w:val="both"/>
        <w:rPr>
          <w:b/>
          <w:bCs/>
          <w:sz w:val="28"/>
          <w:szCs w:val="28"/>
        </w:rPr>
      </w:pPr>
    </w:p>
    <w:p w14:paraId="1ED3737E" w14:textId="77777777" w:rsidR="00572CC4" w:rsidRDefault="00572CC4" w:rsidP="00F95658">
      <w:pPr>
        <w:ind w:firstLine="709"/>
        <w:jc w:val="both"/>
        <w:rPr>
          <w:b/>
          <w:bCs/>
          <w:sz w:val="28"/>
          <w:szCs w:val="28"/>
        </w:rPr>
      </w:pPr>
    </w:p>
    <w:p w14:paraId="5AC77D0F" w14:textId="77777777" w:rsidR="00572CC4" w:rsidRDefault="00572CC4" w:rsidP="00F95658">
      <w:pPr>
        <w:ind w:firstLine="709"/>
        <w:jc w:val="both"/>
        <w:rPr>
          <w:b/>
          <w:bCs/>
          <w:sz w:val="28"/>
          <w:szCs w:val="28"/>
        </w:rPr>
      </w:pPr>
    </w:p>
    <w:p w14:paraId="156E3914" w14:textId="77777777" w:rsidR="00572CC4" w:rsidRDefault="00572CC4" w:rsidP="00F95658">
      <w:pPr>
        <w:ind w:firstLine="709"/>
        <w:jc w:val="both"/>
        <w:rPr>
          <w:b/>
          <w:bCs/>
          <w:sz w:val="28"/>
          <w:szCs w:val="28"/>
        </w:rPr>
      </w:pPr>
    </w:p>
    <w:p w14:paraId="4FA4C2B6" w14:textId="77777777" w:rsidR="00572CC4" w:rsidRDefault="00572CC4" w:rsidP="00F95658">
      <w:pPr>
        <w:ind w:firstLine="709"/>
        <w:jc w:val="both"/>
        <w:rPr>
          <w:b/>
          <w:bCs/>
          <w:sz w:val="28"/>
          <w:szCs w:val="28"/>
        </w:rPr>
      </w:pPr>
    </w:p>
    <w:p w14:paraId="361FC303" w14:textId="77777777" w:rsidR="00572CC4" w:rsidRDefault="00572CC4" w:rsidP="00F95658">
      <w:pPr>
        <w:ind w:firstLine="709"/>
        <w:jc w:val="both"/>
        <w:rPr>
          <w:b/>
          <w:bCs/>
          <w:sz w:val="28"/>
          <w:szCs w:val="28"/>
        </w:rPr>
      </w:pPr>
    </w:p>
    <w:p w14:paraId="001BE412" w14:textId="77777777" w:rsidR="00572CC4" w:rsidRDefault="00572CC4" w:rsidP="00F95658">
      <w:pPr>
        <w:ind w:firstLine="709"/>
        <w:jc w:val="both"/>
        <w:rPr>
          <w:b/>
          <w:bCs/>
          <w:sz w:val="28"/>
          <w:szCs w:val="28"/>
        </w:rPr>
      </w:pPr>
    </w:p>
    <w:p w14:paraId="4F4AE443" w14:textId="77777777" w:rsidR="00572CC4" w:rsidRDefault="00572CC4" w:rsidP="00F95658">
      <w:pPr>
        <w:ind w:firstLine="709"/>
        <w:jc w:val="both"/>
        <w:rPr>
          <w:b/>
          <w:bCs/>
          <w:sz w:val="28"/>
          <w:szCs w:val="28"/>
        </w:rPr>
      </w:pPr>
    </w:p>
    <w:p w14:paraId="656D5F96" w14:textId="77777777" w:rsidR="00572CC4" w:rsidRDefault="00572CC4" w:rsidP="00F95658">
      <w:pPr>
        <w:ind w:firstLine="709"/>
        <w:jc w:val="both"/>
        <w:rPr>
          <w:b/>
          <w:bCs/>
          <w:sz w:val="28"/>
          <w:szCs w:val="28"/>
        </w:rPr>
      </w:pPr>
    </w:p>
    <w:p w14:paraId="410F0F50" w14:textId="77777777" w:rsidR="00572CC4" w:rsidRDefault="00572CC4" w:rsidP="00F95658">
      <w:pPr>
        <w:ind w:firstLine="709"/>
        <w:jc w:val="both"/>
        <w:rPr>
          <w:b/>
          <w:bCs/>
          <w:sz w:val="28"/>
          <w:szCs w:val="28"/>
        </w:rPr>
      </w:pPr>
    </w:p>
    <w:p w14:paraId="720C4276" w14:textId="77777777" w:rsidR="00572CC4" w:rsidRDefault="00572CC4" w:rsidP="00F95658">
      <w:pPr>
        <w:ind w:firstLine="709"/>
        <w:jc w:val="both"/>
        <w:rPr>
          <w:b/>
          <w:bCs/>
          <w:sz w:val="28"/>
          <w:szCs w:val="28"/>
        </w:rPr>
      </w:pPr>
    </w:p>
    <w:p w14:paraId="0EBB8B69" w14:textId="77777777" w:rsidR="00572CC4" w:rsidRDefault="00572CC4" w:rsidP="00F95658">
      <w:pPr>
        <w:ind w:firstLine="709"/>
        <w:jc w:val="both"/>
        <w:rPr>
          <w:b/>
          <w:bCs/>
          <w:sz w:val="28"/>
          <w:szCs w:val="28"/>
        </w:rPr>
      </w:pPr>
    </w:p>
    <w:p w14:paraId="1BB88418" w14:textId="592F82D8" w:rsidR="00C52F7B" w:rsidRPr="005532E3" w:rsidRDefault="00C52F7B" w:rsidP="00F95658">
      <w:pPr>
        <w:ind w:firstLine="709"/>
        <w:jc w:val="both"/>
        <w:rPr>
          <w:b/>
          <w:bCs/>
          <w:sz w:val="28"/>
          <w:szCs w:val="28"/>
        </w:rPr>
      </w:pPr>
      <w:r w:rsidRPr="005532E3">
        <w:rPr>
          <w:b/>
          <w:bCs/>
          <w:sz w:val="28"/>
          <w:szCs w:val="28"/>
        </w:rPr>
        <w:lastRenderedPageBreak/>
        <w:t xml:space="preserve">6. </w:t>
      </w:r>
      <w:r w:rsidR="00877516" w:rsidRPr="00877516">
        <w:rPr>
          <w:b/>
          <w:bCs/>
          <w:sz w:val="28"/>
          <w:szCs w:val="28"/>
        </w:rPr>
        <w:t>Учебно-методическое обеспечение для самостоятельной работы обучающихся по дисциплине</w:t>
      </w:r>
    </w:p>
    <w:p w14:paraId="10B043B8" w14:textId="77777777" w:rsidR="008E5DB9"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r w:rsidR="008D036C">
        <w:rPr>
          <w:b/>
          <w:sz w:val="28"/>
          <w:szCs w:val="28"/>
        </w:rPr>
        <w:t xml:space="preserve"> </w:t>
      </w:r>
    </w:p>
    <w:p w14:paraId="5522A9C2" w14:textId="77777777" w:rsidR="00340BAB" w:rsidRPr="00877516" w:rsidRDefault="00877516" w:rsidP="00F95658">
      <w:pPr>
        <w:keepNext/>
        <w:ind w:firstLine="709"/>
        <w:jc w:val="both"/>
        <w:rPr>
          <w:sz w:val="28"/>
          <w:szCs w:val="28"/>
        </w:rPr>
      </w:pPr>
      <w:r>
        <w:rPr>
          <w:sz w:val="28"/>
          <w:szCs w:val="28"/>
        </w:rPr>
        <w:t xml:space="preserve">                                                                                                                      </w:t>
      </w:r>
      <w:r w:rsidRPr="00877516">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340BAB" w:rsidRPr="00340BAB" w14:paraId="5E6E63E5" w14:textId="77777777" w:rsidTr="00D227A1">
        <w:tc>
          <w:tcPr>
            <w:tcW w:w="1266" w:type="pct"/>
            <w:shd w:val="clear" w:color="auto" w:fill="auto"/>
          </w:tcPr>
          <w:p w14:paraId="2DD74EFF" w14:textId="77777777" w:rsidR="00340BAB" w:rsidRPr="00340BAB" w:rsidRDefault="00340BAB" w:rsidP="00D227A1">
            <w:pPr>
              <w:keepNext/>
              <w:jc w:val="both"/>
              <w:rPr>
                <w:sz w:val="24"/>
                <w:szCs w:val="24"/>
              </w:rPr>
            </w:pPr>
            <w:r w:rsidRPr="00340BAB">
              <w:rPr>
                <w:b/>
                <w:sz w:val="24"/>
                <w:szCs w:val="24"/>
              </w:rPr>
              <w:t>Наименование тем (разделов) дисциплины</w:t>
            </w:r>
          </w:p>
        </w:tc>
        <w:tc>
          <w:tcPr>
            <w:tcW w:w="2000" w:type="pct"/>
            <w:shd w:val="clear" w:color="auto" w:fill="auto"/>
          </w:tcPr>
          <w:p w14:paraId="37FE461C" w14:textId="77777777" w:rsidR="00340BAB" w:rsidRPr="00340BAB" w:rsidRDefault="00340BAB" w:rsidP="00D227A1">
            <w:pPr>
              <w:keepNext/>
              <w:jc w:val="both"/>
              <w:rPr>
                <w:b/>
                <w:sz w:val="24"/>
                <w:szCs w:val="24"/>
              </w:rPr>
            </w:pPr>
            <w:r w:rsidRPr="00340BAB">
              <w:rPr>
                <w:b/>
                <w:sz w:val="24"/>
                <w:szCs w:val="24"/>
              </w:rPr>
              <w:t xml:space="preserve">Перечень вопросов, отводимых на самостоятельное освоение </w:t>
            </w:r>
          </w:p>
        </w:tc>
        <w:tc>
          <w:tcPr>
            <w:tcW w:w="1734" w:type="pct"/>
          </w:tcPr>
          <w:p w14:paraId="30D45FDD" w14:textId="77777777" w:rsidR="00340BAB" w:rsidRPr="00340BAB" w:rsidRDefault="00340BAB" w:rsidP="00D227A1">
            <w:pPr>
              <w:keepNext/>
              <w:jc w:val="both"/>
              <w:rPr>
                <w:b/>
                <w:sz w:val="24"/>
                <w:szCs w:val="24"/>
              </w:rPr>
            </w:pPr>
            <w:r w:rsidRPr="00340BAB">
              <w:rPr>
                <w:b/>
                <w:sz w:val="24"/>
                <w:szCs w:val="24"/>
              </w:rPr>
              <w:t>Формы внеаудиторной самостоятельной работы</w:t>
            </w:r>
          </w:p>
        </w:tc>
      </w:tr>
      <w:tr w:rsidR="00340BAB" w:rsidRPr="00340BAB" w14:paraId="71B61223" w14:textId="77777777" w:rsidTr="00D227A1">
        <w:tc>
          <w:tcPr>
            <w:tcW w:w="1266" w:type="pct"/>
            <w:shd w:val="clear" w:color="auto" w:fill="auto"/>
          </w:tcPr>
          <w:p w14:paraId="4BFB3463" w14:textId="77777777" w:rsidR="00340BAB" w:rsidRPr="00340BAB" w:rsidRDefault="00340BAB" w:rsidP="00D227A1">
            <w:pPr>
              <w:keepNext/>
              <w:jc w:val="both"/>
              <w:rPr>
                <w:sz w:val="24"/>
                <w:szCs w:val="24"/>
              </w:rPr>
            </w:pPr>
            <w:r w:rsidRPr="00340BAB">
              <w:rPr>
                <w:sz w:val="24"/>
                <w:szCs w:val="24"/>
              </w:rPr>
              <w:t>1 Налоги и их роль в современном обществе. Экономические основы налогообложения</w:t>
            </w:r>
          </w:p>
        </w:tc>
        <w:tc>
          <w:tcPr>
            <w:tcW w:w="2000" w:type="pct"/>
            <w:shd w:val="clear" w:color="auto" w:fill="auto"/>
          </w:tcPr>
          <w:p w14:paraId="7F159EE4" w14:textId="77777777" w:rsidR="00340BAB" w:rsidRPr="00340BAB" w:rsidRDefault="00340BAB" w:rsidP="00D227A1">
            <w:pPr>
              <w:keepNext/>
              <w:jc w:val="both"/>
              <w:rPr>
                <w:sz w:val="24"/>
                <w:szCs w:val="24"/>
              </w:rPr>
            </w:pPr>
            <w:r w:rsidRPr="00340BAB">
              <w:rPr>
                <w:sz w:val="24"/>
                <w:szCs w:val="24"/>
              </w:rPr>
              <w:t>1.Роль налогов в развитии государства</w:t>
            </w:r>
          </w:p>
          <w:p w14:paraId="7B7D845D" w14:textId="77777777" w:rsidR="00340BAB" w:rsidRPr="00340BAB" w:rsidRDefault="00340BAB" w:rsidP="00D227A1">
            <w:pPr>
              <w:keepNext/>
              <w:jc w:val="both"/>
              <w:rPr>
                <w:sz w:val="24"/>
                <w:szCs w:val="24"/>
              </w:rPr>
            </w:pPr>
            <w:r w:rsidRPr="00340BAB">
              <w:rPr>
                <w:sz w:val="24"/>
                <w:szCs w:val="24"/>
              </w:rPr>
              <w:t>2.Превращение налогов в основной источник доходов бюджета государства</w:t>
            </w:r>
          </w:p>
          <w:p w14:paraId="194BE796" w14:textId="77777777" w:rsidR="00340BAB" w:rsidRPr="00340BAB" w:rsidRDefault="00340BAB" w:rsidP="00D227A1">
            <w:pPr>
              <w:keepNext/>
              <w:jc w:val="both"/>
              <w:rPr>
                <w:b/>
                <w:sz w:val="24"/>
                <w:szCs w:val="24"/>
              </w:rPr>
            </w:pPr>
            <w:r w:rsidRPr="00340BAB">
              <w:rPr>
                <w:sz w:val="24"/>
                <w:szCs w:val="24"/>
              </w:rPr>
              <w:t>3.Современные принципы налогообложения и их реализация в российской налоговой системе</w:t>
            </w:r>
          </w:p>
        </w:tc>
        <w:tc>
          <w:tcPr>
            <w:tcW w:w="1734" w:type="pct"/>
          </w:tcPr>
          <w:p w14:paraId="10002C74" w14:textId="77777777" w:rsidR="00340BAB" w:rsidRPr="00340BAB" w:rsidRDefault="00340BAB" w:rsidP="00D227A1">
            <w:pPr>
              <w:keepNext/>
              <w:jc w:val="both"/>
              <w:rPr>
                <w:b/>
                <w:sz w:val="24"/>
                <w:szCs w:val="24"/>
              </w:rPr>
            </w:pPr>
            <w:r w:rsidRPr="00340BAB">
              <w:rPr>
                <w:sz w:val="24"/>
                <w:szCs w:val="24"/>
              </w:rPr>
              <w:t>Консультации, подготовка индивидуального доклада, презентации по разработке «законопроекта нового налога»</w:t>
            </w:r>
          </w:p>
        </w:tc>
      </w:tr>
      <w:tr w:rsidR="00340BAB" w:rsidRPr="00340BAB" w14:paraId="405C7470" w14:textId="77777777" w:rsidTr="00D227A1">
        <w:tc>
          <w:tcPr>
            <w:tcW w:w="1266" w:type="pct"/>
            <w:shd w:val="clear" w:color="auto" w:fill="auto"/>
          </w:tcPr>
          <w:p w14:paraId="70E2CB2A" w14:textId="77777777" w:rsidR="00340BAB" w:rsidRPr="00340BAB" w:rsidRDefault="00340BAB" w:rsidP="00340BAB">
            <w:pPr>
              <w:keepNext/>
              <w:jc w:val="both"/>
              <w:rPr>
                <w:sz w:val="24"/>
                <w:szCs w:val="24"/>
              </w:rPr>
            </w:pPr>
            <w:r w:rsidRPr="00340BAB">
              <w:rPr>
                <w:sz w:val="24"/>
                <w:szCs w:val="24"/>
              </w:rPr>
              <w:t>2.Налоговая система государства</w:t>
            </w:r>
          </w:p>
        </w:tc>
        <w:tc>
          <w:tcPr>
            <w:tcW w:w="2000" w:type="pct"/>
            <w:shd w:val="clear" w:color="auto" w:fill="auto"/>
          </w:tcPr>
          <w:p w14:paraId="4798ED3D" w14:textId="77777777" w:rsidR="00340BAB" w:rsidRPr="00340BAB" w:rsidRDefault="00340BAB" w:rsidP="00340BAB">
            <w:pPr>
              <w:keepNext/>
              <w:jc w:val="both"/>
              <w:rPr>
                <w:sz w:val="24"/>
                <w:szCs w:val="24"/>
              </w:rPr>
            </w:pPr>
            <w:r w:rsidRPr="00340BAB">
              <w:rPr>
                <w:sz w:val="24"/>
                <w:szCs w:val="24"/>
              </w:rPr>
              <w:t>1. Структура налоговых органов в Российской Федерации</w:t>
            </w:r>
          </w:p>
          <w:p w14:paraId="50D2150D" w14:textId="77777777" w:rsidR="00340BAB" w:rsidRPr="00340BAB" w:rsidRDefault="00340BAB" w:rsidP="00340BAB">
            <w:pPr>
              <w:keepNext/>
              <w:jc w:val="both"/>
              <w:rPr>
                <w:sz w:val="24"/>
                <w:szCs w:val="24"/>
              </w:rPr>
            </w:pPr>
            <w:r w:rsidRPr="00340BAB">
              <w:rPr>
                <w:sz w:val="24"/>
                <w:szCs w:val="24"/>
              </w:rPr>
              <w:t>2.Камеральная налоговая проверка: назначение, порядок и сроки проведения</w:t>
            </w:r>
          </w:p>
          <w:p w14:paraId="267E7009" w14:textId="77777777" w:rsidR="00340BAB" w:rsidRPr="00340BAB" w:rsidRDefault="00340BAB" w:rsidP="00340BAB">
            <w:pPr>
              <w:keepNext/>
              <w:jc w:val="both"/>
              <w:rPr>
                <w:sz w:val="24"/>
                <w:szCs w:val="24"/>
              </w:rPr>
            </w:pPr>
            <w:r w:rsidRPr="00340BAB">
              <w:rPr>
                <w:sz w:val="24"/>
                <w:szCs w:val="24"/>
              </w:rPr>
              <w:t>3.Выездная налоговая проверка: назначение, порядок и сроки проведения</w:t>
            </w:r>
          </w:p>
          <w:p w14:paraId="5B9CDAB7" w14:textId="77777777" w:rsidR="00340BAB" w:rsidRPr="00340BAB" w:rsidRDefault="00340BAB" w:rsidP="00340BAB">
            <w:pPr>
              <w:keepNext/>
              <w:jc w:val="both"/>
              <w:rPr>
                <w:sz w:val="24"/>
                <w:szCs w:val="24"/>
              </w:rPr>
            </w:pPr>
            <w:r w:rsidRPr="00340BAB">
              <w:rPr>
                <w:sz w:val="24"/>
                <w:szCs w:val="24"/>
              </w:rPr>
              <w:t>4.Налоговое правонарушение. Виды налоговых правонарушений</w:t>
            </w:r>
          </w:p>
          <w:p w14:paraId="2B7F8954" w14:textId="77777777" w:rsidR="00340BAB" w:rsidRPr="00340BAB" w:rsidRDefault="00340BAB" w:rsidP="00340BAB">
            <w:pPr>
              <w:keepNext/>
              <w:jc w:val="both"/>
              <w:rPr>
                <w:sz w:val="24"/>
                <w:szCs w:val="24"/>
              </w:rPr>
            </w:pPr>
            <w:r w:rsidRPr="00340BAB">
              <w:rPr>
                <w:sz w:val="24"/>
                <w:szCs w:val="24"/>
              </w:rPr>
              <w:t xml:space="preserve">5.Ответственность налогоплательщиков за налоговые правонарушения </w:t>
            </w:r>
          </w:p>
        </w:tc>
        <w:tc>
          <w:tcPr>
            <w:tcW w:w="1734" w:type="pct"/>
          </w:tcPr>
          <w:p w14:paraId="56C4361A" w14:textId="77777777" w:rsidR="00340BAB" w:rsidRPr="00340BAB" w:rsidRDefault="00340BAB" w:rsidP="00340BAB">
            <w:pPr>
              <w:keepNext/>
              <w:jc w:val="both"/>
              <w:rPr>
                <w:sz w:val="24"/>
                <w:szCs w:val="24"/>
              </w:rPr>
            </w:pPr>
            <w:r w:rsidRPr="00340BAB">
              <w:rPr>
                <w:sz w:val="24"/>
                <w:szCs w:val="24"/>
              </w:rPr>
              <w:t>Консультации, подготовка индивидуального доклада и презентации</w:t>
            </w:r>
          </w:p>
        </w:tc>
      </w:tr>
    </w:tbl>
    <w:p w14:paraId="35EBC33B" w14:textId="77777777" w:rsidR="00411845" w:rsidRDefault="00411845" w:rsidP="002F2B2B">
      <w:pPr>
        <w:jc w:val="both"/>
        <w:rPr>
          <w:sz w:val="28"/>
          <w:szCs w:val="28"/>
        </w:rPr>
      </w:pPr>
    </w:p>
    <w:p w14:paraId="30AD8068" w14:textId="77777777" w:rsidR="00340BAB" w:rsidRPr="005532E3" w:rsidRDefault="00340BAB" w:rsidP="002F2B2B">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2F2B2B" w:rsidRPr="00340BAB" w14:paraId="7818586C" w14:textId="77777777" w:rsidTr="00D227A1">
        <w:tc>
          <w:tcPr>
            <w:tcW w:w="1266" w:type="pct"/>
            <w:shd w:val="clear" w:color="auto" w:fill="auto"/>
          </w:tcPr>
          <w:p w14:paraId="0B23E4AF" w14:textId="77777777" w:rsidR="002F2B2B" w:rsidRPr="00340BAB" w:rsidRDefault="002F2B2B" w:rsidP="00D227A1">
            <w:pPr>
              <w:keepNext/>
              <w:jc w:val="both"/>
              <w:rPr>
                <w:sz w:val="24"/>
                <w:szCs w:val="24"/>
              </w:rPr>
            </w:pPr>
            <w:r w:rsidRPr="00340BAB">
              <w:rPr>
                <w:sz w:val="24"/>
                <w:szCs w:val="24"/>
              </w:rPr>
              <w:lastRenderedPageBreak/>
              <w:t>3.Косвенное налогообложение</w:t>
            </w:r>
          </w:p>
        </w:tc>
        <w:tc>
          <w:tcPr>
            <w:tcW w:w="2000" w:type="pct"/>
            <w:shd w:val="clear" w:color="auto" w:fill="auto"/>
          </w:tcPr>
          <w:p w14:paraId="7B08CB50" w14:textId="77777777" w:rsidR="002F2B2B" w:rsidRPr="00340BAB" w:rsidRDefault="002F2B2B" w:rsidP="00D227A1">
            <w:pPr>
              <w:keepNext/>
              <w:jc w:val="both"/>
              <w:rPr>
                <w:sz w:val="24"/>
                <w:szCs w:val="24"/>
              </w:rPr>
            </w:pPr>
            <w:r w:rsidRPr="00340BAB">
              <w:rPr>
                <w:sz w:val="24"/>
                <w:szCs w:val="24"/>
              </w:rPr>
              <w:t>1. Регулирующая роль акцизов и ее реализация в Российской Федерации</w:t>
            </w:r>
          </w:p>
          <w:p w14:paraId="1B6CAFAE" w14:textId="77777777" w:rsidR="002F2B2B" w:rsidRPr="00340BAB" w:rsidRDefault="002F2B2B" w:rsidP="00D227A1">
            <w:pPr>
              <w:keepNext/>
              <w:jc w:val="both"/>
              <w:rPr>
                <w:sz w:val="24"/>
                <w:szCs w:val="24"/>
              </w:rPr>
            </w:pPr>
            <w:r w:rsidRPr="00340BAB">
              <w:rPr>
                <w:sz w:val="24"/>
                <w:szCs w:val="24"/>
              </w:rPr>
              <w:t>2.Место и роль НДС в налоговой системе Российской Федерации</w:t>
            </w:r>
          </w:p>
          <w:p w14:paraId="339C642D" w14:textId="77777777" w:rsidR="002F2B2B" w:rsidRPr="00340BAB" w:rsidRDefault="002F2B2B" w:rsidP="00D227A1">
            <w:pPr>
              <w:keepNext/>
              <w:jc w:val="both"/>
              <w:rPr>
                <w:sz w:val="24"/>
                <w:szCs w:val="24"/>
              </w:rPr>
            </w:pPr>
            <w:r w:rsidRPr="00340BAB">
              <w:rPr>
                <w:sz w:val="24"/>
                <w:szCs w:val="24"/>
              </w:rPr>
              <w:t>3.НДС: определение места реализации товаров, работ, услуг.</w:t>
            </w:r>
          </w:p>
          <w:p w14:paraId="11BBF482" w14:textId="77777777" w:rsidR="002F2B2B" w:rsidRPr="00340BAB" w:rsidRDefault="002F2B2B" w:rsidP="00926C64">
            <w:pPr>
              <w:jc w:val="both"/>
              <w:rPr>
                <w:sz w:val="24"/>
                <w:szCs w:val="24"/>
              </w:rPr>
            </w:pPr>
            <w:r w:rsidRPr="00340BAB">
              <w:rPr>
                <w:sz w:val="24"/>
                <w:szCs w:val="24"/>
              </w:rPr>
              <w:t>4.Использование современных технологий налогового контроля по снижению риска нарушений налогового законодательства при предъявлении сумм НДС к возмещению из бюджета. АСК НДС-2</w:t>
            </w:r>
          </w:p>
        </w:tc>
        <w:tc>
          <w:tcPr>
            <w:tcW w:w="1734" w:type="pct"/>
          </w:tcPr>
          <w:p w14:paraId="729FD0C0"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w:t>
            </w:r>
          </w:p>
        </w:tc>
      </w:tr>
      <w:tr w:rsidR="002F2B2B" w:rsidRPr="00340BAB" w14:paraId="2BEA356E" w14:textId="77777777" w:rsidTr="00D227A1">
        <w:tc>
          <w:tcPr>
            <w:tcW w:w="1266" w:type="pct"/>
            <w:shd w:val="clear" w:color="auto" w:fill="auto"/>
          </w:tcPr>
          <w:p w14:paraId="59051F0B" w14:textId="77777777" w:rsidR="002F2B2B" w:rsidRPr="00340BAB" w:rsidRDefault="002F2B2B" w:rsidP="00D227A1">
            <w:pPr>
              <w:keepNext/>
              <w:jc w:val="both"/>
              <w:rPr>
                <w:sz w:val="24"/>
                <w:szCs w:val="24"/>
              </w:rPr>
            </w:pPr>
            <w:r w:rsidRPr="00340BAB">
              <w:rPr>
                <w:sz w:val="24"/>
                <w:szCs w:val="24"/>
              </w:rPr>
              <w:t>4.Налогообложение доходов</w:t>
            </w:r>
          </w:p>
        </w:tc>
        <w:tc>
          <w:tcPr>
            <w:tcW w:w="2000" w:type="pct"/>
            <w:shd w:val="clear" w:color="auto" w:fill="auto"/>
          </w:tcPr>
          <w:p w14:paraId="3484D3EB" w14:textId="77777777" w:rsidR="002F2B2B" w:rsidRPr="00340BAB" w:rsidRDefault="002F2B2B" w:rsidP="00D227A1">
            <w:pPr>
              <w:keepNext/>
              <w:jc w:val="both"/>
              <w:rPr>
                <w:sz w:val="24"/>
                <w:szCs w:val="24"/>
              </w:rPr>
            </w:pPr>
            <w:r w:rsidRPr="00340BAB">
              <w:rPr>
                <w:sz w:val="24"/>
                <w:szCs w:val="24"/>
              </w:rPr>
              <w:t>1.Фискальная и регулирующая функции налога на прибыль организаций и их реализация в российской налоговой системе</w:t>
            </w:r>
          </w:p>
          <w:p w14:paraId="66C2BFED" w14:textId="77777777" w:rsidR="002F2B2B" w:rsidRPr="00340BAB" w:rsidRDefault="002F2B2B" w:rsidP="00D227A1">
            <w:pPr>
              <w:keepNext/>
              <w:jc w:val="both"/>
              <w:rPr>
                <w:sz w:val="24"/>
                <w:szCs w:val="24"/>
              </w:rPr>
            </w:pPr>
            <w:r w:rsidRPr="00340BAB">
              <w:rPr>
                <w:sz w:val="24"/>
                <w:szCs w:val="24"/>
              </w:rPr>
              <w:t>2.Налог на прибыль организаций: налоговые ставки по отдельным видам доходов</w:t>
            </w:r>
          </w:p>
          <w:p w14:paraId="5849D3F8" w14:textId="77777777" w:rsidR="002F2B2B" w:rsidRPr="00340BAB" w:rsidRDefault="002F2B2B" w:rsidP="00D227A1">
            <w:pPr>
              <w:keepNext/>
              <w:jc w:val="both"/>
              <w:rPr>
                <w:sz w:val="24"/>
                <w:szCs w:val="24"/>
              </w:rPr>
            </w:pPr>
            <w:r w:rsidRPr="00340BAB">
              <w:rPr>
                <w:sz w:val="24"/>
                <w:szCs w:val="24"/>
              </w:rPr>
              <w:t xml:space="preserve">3.НДФЛ: понятие материальной выгоды, налоговые ставки и  порядок ее налогообложения </w:t>
            </w:r>
          </w:p>
          <w:p w14:paraId="2355A803" w14:textId="77777777" w:rsidR="002F2B2B" w:rsidRPr="00340BAB" w:rsidRDefault="002F2B2B" w:rsidP="00D227A1">
            <w:pPr>
              <w:keepNext/>
              <w:jc w:val="both"/>
              <w:rPr>
                <w:sz w:val="24"/>
                <w:szCs w:val="24"/>
              </w:rPr>
            </w:pPr>
            <w:r w:rsidRPr="00340BAB">
              <w:rPr>
                <w:sz w:val="24"/>
                <w:szCs w:val="24"/>
              </w:rPr>
              <w:t>4.Профессиональные налоговые вычеты по НДФЛ.</w:t>
            </w:r>
          </w:p>
          <w:p w14:paraId="281B498B" w14:textId="77777777" w:rsidR="002F2B2B" w:rsidRPr="00340BAB" w:rsidRDefault="002F2B2B" w:rsidP="00D227A1">
            <w:pPr>
              <w:keepNext/>
              <w:jc w:val="both"/>
              <w:rPr>
                <w:sz w:val="24"/>
                <w:szCs w:val="24"/>
              </w:rPr>
            </w:pPr>
            <w:r w:rsidRPr="00340BAB">
              <w:rPr>
                <w:sz w:val="24"/>
                <w:szCs w:val="24"/>
              </w:rPr>
              <w:t>5. Обязанность физических лиц по представлению налоговой декларации. Порядок и сроки представления налоговой декларации физическими лицами</w:t>
            </w:r>
          </w:p>
          <w:p w14:paraId="39E113CA" w14:textId="77777777" w:rsidR="002F2B2B" w:rsidRPr="00340BAB" w:rsidRDefault="002F2B2B" w:rsidP="00D227A1">
            <w:pPr>
              <w:keepNext/>
              <w:ind w:firstLine="709"/>
              <w:jc w:val="both"/>
              <w:rPr>
                <w:sz w:val="24"/>
                <w:szCs w:val="24"/>
              </w:rPr>
            </w:pPr>
          </w:p>
        </w:tc>
        <w:tc>
          <w:tcPr>
            <w:tcW w:w="1734" w:type="pct"/>
          </w:tcPr>
          <w:p w14:paraId="0AC1125D"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подготовка к дискуссии, решение кейсов</w:t>
            </w:r>
          </w:p>
        </w:tc>
      </w:tr>
      <w:tr w:rsidR="002F2B2B" w:rsidRPr="00340BAB" w14:paraId="0A4A3186" w14:textId="77777777" w:rsidTr="00D227A1">
        <w:tc>
          <w:tcPr>
            <w:tcW w:w="1266" w:type="pct"/>
            <w:shd w:val="clear" w:color="auto" w:fill="auto"/>
          </w:tcPr>
          <w:p w14:paraId="531086EA" w14:textId="77777777" w:rsidR="002F2B2B" w:rsidRPr="00340BAB" w:rsidRDefault="002F2B2B" w:rsidP="00D227A1">
            <w:pPr>
              <w:keepNext/>
              <w:jc w:val="both"/>
              <w:rPr>
                <w:sz w:val="24"/>
                <w:szCs w:val="24"/>
              </w:rPr>
            </w:pPr>
            <w:r w:rsidRPr="00340BAB">
              <w:rPr>
                <w:sz w:val="24"/>
                <w:szCs w:val="24"/>
              </w:rPr>
              <w:t>5.Налогообложение имущества</w:t>
            </w:r>
          </w:p>
        </w:tc>
        <w:tc>
          <w:tcPr>
            <w:tcW w:w="2000" w:type="pct"/>
            <w:shd w:val="clear" w:color="auto" w:fill="auto"/>
          </w:tcPr>
          <w:p w14:paraId="3C14A390" w14:textId="77777777" w:rsidR="002F2B2B" w:rsidRPr="00340BAB" w:rsidRDefault="002F2B2B" w:rsidP="00D227A1">
            <w:pPr>
              <w:keepNext/>
              <w:jc w:val="both"/>
              <w:rPr>
                <w:sz w:val="24"/>
                <w:szCs w:val="24"/>
              </w:rPr>
            </w:pPr>
            <w:r w:rsidRPr="00340BAB">
              <w:rPr>
                <w:sz w:val="24"/>
                <w:szCs w:val="24"/>
              </w:rPr>
              <w:t>1. Налог на имущество организаций: плательщики налога; характеристика элементов налогообложения</w:t>
            </w:r>
          </w:p>
          <w:p w14:paraId="7ED39C02" w14:textId="77777777" w:rsidR="002F2B2B" w:rsidRPr="00340BAB" w:rsidRDefault="002F2B2B" w:rsidP="00D227A1">
            <w:pPr>
              <w:keepNext/>
              <w:jc w:val="both"/>
              <w:rPr>
                <w:sz w:val="24"/>
                <w:szCs w:val="24"/>
              </w:rPr>
            </w:pPr>
            <w:r w:rsidRPr="00340BAB">
              <w:rPr>
                <w:sz w:val="24"/>
                <w:szCs w:val="24"/>
              </w:rPr>
              <w:t>2.Региональные налоговые льготы по транспортному налогу.</w:t>
            </w:r>
          </w:p>
          <w:p w14:paraId="1714EA9F" w14:textId="77777777" w:rsidR="002F2B2B" w:rsidRPr="00340BAB" w:rsidRDefault="002F2B2B" w:rsidP="00D227A1">
            <w:pPr>
              <w:keepNext/>
              <w:jc w:val="both"/>
              <w:rPr>
                <w:sz w:val="24"/>
                <w:szCs w:val="24"/>
              </w:rPr>
            </w:pPr>
            <w:r w:rsidRPr="00340BAB">
              <w:rPr>
                <w:sz w:val="24"/>
                <w:szCs w:val="24"/>
              </w:rPr>
              <w:t>3. Местные налоговые льготы по налогу на имущество физических лиц</w:t>
            </w:r>
          </w:p>
          <w:p w14:paraId="18798CD6" w14:textId="77777777" w:rsidR="002F2B2B" w:rsidRPr="00340BAB" w:rsidRDefault="002F2B2B" w:rsidP="00D227A1">
            <w:pPr>
              <w:keepNext/>
              <w:jc w:val="both"/>
              <w:rPr>
                <w:sz w:val="24"/>
                <w:szCs w:val="24"/>
              </w:rPr>
            </w:pPr>
            <w:r w:rsidRPr="00340BAB">
              <w:rPr>
                <w:sz w:val="24"/>
                <w:szCs w:val="24"/>
              </w:rPr>
              <w:t>4.Земельный налог: плательщики, элементы налогообложения и их характеристика</w:t>
            </w:r>
          </w:p>
        </w:tc>
        <w:tc>
          <w:tcPr>
            <w:tcW w:w="1734" w:type="pct"/>
          </w:tcPr>
          <w:p w14:paraId="0A1CB4A1" w14:textId="77777777" w:rsidR="002F2B2B" w:rsidRPr="00340BAB" w:rsidRDefault="002F2B2B" w:rsidP="00D227A1">
            <w:pPr>
              <w:keepNext/>
              <w:jc w:val="both"/>
              <w:rPr>
                <w:b/>
                <w:sz w:val="24"/>
                <w:szCs w:val="24"/>
              </w:rPr>
            </w:pPr>
            <w:r w:rsidRPr="00340BAB">
              <w:rPr>
                <w:sz w:val="24"/>
                <w:szCs w:val="24"/>
              </w:rPr>
              <w:t xml:space="preserve">Консультации, подготовка индивидуального доклада и презентации, подготовка к дискуссии, решение кейсов </w:t>
            </w:r>
          </w:p>
        </w:tc>
      </w:tr>
      <w:tr w:rsidR="002F2B2B" w:rsidRPr="00340BAB" w14:paraId="08E5A216" w14:textId="77777777" w:rsidTr="00D227A1">
        <w:tc>
          <w:tcPr>
            <w:tcW w:w="1266" w:type="pct"/>
            <w:shd w:val="clear" w:color="auto" w:fill="auto"/>
          </w:tcPr>
          <w:p w14:paraId="5B5A9B86" w14:textId="77777777" w:rsidR="002F2B2B" w:rsidRPr="00340BAB" w:rsidRDefault="002F2B2B" w:rsidP="00D227A1">
            <w:pPr>
              <w:keepNext/>
              <w:jc w:val="both"/>
              <w:rPr>
                <w:sz w:val="24"/>
                <w:szCs w:val="24"/>
              </w:rPr>
            </w:pPr>
            <w:r w:rsidRPr="00340BAB">
              <w:rPr>
                <w:sz w:val="24"/>
                <w:szCs w:val="24"/>
              </w:rPr>
              <w:lastRenderedPageBreak/>
              <w:t>6.Налогообложение природопользования</w:t>
            </w:r>
          </w:p>
        </w:tc>
        <w:tc>
          <w:tcPr>
            <w:tcW w:w="2000" w:type="pct"/>
            <w:shd w:val="clear" w:color="auto" w:fill="auto"/>
          </w:tcPr>
          <w:p w14:paraId="3E0D4636" w14:textId="77777777" w:rsidR="002F2B2B" w:rsidRPr="00340BAB" w:rsidRDefault="002F2B2B" w:rsidP="00D227A1">
            <w:pPr>
              <w:keepNext/>
              <w:jc w:val="both"/>
              <w:rPr>
                <w:sz w:val="24"/>
                <w:szCs w:val="24"/>
              </w:rPr>
            </w:pPr>
            <w:r w:rsidRPr="00340BAB">
              <w:rPr>
                <w:sz w:val="24"/>
                <w:szCs w:val="24"/>
              </w:rPr>
              <w:t>1. Фискальное и регулирующее значение налогообложения природопользования</w:t>
            </w:r>
          </w:p>
          <w:p w14:paraId="1E4B59FD" w14:textId="77777777" w:rsidR="002F2B2B" w:rsidRPr="00340BAB" w:rsidRDefault="002F2B2B" w:rsidP="00D227A1">
            <w:pPr>
              <w:keepNext/>
              <w:jc w:val="both"/>
              <w:rPr>
                <w:sz w:val="24"/>
                <w:szCs w:val="24"/>
              </w:rPr>
            </w:pPr>
            <w:r w:rsidRPr="00340BAB">
              <w:rPr>
                <w:sz w:val="24"/>
                <w:szCs w:val="24"/>
              </w:rPr>
              <w:t>2. Водный налог: плательщики налога; элементы налогообложения и их характеристика</w:t>
            </w:r>
          </w:p>
          <w:p w14:paraId="4BC8069E" w14:textId="77777777" w:rsidR="002F2B2B" w:rsidRPr="00340BAB" w:rsidRDefault="002F2B2B" w:rsidP="00D227A1">
            <w:pPr>
              <w:keepNext/>
              <w:jc w:val="both"/>
              <w:rPr>
                <w:sz w:val="24"/>
                <w:szCs w:val="24"/>
              </w:rPr>
            </w:pPr>
            <w:r w:rsidRPr="00340BAB">
              <w:rPr>
                <w:sz w:val="24"/>
                <w:szCs w:val="24"/>
              </w:rPr>
              <w:t>3.Сбор сбор за пользование объектами животного мира и за пользование объектами водных биологических ресурсов: плательщики сбора; элементы сбора и их характеристика</w:t>
            </w:r>
          </w:p>
        </w:tc>
        <w:tc>
          <w:tcPr>
            <w:tcW w:w="1734" w:type="pct"/>
          </w:tcPr>
          <w:p w14:paraId="53B2AEB8"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r w:rsidR="002F2B2B" w:rsidRPr="00340BAB" w14:paraId="289EAD7D" w14:textId="77777777" w:rsidTr="00D227A1">
        <w:tc>
          <w:tcPr>
            <w:tcW w:w="1266" w:type="pct"/>
            <w:shd w:val="clear" w:color="auto" w:fill="auto"/>
          </w:tcPr>
          <w:p w14:paraId="6C87E647" w14:textId="77777777" w:rsidR="002F2B2B" w:rsidRPr="00340BAB" w:rsidRDefault="002F2B2B" w:rsidP="00D227A1">
            <w:pPr>
              <w:keepNext/>
              <w:jc w:val="both"/>
              <w:rPr>
                <w:sz w:val="24"/>
                <w:szCs w:val="24"/>
              </w:rPr>
            </w:pPr>
            <w:r w:rsidRPr="00340BAB">
              <w:rPr>
                <w:sz w:val="24"/>
                <w:szCs w:val="24"/>
              </w:rPr>
              <w:t>7.Другие налоги и сборы</w:t>
            </w:r>
          </w:p>
        </w:tc>
        <w:tc>
          <w:tcPr>
            <w:tcW w:w="2000" w:type="pct"/>
            <w:shd w:val="clear" w:color="auto" w:fill="auto"/>
          </w:tcPr>
          <w:p w14:paraId="349A2C27" w14:textId="77777777" w:rsidR="002F2B2B" w:rsidRPr="00340BAB" w:rsidRDefault="002F2B2B" w:rsidP="00D227A1">
            <w:pPr>
              <w:keepNext/>
              <w:ind w:firstLine="709"/>
              <w:jc w:val="both"/>
              <w:rPr>
                <w:b/>
                <w:sz w:val="24"/>
                <w:szCs w:val="24"/>
              </w:rPr>
            </w:pPr>
            <w:r w:rsidRPr="00340BAB">
              <w:rPr>
                <w:b/>
                <w:sz w:val="24"/>
                <w:szCs w:val="24"/>
              </w:rPr>
              <w:t>-</w:t>
            </w:r>
          </w:p>
        </w:tc>
        <w:tc>
          <w:tcPr>
            <w:tcW w:w="1734" w:type="pct"/>
          </w:tcPr>
          <w:p w14:paraId="199C9F79" w14:textId="77777777" w:rsidR="002F2B2B" w:rsidRPr="00340BAB" w:rsidRDefault="002F2B2B" w:rsidP="00D227A1">
            <w:pPr>
              <w:keepNext/>
              <w:ind w:firstLine="709"/>
              <w:jc w:val="both"/>
              <w:rPr>
                <w:b/>
                <w:sz w:val="24"/>
                <w:szCs w:val="24"/>
              </w:rPr>
            </w:pPr>
            <w:r w:rsidRPr="00340BAB">
              <w:rPr>
                <w:b/>
                <w:sz w:val="24"/>
                <w:szCs w:val="24"/>
              </w:rPr>
              <w:t>-</w:t>
            </w:r>
          </w:p>
        </w:tc>
      </w:tr>
      <w:tr w:rsidR="002F2B2B" w:rsidRPr="00340BAB" w14:paraId="3E9C067D" w14:textId="77777777" w:rsidTr="00D227A1">
        <w:tc>
          <w:tcPr>
            <w:tcW w:w="1266" w:type="pct"/>
            <w:shd w:val="clear" w:color="auto" w:fill="auto"/>
          </w:tcPr>
          <w:p w14:paraId="6A7267A7" w14:textId="77777777" w:rsidR="002F2B2B" w:rsidRPr="00340BAB" w:rsidRDefault="002F2B2B" w:rsidP="00D227A1">
            <w:pPr>
              <w:keepNext/>
              <w:jc w:val="both"/>
              <w:rPr>
                <w:sz w:val="24"/>
                <w:szCs w:val="24"/>
              </w:rPr>
            </w:pPr>
            <w:r w:rsidRPr="00340BAB">
              <w:rPr>
                <w:sz w:val="24"/>
                <w:szCs w:val="24"/>
              </w:rPr>
              <w:t>8.Специальные налоговые режимы</w:t>
            </w:r>
          </w:p>
        </w:tc>
        <w:tc>
          <w:tcPr>
            <w:tcW w:w="2000" w:type="pct"/>
            <w:shd w:val="clear" w:color="auto" w:fill="auto"/>
          </w:tcPr>
          <w:p w14:paraId="41FF6A4D" w14:textId="77777777" w:rsidR="002F2B2B" w:rsidRPr="00340BAB" w:rsidRDefault="002F2B2B" w:rsidP="00D227A1">
            <w:pPr>
              <w:keepNext/>
              <w:jc w:val="both"/>
              <w:rPr>
                <w:sz w:val="24"/>
                <w:szCs w:val="24"/>
              </w:rPr>
            </w:pPr>
            <w:r w:rsidRPr="00340BAB">
              <w:rPr>
                <w:sz w:val="24"/>
                <w:szCs w:val="24"/>
              </w:rPr>
              <w:t>1</w:t>
            </w:r>
            <w:r w:rsidRPr="00340BAB">
              <w:rPr>
                <w:b/>
                <w:sz w:val="24"/>
                <w:szCs w:val="24"/>
              </w:rPr>
              <w:t>.</w:t>
            </w:r>
            <w:r w:rsidRPr="00340BAB">
              <w:rPr>
                <w:sz w:val="24"/>
                <w:szCs w:val="24"/>
              </w:rPr>
              <w:t>Единый сельскохозяйственный налог (ЕСХН плательщики,</w:t>
            </w:r>
            <w:r w:rsidRPr="00340BAB">
              <w:rPr>
                <w:b/>
                <w:sz w:val="24"/>
                <w:szCs w:val="24"/>
              </w:rPr>
              <w:t xml:space="preserve"> </w:t>
            </w:r>
            <w:r w:rsidRPr="00340BAB">
              <w:rPr>
                <w:sz w:val="24"/>
                <w:szCs w:val="24"/>
              </w:rPr>
              <w:t>условия применения; объект налогообложения и налоговая база; налоговый период; налоговая ставка; порядок и сроки уплаты ЕСХН</w:t>
            </w:r>
          </w:p>
          <w:p w14:paraId="7E9DF6BE" w14:textId="6602F8D5" w:rsidR="002F2B2B" w:rsidRPr="00340BAB" w:rsidRDefault="002F2B2B" w:rsidP="00D227A1">
            <w:pPr>
              <w:jc w:val="both"/>
              <w:rPr>
                <w:sz w:val="24"/>
                <w:szCs w:val="24"/>
              </w:rPr>
            </w:pPr>
            <w:r w:rsidRPr="00340BAB">
              <w:rPr>
                <w:sz w:val="24"/>
                <w:szCs w:val="24"/>
              </w:rPr>
              <w:t>2. Автоматизированная упрощенная система налогообложения (АУСН): плательщики, основания применения, налоговые ставки; порядок исчисления и уплаты единого налога по результатам хозяйственной деятельности</w:t>
            </w:r>
          </w:p>
          <w:p w14:paraId="0D0FD103" w14:textId="77777777" w:rsidR="002F2B2B" w:rsidRPr="00340BAB" w:rsidRDefault="002F2B2B" w:rsidP="00D227A1">
            <w:pPr>
              <w:keepNext/>
              <w:ind w:firstLine="709"/>
              <w:jc w:val="both"/>
              <w:rPr>
                <w:b/>
                <w:sz w:val="24"/>
                <w:szCs w:val="24"/>
              </w:rPr>
            </w:pPr>
          </w:p>
        </w:tc>
        <w:tc>
          <w:tcPr>
            <w:tcW w:w="1734" w:type="pct"/>
          </w:tcPr>
          <w:p w14:paraId="32D2087A"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 решение кейсов</w:t>
            </w:r>
          </w:p>
        </w:tc>
      </w:tr>
      <w:tr w:rsidR="002F2B2B" w:rsidRPr="00340BAB" w14:paraId="640522D7" w14:textId="77777777" w:rsidTr="00D227A1">
        <w:tc>
          <w:tcPr>
            <w:tcW w:w="1266" w:type="pct"/>
            <w:shd w:val="clear" w:color="auto" w:fill="auto"/>
          </w:tcPr>
          <w:p w14:paraId="02B1BEE8" w14:textId="77777777" w:rsidR="002F2B2B" w:rsidRPr="00340BAB" w:rsidRDefault="002F2B2B" w:rsidP="00D227A1">
            <w:pPr>
              <w:keepNext/>
              <w:jc w:val="both"/>
              <w:rPr>
                <w:sz w:val="24"/>
                <w:szCs w:val="24"/>
              </w:rPr>
            </w:pPr>
            <w:r w:rsidRPr="00340BAB">
              <w:rPr>
                <w:sz w:val="24"/>
                <w:szCs w:val="24"/>
              </w:rPr>
              <w:t>9.Налоговая политика государства</w:t>
            </w:r>
          </w:p>
        </w:tc>
        <w:tc>
          <w:tcPr>
            <w:tcW w:w="2000" w:type="pct"/>
            <w:shd w:val="clear" w:color="auto" w:fill="auto"/>
          </w:tcPr>
          <w:p w14:paraId="77F5876B" w14:textId="77777777" w:rsidR="002F2B2B" w:rsidRPr="00340BAB" w:rsidRDefault="002F2B2B" w:rsidP="00D227A1">
            <w:pPr>
              <w:keepNext/>
              <w:jc w:val="both"/>
              <w:rPr>
                <w:sz w:val="24"/>
                <w:szCs w:val="24"/>
              </w:rPr>
            </w:pPr>
            <w:r w:rsidRPr="00340BAB">
              <w:rPr>
                <w:sz w:val="24"/>
                <w:szCs w:val="24"/>
              </w:rPr>
              <w:t>1. Региональная налоговая политика: роль в обеспечении социально-экономического развития региона;</w:t>
            </w:r>
          </w:p>
          <w:p w14:paraId="21591C78" w14:textId="77777777" w:rsidR="002F2B2B" w:rsidRPr="00340BAB" w:rsidRDefault="002F2B2B" w:rsidP="00D227A1">
            <w:pPr>
              <w:keepNext/>
              <w:jc w:val="both"/>
              <w:rPr>
                <w:sz w:val="24"/>
                <w:szCs w:val="24"/>
              </w:rPr>
            </w:pPr>
            <w:r w:rsidRPr="00340BAB">
              <w:rPr>
                <w:sz w:val="24"/>
                <w:szCs w:val="24"/>
              </w:rPr>
              <w:t xml:space="preserve">2.Инструменты реализации региональной налоговой политики и их характеристика </w:t>
            </w:r>
          </w:p>
        </w:tc>
        <w:tc>
          <w:tcPr>
            <w:tcW w:w="1734" w:type="pct"/>
          </w:tcPr>
          <w:p w14:paraId="72A5F717" w14:textId="77777777" w:rsidR="002F2B2B" w:rsidRPr="00340BAB" w:rsidRDefault="002F2B2B" w:rsidP="00D227A1">
            <w:pPr>
              <w:keepNext/>
              <w:jc w:val="both"/>
              <w:rPr>
                <w:b/>
                <w:sz w:val="24"/>
                <w:szCs w:val="24"/>
              </w:rPr>
            </w:pPr>
            <w:r w:rsidRPr="00340BAB">
              <w:rPr>
                <w:sz w:val="24"/>
                <w:szCs w:val="24"/>
              </w:rPr>
              <w:t>Консультации, подготовка индивидуального доклада и презентации</w:t>
            </w:r>
          </w:p>
        </w:tc>
      </w:tr>
    </w:tbl>
    <w:p w14:paraId="34168B1E" w14:textId="77777777" w:rsidR="002F2B2B" w:rsidRDefault="002F2B2B" w:rsidP="00F95658">
      <w:pPr>
        <w:keepNext/>
        <w:ind w:firstLine="709"/>
        <w:jc w:val="both"/>
        <w:rPr>
          <w:b/>
          <w:sz w:val="28"/>
          <w:szCs w:val="28"/>
        </w:rPr>
      </w:pPr>
    </w:p>
    <w:p w14:paraId="5FE3BEC9" w14:textId="77777777" w:rsidR="00FD1551" w:rsidRDefault="008E5DB9" w:rsidP="00FD1551">
      <w:pPr>
        <w:keepNext/>
        <w:ind w:firstLine="709"/>
        <w:jc w:val="both"/>
        <w:rPr>
          <w:b/>
          <w:sz w:val="28"/>
          <w:szCs w:val="28"/>
        </w:rPr>
      </w:pPr>
      <w:r w:rsidRPr="005532E3">
        <w:rPr>
          <w:b/>
          <w:sz w:val="28"/>
          <w:szCs w:val="28"/>
        </w:rPr>
        <w:t xml:space="preserve">6.2. </w:t>
      </w:r>
      <w:r w:rsidR="00FD1551">
        <w:rPr>
          <w:b/>
          <w:sz w:val="28"/>
          <w:szCs w:val="28"/>
        </w:rPr>
        <w:t xml:space="preserve">Перечень вопросов, заданий, тем для подготовки к текущему контролю (согласно таблице 2) </w:t>
      </w:r>
    </w:p>
    <w:p w14:paraId="3F1B0A66" w14:textId="77777777" w:rsidR="00FD1551" w:rsidRPr="00652123" w:rsidRDefault="00FD1551" w:rsidP="00FD1551">
      <w:pPr>
        <w:ind w:firstLine="709"/>
        <w:jc w:val="both"/>
        <w:rPr>
          <w:b/>
          <w:color w:val="FF0000"/>
          <w:sz w:val="28"/>
          <w:szCs w:val="28"/>
        </w:rPr>
      </w:pPr>
      <w:r w:rsidRPr="00652123">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4F7E74">
        <w:rPr>
          <w:sz w:val="28"/>
          <w:szCs w:val="28"/>
        </w:rPr>
        <w:t>расчетно-аналитической работы</w:t>
      </w:r>
      <w:r w:rsidRPr="00652123">
        <w:rPr>
          <w:sz w:val="28"/>
          <w:szCs w:val="28"/>
        </w:rPr>
        <w:t>.</w:t>
      </w:r>
    </w:p>
    <w:p w14:paraId="0B6ABBAE" w14:textId="77777777" w:rsidR="00FD1551" w:rsidRPr="008C0081" w:rsidRDefault="00FD1551" w:rsidP="008C0081">
      <w:pPr>
        <w:ind w:firstLine="709"/>
        <w:jc w:val="both"/>
        <w:rPr>
          <w:sz w:val="28"/>
          <w:szCs w:val="28"/>
        </w:rPr>
      </w:pPr>
      <w:r w:rsidRPr="00652123">
        <w:rPr>
          <w:sz w:val="28"/>
          <w:szCs w:val="28"/>
        </w:rPr>
        <w:t xml:space="preserve">Промежуточный контроль проводится в форме </w:t>
      </w:r>
      <w:r>
        <w:rPr>
          <w:sz w:val="28"/>
          <w:szCs w:val="28"/>
        </w:rPr>
        <w:t xml:space="preserve">экзамена, </w:t>
      </w:r>
      <w:r w:rsidRPr="00652123">
        <w:rPr>
          <w:sz w:val="28"/>
          <w:szCs w:val="28"/>
        </w:rPr>
        <w:t>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FD1551" w:rsidRPr="00652123" w14:paraId="3F8FB645" w14:textId="77777777" w:rsidTr="00EE39A1">
        <w:tc>
          <w:tcPr>
            <w:tcW w:w="458" w:type="dxa"/>
          </w:tcPr>
          <w:p w14:paraId="18AEC6C6" w14:textId="77777777" w:rsidR="00FD1551" w:rsidRPr="00652123" w:rsidRDefault="00FD1551" w:rsidP="00EE39A1">
            <w:pPr>
              <w:jc w:val="center"/>
              <w:rPr>
                <w:b/>
                <w:sz w:val="24"/>
              </w:rPr>
            </w:pPr>
            <w:r w:rsidRPr="00652123">
              <w:rPr>
                <w:b/>
                <w:sz w:val="24"/>
              </w:rPr>
              <w:t xml:space="preserve">№ </w:t>
            </w:r>
          </w:p>
        </w:tc>
        <w:tc>
          <w:tcPr>
            <w:tcW w:w="6171" w:type="dxa"/>
          </w:tcPr>
          <w:p w14:paraId="040C5521" w14:textId="77777777" w:rsidR="00FD1551" w:rsidRPr="00652123" w:rsidRDefault="00FD1551" w:rsidP="00EE39A1">
            <w:pPr>
              <w:jc w:val="center"/>
              <w:rPr>
                <w:b/>
                <w:sz w:val="24"/>
              </w:rPr>
            </w:pPr>
            <w:r w:rsidRPr="00652123">
              <w:rPr>
                <w:b/>
                <w:sz w:val="24"/>
              </w:rPr>
              <w:t>Вид отчетности</w:t>
            </w:r>
          </w:p>
        </w:tc>
        <w:tc>
          <w:tcPr>
            <w:tcW w:w="3473" w:type="dxa"/>
          </w:tcPr>
          <w:p w14:paraId="682A7321" w14:textId="77777777" w:rsidR="00FD1551" w:rsidRPr="00652123" w:rsidRDefault="00FD1551" w:rsidP="00EE39A1">
            <w:pPr>
              <w:jc w:val="center"/>
              <w:rPr>
                <w:b/>
                <w:sz w:val="24"/>
              </w:rPr>
            </w:pPr>
            <w:r w:rsidRPr="00652123">
              <w:rPr>
                <w:b/>
                <w:sz w:val="24"/>
              </w:rPr>
              <w:t>Баллы</w:t>
            </w:r>
          </w:p>
        </w:tc>
      </w:tr>
      <w:tr w:rsidR="00FD1551" w:rsidRPr="00652123" w14:paraId="2C4C6750" w14:textId="77777777" w:rsidTr="00EE39A1">
        <w:tc>
          <w:tcPr>
            <w:tcW w:w="458" w:type="dxa"/>
          </w:tcPr>
          <w:p w14:paraId="07504385" w14:textId="77777777" w:rsidR="00FD1551" w:rsidRPr="00652123" w:rsidRDefault="00FD1551" w:rsidP="00EE39A1">
            <w:pPr>
              <w:jc w:val="both"/>
              <w:rPr>
                <w:sz w:val="24"/>
              </w:rPr>
            </w:pPr>
            <w:r w:rsidRPr="00652123">
              <w:rPr>
                <w:sz w:val="24"/>
              </w:rPr>
              <w:t>1.</w:t>
            </w:r>
          </w:p>
        </w:tc>
        <w:tc>
          <w:tcPr>
            <w:tcW w:w="6171" w:type="dxa"/>
          </w:tcPr>
          <w:p w14:paraId="2D3AFF9D" w14:textId="77777777" w:rsidR="00FD1551" w:rsidRPr="00652123" w:rsidRDefault="00FD1551" w:rsidP="00EE39A1">
            <w:pPr>
              <w:jc w:val="both"/>
              <w:rPr>
                <w:sz w:val="24"/>
              </w:rPr>
            </w:pPr>
            <w:r w:rsidRPr="00652123">
              <w:rPr>
                <w:sz w:val="24"/>
              </w:rPr>
              <w:t>Работа в модуле</w:t>
            </w:r>
          </w:p>
        </w:tc>
        <w:tc>
          <w:tcPr>
            <w:tcW w:w="3473" w:type="dxa"/>
          </w:tcPr>
          <w:p w14:paraId="4B6CE9A6" w14:textId="77777777" w:rsidR="00FD1551" w:rsidRPr="00652123" w:rsidRDefault="00FD1551" w:rsidP="00EE39A1">
            <w:pPr>
              <w:jc w:val="center"/>
              <w:rPr>
                <w:sz w:val="24"/>
              </w:rPr>
            </w:pPr>
            <w:r w:rsidRPr="00652123">
              <w:rPr>
                <w:sz w:val="24"/>
              </w:rPr>
              <w:t>40</w:t>
            </w:r>
          </w:p>
        </w:tc>
      </w:tr>
      <w:tr w:rsidR="00FD1551" w:rsidRPr="00652123" w14:paraId="46919220" w14:textId="77777777" w:rsidTr="00EE39A1">
        <w:tc>
          <w:tcPr>
            <w:tcW w:w="458" w:type="dxa"/>
          </w:tcPr>
          <w:p w14:paraId="0A243205" w14:textId="77777777" w:rsidR="00FD1551" w:rsidRPr="00652123" w:rsidRDefault="00FD1551" w:rsidP="00EE39A1">
            <w:pPr>
              <w:jc w:val="both"/>
              <w:rPr>
                <w:sz w:val="24"/>
              </w:rPr>
            </w:pPr>
            <w:r w:rsidRPr="00652123">
              <w:rPr>
                <w:sz w:val="24"/>
              </w:rPr>
              <w:t>2.</w:t>
            </w:r>
          </w:p>
        </w:tc>
        <w:tc>
          <w:tcPr>
            <w:tcW w:w="6171" w:type="dxa"/>
          </w:tcPr>
          <w:p w14:paraId="299FA802" w14:textId="77777777" w:rsidR="00FD1551" w:rsidRPr="00652123" w:rsidRDefault="00FD1551" w:rsidP="00FD1551">
            <w:pPr>
              <w:jc w:val="both"/>
              <w:rPr>
                <w:sz w:val="24"/>
              </w:rPr>
            </w:pPr>
            <w:r>
              <w:rPr>
                <w:sz w:val="24"/>
              </w:rPr>
              <w:t xml:space="preserve">Экзамен </w:t>
            </w:r>
          </w:p>
        </w:tc>
        <w:tc>
          <w:tcPr>
            <w:tcW w:w="3473" w:type="dxa"/>
          </w:tcPr>
          <w:p w14:paraId="6CFD256C" w14:textId="77777777" w:rsidR="00FD1551" w:rsidRPr="00652123" w:rsidRDefault="00FD1551" w:rsidP="00EE39A1">
            <w:pPr>
              <w:jc w:val="center"/>
              <w:rPr>
                <w:sz w:val="24"/>
              </w:rPr>
            </w:pPr>
            <w:r w:rsidRPr="00652123">
              <w:rPr>
                <w:sz w:val="24"/>
              </w:rPr>
              <w:t>60</w:t>
            </w:r>
          </w:p>
        </w:tc>
      </w:tr>
      <w:tr w:rsidR="00FD1551" w:rsidRPr="00652123" w14:paraId="28C4AAA9" w14:textId="77777777" w:rsidTr="00EE39A1">
        <w:tc>
          <w:tcPr>
            <w:tcW w:w="458" w:type="dxa"/>
          </w:tcPr>
          <w:p w14:paraId="599FB30F" w14:textId="77777777" w:rsidR="00FD1551" w:rsidRPr="00652123" w:rsidRDefault="00FD1551" w:rsidP="00EE39A1">
            <w:pPr>
              <w:jc w:val="both"/>
              <w:rPr>
                <w:sz w:val="24"/>
              </w:rPr>
            </w:pPr>
          </w:p>
        </w:tc>
        <w:tc>
          <w:tcPr>
            <w:tcW w:w="6171" w:type="dxa"/>
          </w:tcPr>
          <w:p w14:paraId="5EA533B1" w14:textId="77777777" w:rsidR="00FD1551" w:rsidRPr="00652123" w:rsidRDefault="00FD1551" w:rsidP="00EE39A1">
            <w:pPr>
              <w:jc w:val="both"/>
              <w:rPr>
                <w:sz w:val="24"/>
              </w:rPr>
            </w:pPr>
            <w:r w:rsidRPr="00652123">
              <w:rPr>
                <w:sz w:val="24"/>
              </w:rPr>
              <w:t>Итого:</w:t>
            </w:r>
          </w:p>
        </w:tc>
        <w:tc>
          <w:tcPr>
            <w:tcW w:w="3473" w:type="dxa"/>
          </w:tcPr>
          <w:p w14:paraId="02BD0710" w14:textId="77777777" w:rsidR="00FD1551" w:rsidRPr="00652123" w:rsidRDefault="00FD1551" w:rsidP="00EE39A1">
            <w:pPr>
              <w:jc w:val="center"/>
              <w:rPr>
                <w:sz w:val="24"/>
              </w:rPr>
            </w:pPr>
            <w:r w:rsidRPr="00652123">
              <w:rPr>
                <w:sz w:val="24"/>
              </w:rPr>
              <w:t>100</w:t>
            </w:r>
          </w:p>
        </w:tc>
      </w:tr>
    </w:tbl>
    <w:p w14:paraId="1BD3D191" w14:textId="77777777" w:rsidR="00FD1551" w:rsidRPr="00652123" w:rsidRDefault="00FD1551" w:rsidP="00FD1551">
      <w:pPr>
        <w:ind w:firstLine="708"/>
        <w:jc w:val="center"/>
        <w:rPr>
          <w:b/>
          <w:sz w:val="24"/>
          <w:highlight w:val="yellow"/>
        </w:rPr>
      </w:pPr>
    </w:p>
    <w:p w14:paraId="281B6CB0" w14:textId="77777777" w:rsidR="00FD1551" w:rsidRPr="00652123" w:rsidRDefault="00FD1551" w:rsidP="00FD1551">
      <w:pPr>
        <w:ind w:firstLine="708"/>
        <w:jc w:val="center"/>
        <w:rPr>
          <w:b/>
          <w:sz w:val="24"/>
        </w:rPr>
      </w:pPr>
      <w:r w:rsidRPr="00652123">
        <w:rPr>
          <w:b/>
          <w:sz w:val="24"/>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FD1551" w:rsidRPr="00652123" w14:paraId="0FBB46E3" w14:textId="77777777" w:rsidTr="00EE39A1">
        <w:tc>
          <w:tcPr>
            <w:tcW w:w="458" w:type="dxa"/>
          </w:tcPr>
          <w:p w14:paraId="3F255A94" w14:textId="77777777" w:rsidR="00FD1551" w:rsidRPr="00652123" w:rsidRDefault="00FD1551" w:rsidP="00EE39A1">
            <w:pPr>
              <w:jc w:val="center"/>
              <w:rPr>
                <w:b/>
                <w:sz w:val="24"/>
              </w:rPr>
            </w:pPr>
            <w:r w:rsidRPr="00652123">
              <w:rPr>
                <w:b/>
                <w:sz w:val="24"/>
              </w:rPr>
              <w:t>№</w:t>
            </w:r>
          </w:p>
        </w:tc>
        <w:tc>
          <w:tcPr>
            <w:tcW w:w="7906" w:type="dxa"/>
          </w:tcPr>
          <w:p w14:paraId="1710B3EA" w14:textId="77777777" w:rsidR="00FD1551" w:rsidRPr="00652123" w:rsidRDefault="00FD1551" w:rsidP="00EE39A1">
            <w:pPr>
              <w:jc w:val="center"/>
              <w:rPr>
                <w:b/>
                <w:sz w:val="24"/>
              </w:rPr>
            </w:pPr>
            <w:r w:rsidRPr="00652123">
              <w:rPr>
                <w:b/>
                <w:sz w:val="24"/>
              </w:rPr>
              <w:t>Формы текущего контроля</w:t>
            </w:r>
          </w:p>
        </w:tc>
        <w:tc>
          <w:tcPr>
            <w:tcW w:w="1499" w:type="dxa"/>
          </w:tcPr>
          <w:p w14:paraId="76D2CACE" w14:textId="77777777" w:rsidR="00FD1551" w:rsidRPr="00652123" w:rsidRDefault="00FD1551" w:rsidP="00EE39A1">
            <w:pPr>
              <w:jc w:val="center"/>
              <w:rPr>
                <w:b/>
                <w:sz w:val="24"/>
              </w:rPr>
            </w:pPr>
            <w:r w:rsidRPr="00652123">
              <w:rPr>
                <w:b/>
                <w:sz w:val="24"/>
              </w:rPr>
              <w:t>Количество баллов</w:t>
            </w:r>
          </w:p>
        </w:tc>
      </w:tr>
      <w:tr w:rsidR="00FD1551" w:rsidRPr="00652123" w14:paraId="6DED5CD8" w14:textId="77777777" w:rsidTr="00EE39A1">
        <w:tc>
          <w:tcPr>
            <w:tcW w:w="458" w:type="dxa"/>
          </w:tcPr>
          <w:p w14:paraId="1E9B244B" w14:textId="77777777" w:rsidR="00FD1551" w:rsidRPr="00652123" w:rsidRDefault="00FD1551" w:rsidP="00EE39A1">
            <w:pPr>
              <w:jc w:val="both"/>
              <w:rPr>
                <w:sz w:val="24"/>
              </w:rPr>
            </w:pPr>
            <w:r w:rsidRPr="00652123">
              <w:rPr>
                <w:sz w:val="24"/>
              </w:rPr>
              <w:t>1.</w:t>
            </w:r>
          </w:p>
        </w:tc>
        <w:tc>
          <w:tcPr>
            <w:tcW w:w="7906" w:type="dxa"/>
          </w:tcPr>
          <w:p w14:paraId="40CC2311" w14:textId="77777777" w:rsidR="00FD1551" w:rsidRPr="00652123" w:rsidRDefault="00FD1551" w:rsidP="00EE39A1">
            <w:pPr>
              <w:jc w:val="both"/>
              <w:rPr>
                <w:sz w:val="24"/>
              </w:rPr>
            </w:pPr>
            <w:r w:rsidRPr="00652123">
              <w:rPr>
                <w:sz w:val="24"/>
              </w:rPr>
              <w:t xml:space="preserve">Активная работа на семинарском занятии (в том числе блиц-опрос по теме) </w:t>
            </w:r>
          </w:p>
        </w:tc>
        <w:tc>
          <w:tcPr>
            <w:tcW w:w="1499" w:type="dxa"/>
          </w:tcPr>
          <w:p w14:paraId="726A2A80" w14:textId="77777777" w:rsidR="00FD1551" w:rsidRPr="00652123" w:rsidRDefault="00FD1551" w:rsidP="00EE39A1">
            <w:pPr>
              <w:jc w:val="center"/>
              <w:rPr>
                <w:sz w:val="24"/>
              </w:rPr>
            </w:pPr>
            <w:r w:rsidRPr="00652123">
              <w:rPr>
                <w:sz w:val="24"/>
              </w:rPr>
              <w:t>12</w:t>
            </w:r>
          </w:p>
        </w:tc>
      </w:tr>
      <w:tr w:rsidR="00FD1551" w:rsidRPr="00652123" w14:paraId="5065D72A" w14:textId="77777777" w:rsidTr="00EE39A1">
        <w:tc>
          <w:tcPr>
            <w:tcW w:w="458" w:type="dxa"/>
          </w:tcPr>
          <w:p w14:paraId="460FBD7C" w14:textId="77777777" w:rsidR="00FD1551" w:rsidRPr="00652123" w:rsidRDefault="00FD1551" w:rsidP="00EE39A1">
            <w:pPr>
              <w:jc w:val="both"/>
              <w:rPr>
                <w:sz w:val="24"/>
              </w:rPr>
            </w:pPr>
            <w:r w:rsidRPr="00652123">
              <w:rPr>
                <w:sz w:val="24"/>
              </w:rPr>
              <w:t>2.</w:t>
            </w:r>
          </w:p>
        </w:tc>
        <w:tc>
          <w:tcPr>
            <w:tcW w:w="7906" w:type="dxa"/>
          </w:tcPr>
          <w:p w14:paraId="64E510FE" w14:textId="77777777" w:rsidR="00FD1551" w:rsidRPr="00652123" w:rsidRDefault="00FD1551" w:rsidP="00EE39A1">
            <w:pPr>
              <w:jc w:val="both"/>
              <w:rPr>
                <w:sz w:val="24"/>
              </w:rPr>
            </w:pPr>
            <w:r w:rsidRPr="00652123">
              <w:rPr>
                <w:sz w:val="24"/>
              </w:rPr>
              <w:t xml:space="preserve">Посещение семинарских занятий </w:t>
            </w:r>
          </w:p>
        </w:tc>
        <w:tc>
          <w:tcPr>
            <w:tcW w:w="1499" w:type="dxa"/>
          </w:tcPr>
          <w:p w14:paraId="42C9BD09" w14:textId="77777777" w:rsidR="00FD1551" w:rsidRPr="00652123" w:rsidRDefault="00FD1551" w:rsidP="00EE39A1">
            <w:pPr>
              <w:jc w:val="center"/>
              <w:rPr>
                <w:sz w:val="24"/>
              </w:rPr>
            </w:pPr>
            <w:r w:rsidRPr="00652123">
              <w:rPr>
                <w:sz w:val="24"/>
              </w:rPr>
              <w:t>6</w:t>
            </w:r>
          </w:p>
        </w:tc>
      </w:tr>
      <w:tr w:rsidR="00FD1551" w:rsidRPr="00652123" w14:paraId="3B179F13" w14:textId="77777777" w:rsidTr="00EE39A1">
        <w:tc>
          <w:tcPr>
            <w:tcW w:w="458" w:type="dxa"/>
          </w:tcPr>
          <w:p w14:paraId="6DFC3860" w14:textId="77777777" w:rsidR="00FD1551" w:rsidRPr="00652123" w:rsidRDefault="00FD1551" w:rsidP="00EE39A1">
            <w:pPr>
              <w:jc w:val="both"/>
              <w:rPr>
                <w:sz w:val="24"/>
              </w:rPr>
            </w:pPr>
            <w:r w:rsidRPr="00652123">
              <w:rPr>
                <w:sz w:val="24"/>
              </w:rPr>
              <w:t>3.</w:t>
            </w:r>
          </w:p>
        </w:tc>
        <w:tc>
          <w:tcPr>
            <w:tcW w:w="7906" w:type="dxa"/>
          </w:tcPr>
          <w:p w14:paraId="000BBE14" w14:textId="77777777" w:rsidR="00FD1551" w:rsidRPr="00652123" w:rsidRDefault="00FD1551" w:rsidP="00EE39A1">
            <w:pPr>
              <w:jc w:val="both"/>
              <w:rPr>
                <w:sz w:val="24"/>
              </w:rPr>
            </w:pPr>
            <w:r w:rsidRPr="0065212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5D87BAD6" w14:textId="77777777" w:rsidR="00FD1551" w:rsidRPr="00652123" w:rsidRDefault="00FD1551" w:rsidP="00EE39A1">
            <w:pPr>
              <w:jc w:val="center"/>
              <w:rPr>
                <w:sz w:val="24"/>
              </w:rPr>
            </w:pPr>
            <w:r w:rsidRPr="00652123">
              <w:rPr>
                <w:sz w:val="24"/>
              </w:rPr>
              <w:t>12</w:t>
            </w:r>
          </w:p>
        </w:tc>
      </w:tr>
      <w:tr w:rsidR="00FD1551" w:rsidRPr="00652123" w14:paraId="3241DB30" w14:textId="77777777" w:rsidTr="00EE39A1">
        <w:tc>
          <w:tcPr>
            <w:tcW w:w="458" w:type="dxa"/>
          </w:tcPr>
          <w:p w14:paraId="143E82A2" w14:textId="77777777" w:rsidR="00FD1551" w:rsidRPr="00652123" w:rsidRDefault="00FD1551" w:rsidP="00EE39A1">
            <w:pPr>
              <w:jc w:val="both"/>
              <w:rPr>
                <w:sz w:val="24"/>
              </w:rPr>
            </w:pPr>
            <w:r w:rsidRPr="00652123">
              <w:rPr>
                <w:sz w:val="24"/>
              </w:rPr>
              <w:t>4.</w:t>
            </w:r>
          </w:p>
        </w:tc>
        <w:tc>
          <w:tcPr>
            <w:tcW w:w="7906" w:type="dxa"/>
          </w:tcPr>
          <w:p w14:paraId="3D263574" w14:textId="77777777" w:rsidR="00FD1551" w:rsidRPr="00652123" w:rsidRDefault="00FD1551" w:rsidP="00414A64">
            <w:pPr>
              <w:jc w:val="both"/>
              <w:rPr>
                <w:sz w:val="24"/>
              </w:rPr>
            </w:pPr>
            <w:r w:rsidRPr="00652123">
              <w:rPr>
                <w:sz w:val="24"/>
              </w:rPr>
              <w:t xml:space="preserve">Выполнение и защита </w:t>
            </w:r>
            <w:r w:rsidR="00414A64">
              <w:rPr>
                <w:sz w:val="24"/>
              </w:rPr>
              <w:t>расчетно</w:t>
            </w:r>
            <w:r>
              <w:rPr>
                <w:sz w:val="24"/>
              </w:rPr>
              <w:t xml:space="preserve">-аналитической работы </w:t>
            </w:r>
          </w:p>
        </w:tc>
        <w:tc>
          <w:tcPr>
            <w:tcW w:w="1499" w:type="dxa"/>
          </w:tcPr>
          <w:p w14:paraId="7DDD6A3E" w14:textId="77777777" w:rsidR="00FD1551" w:rsidRPr="00652123" w:rsidRDefault="00FD1551" w:rsidP="00EE39A1">
            <w:pPr>
              <w:jc w:val="center"/>
              <w:rPr>
                <w:sz w:val="24"/>
              </w:rPr>
            </w:pPr>
            <w:r w:rsidRPr="00652123">
              <w:rPr>
                <w:sz w:val="24"/>
              </w:rPr>
              <w:t>10</w:t>
            </w:r>
          </w:p>
        </w:tc>
      </w:tr>
      <w:tr w:rsidR="00FD1551" w:rsidRPr="00E23B66" w14:paraId="04EDA6C5" w14:textId="77777777" w:rsidTr="00EE39A1">
        <w:tc>
          <w:tcPr>
            <w:tcW w:w="458" w:type="dxa"/>
          </w:tcPr>
          <w:p w14:paraId="23829449" w14:textId="77777777" w:rsidR="00FD1551" w:rsidRPr="00652123" w:rsidRDefault="00FD1551" w:rsidP="00EE39A1">
            <w:pPr>
              <w:jc w:val="both"/>
              <w:rPr>
                <w:sz w:val="24"/>
              </w:rPr>
            </w:pPr>
          </w:p>
        </w:tc>
        <w:tc>
          <w:tcPr>
            <w:tcW w:w="7906" w:type="dxa"/>
          </w:tcPr>
          <w:p w14:paraId="637F71CF" w14:textId="77777777" w:rsidR="00FD1551" w:rsidRPr="00652123" w:rsidRDefault="00FD1551" w:rsidP="00EE39A1">
            <w:pPr>
              <w:jc w:val="both"/>
              <w:rPr>
                <w:sz w:val="24"/>
              </w:rPr>
            </w:pPr>
            <w:r w:rsidRPr="00652123">
              <w:rPr>
                <w:sz w:val="24"/>
              </w:rPr>
              <w:t>Итого</w:t>
            </w:r>
          </w:p>
        </w:tc>
        <w:tc>
          <w:tcPr>
            <w:tcW w:w="1499" w:type="dxa"/>
          </w:tcPr>
          <w:p w14:paraId="2B3E025E" w14:textId="77777777" w:rsidR="00FD1551" w:rsidRPr="00E23B66" w:rsidRDefault="00FD1551" w:rsidP="00EE39A1">
            <w:pPr>
              <w:jc w:val="center"/>
              <w:rPr>
                <w:sz w:val="24"/>
              </w:rPr>
            </w:pPr>
            <w:r w:rsidRPr="00652123">
              <w:rPr>
                <w:sz w:val="24"/>
              </w:rPr>
              <w:t>40</w:t>
            </w:r>
          </w:p>
        </w:tc>
      </w:tr>
    </w:tbl>
    <w:p w14:paraId="2C238625" w14:textId="77777777" w:rsidR="00FD1551" w:rsidRDefault="00FD1551" w:rsidP="00FD1551">
      <w:pPr>
        <w:keepNext/>
        <w:ind w:firstLine="709"/>
        <w:jc w:val="both"/>
        <w:rPr>
          <w:b/>
          <w:sz w:val="28"/>
          <w:szCs w:val="28"/>
        </w:rPr>
      </w:pPr>
    </w:p>
    <w:p w14:paraId="69DE0438" w14:textId="77777777" w:rsidR="0010444D" w:rsidRPr="0017246C" w:rsidRDefault="0010444D" w:rsidP="0010444D">
      <w:pPr>
        <w:shd w:val="clear" w:color="auto" w:fill="FFFFFF"/>
        <w:spacing w:line="322" w:lineRule="exact"/>
        <w:jc w:val="center"/>
        <w:outlineLvl w:val="1"/>
        <w:rPr>
          <w:sz w:val="28"/>
          <w:szCs w:val="28"/>
        </w:rPr>
      </w:pPr>
      <w:r w:rsidRPr="0017246C">
        <w:rPr>
          <w:b/>
          <w:bCs/>
          <w:sz w:val="28"/>
          <w:szCs w:val="28"/>
        </w:rPr>
        <w:t xml:space="preserve">Вопросы для размышления и дискуссионные вопросы </w:t>
      </w:r>
    </w:p>
    <w:p w14:paraId="0554BCD4" w14:textId="77777777" w:rsidR="0010444D" w:rsidRPr="0017246C" w:rsidRDefault="0010444D" w:rsidP="0010444D">
      <w:pPr>
        <w:shd w:val="clear" w:color="auto" w:fill="FFFFFF"/>
        <w:spacing w:line="322" w:lineRule="exact"/>
        <w:outlineLvl w:val="1"/>
        <w:rPr>
          <w:sz w:val="28"/>
          <w:szCs w:val="28"/>
        </w:rPr>
      </w:pPr>
    </w:p>
    <w:p w14:paraId="1EDCB462"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 xml:space="preserve">Объясните, почему в ходе исторического развития </w:t>
      </w:r>
      <w:r w:rsidRPr="00E2310B">
        <w:rPr>
          <w:i/>
          <w:sz w:val="28"/>
          <w:szCs w:val="28"/>
        </w:rPr>
        <w:t>именно</w:t>
      </w:r>
      <w:r w:rsidRPr="00E2310B">
        <w:rPr>
          <w:sz w:val="28"/>
          <w:szCs w:val="28"/>
        </w:rPr>
        <w:t xml:space="preserve"> налоги стали основным видом доходов государственного бюджета?</w:t>
      </w:r>
    </w:p>
    <w:p w14:paraId="1400E341" w14:textId="77777777"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Возможно ли в современном обществе кардинальное изменение соотношения налоговых и неналоговых доходов в бюджете государства?</w:t>
      </w:r>
    </w:p>
    <w:p w14:paraId="011AEB51" w14:textId="2C9509F8" w:rsidR="00E2310B" w:rsidRPr="00E2310B" w:rsidRDefault="00E2310B" w:rsidP="00E2310B">
      <w:pPr>
        <w:widowControl/>
        <w:numPr>
          <w:ilvl w:val="0"/>
          <w:numId w:val="10"/>
        </w:numPr>
        <w:autoSpaceDE/>
        <w:autoSpaceDN/>
        <w:adjustRightInd/>
        <w:spacing w:after="200"/>
        <w:ind w:left="357" w:hanging="357"/>
        <w:jc w:val="both"/>
        <w:rPr>
          <w:sz w:val="28"/>
          <w:szCs w:val="28"/>
        </w:rPr>
      </w:pPr>
      <w:r w:rsidRPr="00E2310B">
        <w:rPr>
          <w:sz w:val="28"/>
          <w:szCs w:val="28"/>
        </w:rPr>
        <w:t>Назовите причины конфликта (противоречий) интересов налогоплательщиков и государства</w:t>
      </w:r>
    </w:p>
    <w:p w14:paraId="00C2267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Назовите не менее пяти причин, по которым люди не хотят платить налоги.</w:t>
      </w:r>
    </w:p>
    <w:p w14:paraId="334A8B3C"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высказываете министра финансов Е.Ф. Канкрина (19 век) о том, что при установлении нового налога надо проявлять большую осторожность? </w:t>
      </w:r>
    </w:p>
    <w:p w14:paraId="4DCC4044" w14:textId="5289986F"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Как вы понимаете высказывание министра финансов Франции Кольбера (17 век) о том, что налогообложение – это искусство ощипывать гуся так, чтобы получить максимум перьев при минимуме писка? </w:t>
      </w:r>
    </w:p>
    <w:p w14:paraId="2FCA5C7D"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облагать доходы физических лиц по прогрессивному методу более справедливо, чем по пропорциональному методу?</w:t>
      </w:r>
    </w:p>
    <w:p w14:paraId="014AF93C" w14:textId="6EF47856"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Согласны ли вы с тем, что сегодня в России назрела необходимость вернуться к прогрессивному налогообложению доходов физических лиц? </w:t>
      </w:r>
    </w:p>
    <w:p w14:paraId="344833C3" w14:textId="77777777" w:rsid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Считаете ли вы, что в</w:t>
      </w:r>
      <w:r w:rsidR="00E2310B" w:rsidRPr="00E2310B">
        <w:rPr>
          <w:sz w:val="28"/>
          <w:szCs w:val="28"/>
        </w:rPr>
        <w:t xml:space="preserve">ведение ставки НДФЛ в размере 15% является переходом к прогрессивному подоходному налогу с физических лиц?  </w:t>
      </w:r>
      <w:r w:rsidRPr="00E2310B">
        <w:rPr>
          <w:sz w:val="28"/>
          <w:szCs w:val="28"/>
        </w:rPr>
        <w:t xml:space="preserve"> </w:t>
      </w:r>
    </w:p>
    <w:p w14:paraId="50F685D3" w14:textId="3BE97CCC" w:rsidR="00E2310B" w:rsidRPr="00E2310B" w:rsidRDefault="00E2310B" w:rsidP="00E2310B">
      <w:pPr>
        <w:pStyle w:val="a6"/>
        <w:numPr>
          <w:ilvl w:val="0"/>
          <w:numId w:val="10"/>
        </w:numPr>
        <w:ind w:left="499" w:hanging="357"/>
        <w:jc w:val="both"/>
        <w:rPr>
          <w:sz w:val="28"/>
          <w:szCs w:val="28"/>
        </w:rPr>
      </w:pPr>
      <w:r w:rsidRPr="00E2310B">
        <w:rPr>
          <w:sz w:val="28"/>
          <w:szCs w:val="28"/>
        </w:rPr>
        <w:t>Английский философ Ф. Бэкон (1561- 1616 гг.) считал, что налоги, взимаемые с согласия народа, не так ослабляют его мужество. Подать, взимаемая с согласия народа или без такового, может быть одинакова для кошельков, но не одинаково ее действие на дух народа. Насколько актуально данное высказывание для сегодняшнего дня?</w:t>
      </w:r>
    </w:p>
    <w:p w14:paraId="1C78C7A8"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Считаете ли вы необходимым расширить перечень подакцизных товаров в целях достижения большей справедливости налогообложения, а также в целях регулирования потребления населением вредных товаров? Предложите новые подакцизные товары. </w:t>
      </w:r>
    </w:p>
    <w:p w14:paraId="60904BA6" w14:textId="77777777" w:rsidR="0010444D" w:rsidRPr="00E2310B" w:rsidRDefault="0010444D" w:rsidP="0010444D">
      <w:pPr>
        <w:pStyle w:val="a6"/>
        <w:widowControl/>
        <w:numPr>
          <w:ilvl w:val="0"/>
          <w:numId w:val="10"/>
        </w:numPr>
        <w:autoSpaceDE/>
        <w:autoSpaceDN/>
        <w:adjustRightInd/>
        <w:contextualSpacing/>
        <w:jc w:val="both"/>
        <w:rPr>
          <w:sz w:val="28"/>
          <w:szCs w:val="28"/>
        </w:rPr>
      </w:pPr>
      <w:r w:rsidRPr="00E2310B">
        <w:rPr>
          <w:sz w:val="28"/>
          <w:szCs w:val="28"/>
        </w:rPr>
        <w:t xml:space="preserve"> Как вы думаете, всегда ли налоговое бремя по НДС переносится на покупателя?</w:t>
      </w:r>
    </w:p>
    <w:p w14:paraId="1AB3146C" w14:textId="77777777" w:rsidR="00D609C2" w:rsidRDefault="0010444D" w:rsidP="00D609C2">
      <w:pPr>
        <w:pStyle w:val="a6"/>
        <w:widowControl/>
        <w:numPr>
          <w:ilvl w:val="0"/>
          <w:numId w:val="10"/>
        </w:numPr>
        <w:autoSpaceDE/>
        <w:autoSpaceDN/>
        <w:adjustRightInd/>
        <w:contextualSpacing/>
        <w:jc w:val="both"/>
        <w:rPr>
          <w:sz w:val="28"/>
          <w:szCs w:val="28"/>
        </w:rPr>
      </w:pPr>
      <w:r w:rsidRPr="00E2310B">
        <w:rPr>
          <w:sz w:val="28"/>
          <w:szCs w:val="28"/>
        </w:rPr>
        <w:t>Каким образом НДС влияет на инфляционный процесс в стране?</w:t>
      </w:r>
    </w:p>
    <w:p w14:paraId="63232309" w14:textId="75AC402F" w:rsidR="00E2310B" w:rsidRPr="00D609C2" w:rsidRDefault="00E2310B" w:rsidP="00D609C2">
      <w:pPr>
        <w:pStyle w:val="a6"/>
        <w:widowControl/>
        <w:numPr>
          <w:ilvl w:val="0"/>
          <w:numId w:val="10"/>
        </w:numPr>
        <w:autoSpaceDE/>
        <w:autoSpaceDN/>
        <w:adjustRightInd/>
        <w:contextualSpacing/>
        <w:jc w:val="both"/>
        <w:rPr>
          <w:sz w:val="28"/>
          <w:szCs w:val="28"/>
        </w:rPr>
      </w:pPr>
      <w:r w:rsidRPr="00D609C2">
        <w:rPr>
          <w:sz w:val="28"/>
          <w:szCs w:val="28"/>
        </w:rPr>
        <w:lastRenderedPageBreak/>
        <w:t>Каким образом снижение налоговой нагрузки способствует экономическому росту?</w:t>
      </w:r>
    </w:p>
    <w:p w14:paraId="56040C20" w14:textId="77777777" w:rsidR="0010444D" w:rsidRPr="00E2310B" w:rsidRDefault="00E2310B" w:rsidP="00E2310B">
      <w:pPr>
        <w:widowControl/>
        <w:autoSpaceDE/>
        <w:autoSpaceDN/>
        <w:adjustRightInd/>
        <w:ind w:left="142"/>
        <w:contextualSpacing/>
        <w:jc w:val="both"/>
        <w:rPr>
          <w:sz w:val="28"/>
          <w:szCs w:val="28"/>
        </w:rPr>
      </w:pPr>
      <w:r>
        <w:rPr>
          <w:sz w:val="28"/>
          <w:szCs w:val="28"/>
        </w:rPr>
        <w:t>15.</w:t>
      </w:r>
      <w:r w:rsidR="0010444D" w:rsidRPr="00E2310B">
        <w:rPr>
          <w:sz w:val="28"/>
          <w:szCs w:val="28"/>
        </w:rPr>
        <w:t xml:space="preserve">Почему в налоге на имущество организаций используется два вида налоговой базы? </w:t>
      </w:r>
    </w:p>
    <w:p w14:paraId="74520B20" w14:textId="77777777" w:rsidR="0010444D" w:rsidRDefault="0010444D" w:rsidP="00F95658">
      <w:pPr>
        <w:pStyle w:val="ab"/>
        <w:ind w:firstLine="709"/>
        <w:jc w:val="both"/>
        <w:rPr>
          <w:b w:val="0"/>
          <w:szCs w:val="28"/>
        </w:rPr>
      </w:pPr>
    </w:p>
    <w:p w14:paraId="0A81D339" w14:textId="77777777" w:rsidR="002745B9" w:rsidRPr="008522D2" w:rsidRDefault="002745B9" w:rsidP="002745B9">
      <w:pPr>
        <w:pStyle w:val="ab"/>
        <w:ind w:firstLine="709"/>
        <w:jc w:val="both"/>
        <w:rPr>
          <w:b w:val="0"/>
          <w:color w:val="FF0000"/>
          <w:szCs w:val="28"/>
        </w:rPr>
      </w:pPr>
      <w:r w:rsidRPr="002745B9">
        <w:rPr>
          <w:bCs/>
          <w:szCs w:val="28"/>
        </w:rPr>
        <w:t>Примерный образец заданий к выполнению расчетно-аналитической работы</w:t>
      </w:r>
      <w:r w:rsidR="002722AE">
        <w:rPr>
          <w:bCs/>
          <w:szCs w:val="28"/>
        </w:rPr>
        <w:t xml:space="preserve"> </w:t>
      </w:r>
      <w:r w:rsidRPr="002745B9">
        <w:rPr>
          <w:b w:val="0"/>
          <w:szCs w:val="28"/>
          <w:highlight w:val="cyan"/>
        </w:rPr>
        <w:t xml:space="preserve"> </w:t>
      </w:r>
    </w:p>
    <w:p w14:paraId="3190EA47" w14:textId="77777777" w:rsidR="002745B9" w:rsidRPr="00C96316" w:rsidRDefault="002745B9" w:rsidP="002745B9">
      <w:pPr>
        <w:ind w:firstLine="709"/>
        <w:jc w:val="both"/>
        <w:rPr>
          <w:bCs/>
          <w:i/>
          <w:iCs/>
          <w:sz w:val="28"/>
          <w:szCs w:val="28"/>
        </w:rPr>
      </w:pPr>
      <w:r w:rsidRPr="00C96316">
        <w:rPr>
          <w:bCs/>
          <w:i/>
          <w:iCs/>
          <w:sz w:val="28"/>
          <w:szCs w:val="28"/>
        </w:rPr>
        <w:t>Задание 1. «Анализ налоговых платежей в консолидированный бюджет Российской Федерации и уровня налоговой нагрузки»</w:t>
      </w:r>
    </w:p>
    <w:p w14:paraId="1F7884F4"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Российской Федерации по видам платежей и уровням бюджетной системы РФ за предшествующий календарный год. Рассчитать уровень налоговой нагрузки, проанализировать получившийся результат, </w:t>
      </w:r>
      <w:r>
        <w:rPr>
          <w:sz w:val="28"/>
          <w:szCs w:val="28"/>
        </w:rPr>
        <w:t xml:space="preserve">сравнить с аналогичными показателями ряда зарубежных стран, </w:t>
      </w:r>
      <w:r w:rsidRPr="00756B30">
        <w:rPr>
          <w:sz w:val="28"/>
          <w:szCs w:val="28"/>
        </w:rPr>
        <w:t xml:space="preserve">прокомментировать. </w:t>
      </w:r>
    </w:p>
    <w:p w14:paraId="6D915257" w14:textId="77777777" w:rsidR="002745B9" w:rsidRPr="00C96316" w:rsidRDefault="002745B9" w:rsidP="002745B9">
      <w:pPr>
        <w:ind w:firstLine="709"/>
        <w:jc w:val="both"/>
        <w:rPr>
          <w:bCs/>
          <w:i/>
          <w:iCs/>
          <w:sz w:val="28"/>
          <w:szCs w:val="28"/>
        </w:rPr>
      </w:pPr>
      <w:r w:rsidRPr="00C96316">
        <w:rPr>
          <w:bCs/>
          <w:i/>
          <w:iCs/>
          <w:sz w:val="28"/>
          <w:szCs w:val="28"/>
        </w:rPr>
        <w:t>Задание 2. «Анализ налоговых платежей в консолидированный бюджет субъекта Российской Федерации и уровня налоговой нагрузки на регион»</w:t>
      </w:r>
    </w:p>
    <w:p w14:paraId="7B10BB4E"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структуру налоговых поступлений в консолидированный бюджет </w:t>
      </w:r>
      <w:r>
        <w:rPr>
          <w:sz w:val="28"/>
          <w:szCs w:val="28"/>
        </w:rPr>
        <w:t xml:space="preserve">выбранного студентом </w:t>
      </w:r>
      <w:r w:rsidRPr="00756B30">
        <w:rPr>
          <w:sz w:val="28"/>
          <w:szCs w:val="28"/>
        </w:rPr>
        <w:t xml:space="preserve">субъекта Российской Федерации по видам платежей и уровням бюджетной системы РФ за предшествующий календарный год.  Рассчитать уровень налоговой нагрузки на регион, проанализировать полученный результат, прокомментировать. Сопоставить уровень налоговой нагрузки на регион с уровнем налоговой нагрузки в целом по Российской Федерации. Сравнить, обосновать причины имеющихся отличий. </w:t>
      </w:r>
    </w:p>
    <w:p w14:paraId="4BEE8829" w14:textId="77777777" w:rsidR="002745B9" w:rsidRPr="00C96316" w:rsidRDefault="002745B9" w:rsidP="002745B9">
      <w:pPr>
        <w:ind w:firstLine="709"/>
        <w:jc w:val="both"/>
        <w:rPr>
          <w:bCs/>
          <w:i/>
          <w:iCs/>
          <w:sz w:val="28"/>
          <w:szCs w:val="28"/>
        </w:rPr>
      </w:pPr>
      <w:r w:rsidRPr="00C96316">
        <w:rPr>
          <w:bCs/>
          <w:i/>
          <w:iCs/>
          <w:sz w:val="28"/>
          <w:szCs w:val="28"/>
        </w:rPr>
        <w:t>Задание 3. «Анализ налоговой политики региона»</w:t>
      </w:r>
    </w:p>
    <w:p w14:paraId="18EA6B3B" w14:textId="77777777" w:rsidR="002745B9" w:rsidRPr="00756B30" w:rsidRDefault="002745B9" w:rsidP="002745B9">
      <w:pPr>
        <w:widowControl/>
        <w:autoSpaceDE/>
        <w:autoSpaceDN/>
        <w:adjustRightInd/>
        <w:ind w:firstLine="709"/>
        <w:jc w:val="both"/>
        <w:rPr>
          <w:sz w:val="28"/>
          <w:szCs w:val="28"/>
        </w:rPr>
      </w:pPr>
      <w:r w:rsidRPr="00756B30">
        <w:rPr>
          <w:sz w:val="28"/>
          <w:szCs w:val="28"/>
        </w:rPr>
        <w:t xml:space="preserve">Проанализировать содержание и результаты налоговой политики, проводимой в </w:t>
      </w:r>
      <w:r>
        <w:rPr>
          <w:sz w:val="28"/>
          <w:szCs w:val="28"/>
        </w:rPr>
        <w:t xml:space="preserve">выбранном студентом </w:t>
      </w:r>
      <w:r w:rsidRPr="00756B30">
        <w:rPr>
          <w:sz w:val="28"/>
          <w:szCs w:val="28"/>
        </w:rPr>
        <w:t>регионе:</w:t>
      </w:r>
    </w:p>
    <w:p w14:paraId="74208435" w14:textId="77777777" w:rsidR="002745B9" w:rsidRPr="00756B30" w:rsidRDefault="002745B9" w:rsidP="002745B9">
      <w:pPr>
        <w:pStyle w:val="a6"/>
        <w:ind w:left="0" w:firstLine="709"/>
        <w:jc w:val="both"/>
        <w:rPr>
          <w:sz w:val="28"/>
          <w:szCs w:val="28"/>
        </w:rPr>
      </w:pPr>
      <w:r w:rsidRPr="00756B30">
        <w:rPr>
          <w:sz w:val="28"/>
          <w:szCs w:val="28"/>
        </w:rPr>
        <w:t>- выявить наличие/отсутствие на территории региона особых экономических зон, территорий опережающего развития, реализаци</w:t>
      </w:r>
      <w:r>
        <w:rPr>
          <w:sz w:val="28"/>
          <w:szCs w:val="28"/>
        </w:rPr>
        <w:t>и</w:t>
      </w:r>
      <w:r w:rsidRPr="00756B30">
        <w:rPr>
          <w:sz w:val="28"/>
          <w:szCs w:val="28"/>
        </w:rPr>
        <w:t xml:space="preserve"> региональных инвестиционных проектов, </w:t>
      </w:r>
      <w:r>
        <w:rPr>
          <w:sz w:val="28"/>
          <w:szCs w:val="28"/>
        </w:rPr>
        <w:t xml:space="preserve">фактов </w:t>
      </w:r>
      <w:r w:rsidRPr="00756B30">
        <w:rPr>
          <w:sz w:val="28"/>
          <w:szCs w:val="28"/>
        </w:rPr>
        <w:t>снижени</w:t>
      </w:r>
      <w:r>
        <w:rPr>
          <w:sz w:val="28"/>
          <w:szCs w:val="28"/>
        </w:rPr>
        <w:t>я</w:t>
      </w:r>
      <w:r w:rsidRPr="00756B30">
        <w:rPr>
          <w:sz w:val="28"/>
          <w:szCs w:val="28"/>
        </w:rPr>
        <w:t xml:space="preserve"> ставки налога на прибыль организаций</w:t>
      </w:r>
      <w:r>
        <w:rPr>
          <w:sz w:val="28"/>
          <w:szCs w:val="28"/>
        </w:rPr>
        <w:t xml:space="preserve"> в части, зачисляемой в региональный бюджет</w:t>
      </w:r>
      <w:r w:rsidRPr="00756B30">
        <w:rPr>
          <w:sz w:val="28"/>
          <w:szCs w:val="28"/>
        </w:rPr>
        <w:t>, участие в эксперименте по применению налога на профессиональный доход и т.д.;</w:t>
      </w:r>
    </w:p>
    <w:p w14:paraId="1E7CD3ED" w14:textId="77777777" w:rsidR="002745B9" w:rsidRPr="00756B30" w:rsidRDefault="002745B9" w:rsidP="002745B9">
      <w:pPr>
        <w:pStyle w:val="a6"/>
        <w:ind w:left="0" w:firstLine="709"/>
        <w:jc w:val="both"/>
        <w:rPr>
          <w:sz w:val="28"/>
          <w:szCs w:val="28"/>
        </w:rPr>
      </w:pPr>
      <w:r w:rsidRPr="00756B30">
        <w:rPr>
          <w:sz w:val="28"/>
          <w:szCs w:val="28"/>
        </w:rPr>
        <w:t>- изучить содержание Законов субъект</w:t>
      </w:r>
      <w:r>
        <w:rPr>
          <w:sz w:val="28"/>
          <w:szCs w:val="28"/>
        </w:rPr>
        <w:t>а</w:t>
      </w:r>
      <w:r w:rsidRPr="00756B30">
        <w:rPr>
          <w:sz w:val="28"/>
          <w:szCs w:val="28"/>
        </w:rPr>
        <w:t xml:space="preserve"> Российской Федерации о введении в действие региональных налогов (</w:t>
      </w:r>
      <w:r>
        <w:rPr>
          <w:sz w:val="28"/>
          <w:szCs w:val="28"/>
        </w:rPr>
        <w:t xml:space="preserve">размер </w:t>
      </w:r>
      <w:r w:rsidRPr="00756B30">
        <w:rPr>
          <w:sz w:val="28"/>
          <w:szCs w:val="28"/>
        </w:rPr>
        <w:t>установлен</w:t>
      </w:r>
      <w:r>
        <w:rPr>
          <w:sz w:val="28"/>
          <w:szCs w:val="28"/>
        </w:rPr>
        <w:t>ной</w:t>
      </w:r>
      <w:r w:rsidRPr="00756B30">
        <w:rPr>
          <w:sz w:val="28"/>
          <w:szCs w:val="28"/>
        </w:rPr>
        <w:t xml:space="preserve"> ставки налога, наличие региональных льгот, их направленность);</w:t>
      </w:r>
    </w:p>
    <w:p w14:paraId="35DAE984" w14:textId="77777777" w:rsidR="002745B9" w:rsidRPr="00756B30" w:rsidRDefault="002745B9" w:rsidP="002745B9">
      <w:pPr>
        <w:pStyle w:val="a6"/>
        <w:ind w:left="0" w:firstLine="709"/>
        <w:jc w:val="both"/>
        <w:rPr>
          <w:sz w:val="28"/>
          <w:szCs w:val="28"/>
        </w:rPr>
      </w:pPr>
      <w:r w:rsidRPr="00756B30">
        <w:rPr>
          <w:sz w:val="28"/>
          <w:szCs w:val="28"/>
        </w:rPr>
        <w:t>- проанализировать численность и динамику количества налогоплательщиков в рассматриваемом субъекте РФ (организаций и индивидуальных предпринимателей). Прокомментировать полученные результаты (направленность динамики, причины, вызывающие ее</w:t>
      </w:r>
      <w:r>
        <w:rPr>
          <w:sz w:val="28"/>
          <w:szCs w:val="28"/>
        </w:rPr>
        <w:t>)</w:t>
      </w:r>
      <w:r w:rsidRPr="00756B30">
        <w:rPr>
          <w:sz w:val="28"/>
          <w:szCs w:val="28"/>
        </w:rPr>
        <w:t>;</w:t>
      </w:r>
    </w:p>
    <w:p w14:paraId="2A3D2C32" w14:textId="77777777" w:rsidR="002745B9" w:rsidRPr="00756B30" w:rsidRDefault="002745B9" w:rsidP="002745B9">
      <w:pPr>
        <w:pStyle w:val="a6"/>
        <w:ind w:left="0" w:firstLine="709"/>
        <w:jc w:val="both"/>
        <w:rPr>
          <w:sz w:val="28"/>
          <w:szCs w:val="28"/>
        </w:rPr>
      </w:pPr>
      <w:r w:rsidRPr="00756B30">
        <w:rPr>
          <w:sz w:val="28"/>
          <w:szCs w:val="28"/>
        </w:rPr>
        <w:t>- выявить особенности применения специальных налоговых режимов на территории региона</w:t>
      </w:r>
      <w:r>
        <w:rPr>
          <w:sz w:val="28"/>
          <w:szCs w:val="28"/>
        </w:rPr>
        <w:t>, охарактеризовать применяющиеся в регионе налоговые инструменты поддержки малого бизнеса;</w:t>
      </w:r>
      <w:r w:rsidRPr="00756B30">
        <w:rPr>
          <w:sz w:val="28"/>
          <w:szCs w:val="28"/>
        </w:rPr>
        <w:t xml:space="preserve"> </w:t>
      </w:r>
    </w:p>
    <w:p w14:paraId="07D53955" w14:textId="77777777" w:rsidR="002745B9" w:rsidRPr="00B759CB" w:rsidRDefault="002745B9" w:rsidP="002745B9">
      <w:pPr>
        <w:pStyle w:val="a6"/>
        <w:ind w:left="0" w:firstLine="709"/>
        <w:jc w:val="both"/>
        <w:rPr>
          <w:sz w:val="28"/>
          <w:szCs w:val="28"/>
        </w:rPr>
      </w:pPr>
      <w:r w:rsidRPr="00756B30">
        <w:rPr>
          <w:sz w:val="28"/>
          <w:szCs w:val="28"/>
        </w:rPr>
        <w:t xml:space="preserve">- проанализировать динамику налоговых платежей, администрируемых в выбранном субъекте РФ, а также величину задолженности по налогам за последние 5 лет. </w:t>
      </w:r>
      <w:r>
        <w:rPr>
          <w:sz w:val="28"/>
          <w:szCs w:val="28"/>
        </w:rPr>
        <w:t>Прокомментировать.</w:t>
      </w:r>
    </w:p>
    <w:p w14:paraId="1A052A14" w14:textId="77777777" w:rsidR="002745B9" w:rsidRDefault="002745B9" w:rsidP="00F95658">
      <w:pPr>
        <w:pStyle w:val="ab"/>
        <w:ind w:firstLine="709"/>
        <w:jc w:val="both"/>
        <w:rPr>
          <w:b w:val="0"/>
          <w:szCs w:val="28"/>
        </w:rPr>
      </w:pPr>
    </w:p>
    <w:p w14:paraId="532BFD95" w14:textId="77777777" w:rsidR="0010444D" w:rsidRDefault="00E00BE6" w:rsidP="00F95658">
      <w:pPr>
        <w:pStyle w:val="ab"/>
        <w:ind w:firstLine="709"/>
        <w:jc w:val="both"/>
        <w:rPr>
          <w:b w:val="0"/>
          <w:szCs w:val="28"/>
        </w:rPr>
      </w:pPr>
      <w:r w:rsidRPr="005532E3">
        <w:rPr>
          <w:b w:val="0"/>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C4513E">
        <w:rPr>
          <w:b w:val="0"/>
          <w:szCs w:val="28"/>
        </w:rPr>
        <w:t>департамента</w:t>
      </w:r>
      <w:r w:rsidRPr="005532E3">
        <w:rPr>
          <w:b w:val="0"/>
          <w:szCs w:val="28"/>
        </w:rPr>
        <w:t>.</w:t>
      </w:r>
      <w:r w:rsidR="008522D2">
        <w:rPr>
          <w:b w:val="0"/>
          <w:szCs w:val="28"/>
        </w:rPr>
        <w:t xml:space="preserve"> </w:t>
      </w:r>
    </w:p>
    <w:p w14:paraId="59AC1F6F" w14:textId="77777777" w:rsidR="002745B9" w:rsidRDefault="002745B9" w:rsidP="00F95658">
      <w:pPr>
        <w:pStyle w:val="ab"/>
        <w:ind w:firstLine="709"/>
        <w:jc w:val="both"/>
        <w:rPr>
          <w:b w:val="0"/>
          <w:szCs w:val="28"/>
        </w:rPr>
      </w:pPr>
    </w:p>
    <w:p w14:paraId="3B3ECB27" w14:textId="77777777" w:rsidR="002722AE" w:rsidRDefault="00145199" w:rsidP="00F95658">
      <w:pPr>
        <w:ind w:firstLine="709"/>
        <w:jc w:val="both"/>
        <w:rPr>
          <w:b/>
          <w:color w:val="FF0000"/>
          <w:sz w:val="28"/>
          <w:szCs w:val="28"/>
        </w:rPr>
      </w:pPr>
      <w:r w:rsidRPr="005532E3">
        <w:rPr>
          <w:b/>
          <w:sz w:val="28"/>
          <w:szCs w:val="28"/>
        </w:rPr>
        <w:t>7. Фонд оценочных средств для проведения промежуточной аттестации обучающихся по дисциплине</w:t>
      </w:r>
      <w:r w:rsidR="008D036C">
        <w:rPr>
          <w:b/>
          <w:sz w:val="28"/>
          <w:szCs w:val="28"/>
        </w:rPr>
        <w:t xml:space="preserve"> </w:t>
      </w:r>
    </w:p>
    <w:p w14:paraId="73046B3C" w14:textId="77777777" w:rsidR="006B3AF9" w:rsidRPr="00E23B66" w:rsidRDefault="006B3AF9" w:rsidP="006B3AF9">
      <w:pPr>
        <w:keepNext/>
        <w:keepLines/>
        <w:spacing w:before="120" w:after="120"/>
        <w:ind w:firstLine="851"/>
        <w:jc w:val="both"/>
        <w:rPr>
          <w:b/>
          <w:bCs/>
          <w:sz w:val="28"/>
          <w:szCs w:val="28"/>
        </w:rPr>
      </w:pPr>
      <w:bookmarkStart w:id="1" w:name="_Toc423080111"/>
      <w:bookmarkStart w:id="2" w:name="_Toc506804995"/>
      <w:r w:rsidRPr="00E23B66">
        <w:rPr>
          <w:b/>
          <w:bCs/>
          <w:sz w:val="28"/>
          <w:szCs w:val="28"/>
        </w:rPr>
        <w:t>7.1. Перечень компетенций</w:t>
      </w:r>
      <w:r>
        <w:rPr>
          <w:b/>
          <w:bCs/>
          <w:sz w:val="28"/>
          <w:szCs w:val="28"/>
        </w:rPr>
        <w:t xml:space="preserve"> с указанием этапов их формирования в процессе освоения образовательной программы</w:t>
      </w:r>
      <w:r w:rsidRPr="00E23B66">
        <w:rPr>
          <w:b/>
          <w:bCs/>
          <w:sz w:val="28"/>
          <w:szCs w:val="28"/>
        </w:rPr>
        <w:t xml:space="preserve"> </w:t>
      </w:r>
      <w:bookmarkEnd w:id="1"/>
      <w:bookmarkEnd w:id="2"/>
    </w:p>
    <w:p w14:paraId="0B92D55C" w14:textId="77777777" w:rsidR="006B3AF9" w:rsidRPr="00E23B66" w:rsidRDefault="006B3AF9" w:rsidP="006B3AF9">
      <w:pPr>
        <w:spacing w:after="200"/>
        <w:ind w:firstLine="709"/>
        <w:jc w:val="both"/>
        <w:rPr>
          <w:sz w:val="28"/>
          <w:szCs w:val="28"/>
        </w:rPr>
      </w:pPr>
      <w:r w:rsidRPr="00E23B66">
        <w:rPr>
          <w:sz w:val="28"/>
          <w:szCs w:val="28"/>
        </w:rPr>
        <w:t xml:space="preserve">Перечень компетенций, формируемых в процессе освоения дисциплины, содержится в разделе 2.  </w:t>
      </w:r>
    </w:p>
    <w:p w14:paraId="1B0FE7F1" w14:textId="77777777" w:rsidR="002722AE" w:rsidRPr="002722AE" w:rsidRDefault="002722AE" w:rsidP="002722AE">
      <w:pPr>
        <w:ind w:firstLine="709"/>
        <w:jc w:val="both"/>
        <w:rPr>
          <w:b/>
          <w:color w:val="FF0000"/>
          <w:sz w:val="28"/>
          <w:szCs w:val="28"/>
        </w:rPr>
      </w:pPr>
    </w:p>
    <w:p w14:paraId="4C41C0E5" w14:textId="77777777" w:rsidR="006B3AF9" w:rsidRDefault="002722AE" w:rsidP="006B3AF9">
      <w:pPr>
        <w:ind w:firstLine="851"/>
        <w:jc w:val="both"/>
        <w:outlineLvl w:val="0"/>
        <w:rPr>
          <w:b/>
          <w:snapToGrid w:val="0"/>
          <w:color w:val="000000"/>
          <w:sz w:val="28"/>
          <w:szCs w:val="28"/>
        </w:rPr>
      </w:pPr>
      <w:r w:rsidRPr="002406F9">
        <w:rPr>
          <w:b/>
          <w:sz w:val="28"/>
          <w:szCs w:val="28"/>
        </w:rPr>
        <w:t xml:space="preserve">7.2. </w:t>
      </w:r>
      <w:r w:rsidR="006B3AF9" w:rsidRPr="00C64FCA">
        <w:rPr>
          <w:b/>
          <w:snapToGrid w:val="0"/>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19201D0" w14:textId="77777777" w:rsidR="00CE4181" w:rsidRPr="00ED15F8" w:rsidRDefault="0034549C" w:rsidP="006B3AF9">
      <w:pPr>
        <w:ind w:firstLine="567"/>
        <w:jc w:val="both"/>
        <w:outlineLvl w:val="1"/>
        <w:rPr>
          <w:sz w:val="28"/>
          <w:szCs w:val="28"/>
        </w:rPr>
      </w:pPr>
      <w:r>
        <w:rPr>
          <w:sz w:val="28"/>
          <w:szCs w:val="28"/>
        </w:rPr>
        <w:t xml:space="preserve">                                                                                                                        Таблица 5</w:t>
      </w:r>
    </w:p>
    <w:tbl>
      <w:tblPr>
        <w:tblStyle w:val="a8"/>
        <w:tblW w:w="5000" w:type="pct"/>
        <w:tblLayout w:type="fixed"/>
        <w:tblLook w:val="04A0" w:firstRow="1" w:lastRow="0" w:firstColumn="1" w:lastColumn="0" w:noHBand="0" w:noVBand="1"/>
      </w:tblPr>
      <w:tblGrid>
        <w:gridCol w:w="2315"/>
        <w:gridCol w:w="2010"/>
        <w:gridCol w:w="2938"/>
        <w:gridCol w:w="2932"/>
      </w:tblGrid>
      <w:tr w:rsidR="004E26C8" w:rsidRPr="00C60F92" w14:paraId="0AEBDEF9" w14:textId="77777777" w:rsidTr="00D227A1">
        <w:tc>
          <w:tcPr>
            <w:tcW w:w="1135" w:type="pct"/>
          </w:tcPr>
          <w:p w14:paraId="295C3C44" w14:textId="77777777" w:rsidR="004E26C8" w:rsidRPr="00C60F92" w:rsidRDefault="004E26C8" w:rsidP="00D227A1">
            <w:pPr>
              <w:tabs>
                <w:tab w:val="left" w:pos="540"/>
              </w:tabs>
              <w:ind w:firstLine="27"/>
              <w:contextualSpacing/>
              <w:jc w:val="center"/>
              <w:rPr>
                <w:sz w:val="24"/>
                <w:szCs w:val="24"/>
              </w:rPr>
            </w:pPr>
            <w:r w:rsidRPr="00C60F92">
              <w:rPr>
                <w:sz w:val="24"/>
                <w:szCs w:val="24"/>
              </w:rPr>
              <w:t>Наименование компетенции</w:t>
            </w:r>
          </w:p>
        </w:tc>
        <w:tc>
          <w:tcPr>
            <w:tcW w:w="986" w:type="pct"/>
          </w:tcPr>
          <w:p w14:paraId="5280BCEA" w14:textId="77777777" w:rsidR="004E26C8" w:rsidRPr="00C60F92" w:rsidRDefault="004E26C8" w:rsidP="00D227A1">
            <w:pPr>
              <w:tabs>
                <w:tab w:val="left" w:pos="540"/>
              </w:tabs>
              <w:ind w:firstLine="27"/>
              <w:contextualSpacing/>
              <w:jc w:val="center"/>
              <w:rPr>
                <w:sz w:val="24"/>
                <w:szCs w:val="24"/>
              </w:rPr>
            </w:pPr>
            <w:r w:rsidRPr="00C60F92">
              <w:rPr>
                <w:sz w:val="24"/>
                <w:szCs w:val="24"/>
              </w:rPr>
              <w:t>Индикаторы достижения компетенции</w:t>
            </w:r>
            <w:r w:rsidRPr="00C60F92">
              <w:rPr>
                <w:rStyle w:val="a5"/>
                <w:sz w:val="24"/>
                <w:szCs w:val="24"/>
              </w:rPr>
              <w:footnoteReference w:id="2"/>
            </w:r>
          </w:p>
        </w:tc>
        <w:tc>
          <w:tcPr>
            <w:tcW w:w="1441" w:type="pct"/>
          </w:tcPr>
          <w:p w14:paraId="2FDC5066" w14:textId="77777777" w:rsidR="004E26C8" w:rsidRPr="00C60F92" w:rsidRDefault="004E26C8" w:rsidP="00D227A1">
            <w:pPr>
              <w:tabs>
                <w:tab w:val="left" w:pos="540"/>
              </w:tabs>
              <w:ind w:firstLine="27"/>
              <w:contextualSpacing/>
              <w:jc w:val="center"/>
              <w:rPr>
                <w:sz w:val="24"/>
                <w:szCs w:val="24"/>
              </w:rPr>
            </w:pPr>
            <w:r w:rsidRPr="00C60F92">
              <w:rPr>
                <w:sz w:val="24"/>
                <w:szCs w:val="24"/>
              </w:rPr>
              <w:t>Результаты обучения (умения и знания), соотнесенные с компетенциями/индикаторами достижения компетенции</w:t>
            </w:r>
          </w:p>
        </w:tc>
        <w:tc>
          <w:tcPr>
            <w:tcW w:w="1438" w:type="pct"/>
          </w:tcPr>
          <w:p w14:paraId="32052868" w14:textId="77777777" w:rsidR="004E26C8" w:rsidRPr="00C60F92" w:rsidRDefault="004E26C8" w:rsidP="00D227A1">
            <w:pPr>
              <w:tabs>
                <w:tab w:val="left" w:pos="540"/>
              </w:tabs>
              <w:ind w:firstLine="27"/>
              <w:contextualSpacing/>
              <w:jc w:val="center"/>
              <w:rPr>
                <w:sz w:val="24"/>
                <w:szCs w:val="24"/>
              </w:rPr>
            </w:pPr>
            <w:r>
              <w:rPr>
                <w:sz w:val="24"/>
                <w:szCs w:val="24"/>
              </w:rPr>
              <w:t>Типовые контрольные задания</w:t>
            </w:r>
          </w:p>
        </w:tc>
      </w:tr>
      <w:tr w:rsidR="004E26C8" w:rsidRPr="00C60F92" w14:paraId="054D98D3" w14:textId="77777777" w:rsidTr="00D227A1">
        <w:trPr>
          <w:trHeight w:val="893"/>
        </w:trPr>
        <w:tc>
          <w:tcPr>
            <w:tcW w:w="1135" w:type="pct"/>
            <w:vMerge w:val="restart"/>
          </w:tcPr>
          <w:p w14:paraId="15D5AAFC" w14:textId="77777777" w:rsidR="004E26C8" w:rsidRPr="00C60F92" w:rsidRDefault="004E26C8" w:rsidP="00D227A1">
            <w:pPr>
              <w:tabs>
                <w:tab w:val="left" w:pos="540"/>
              </w:tabs>
              <w:ind w:firstLine="27"/>
              <w:contextualSpacing/>
              <w:jc w:val="both"/>
              <w:rPr>
                <w:sz w:val="24"/>
                <w:szCs w:val="24"/>
              </w:rPr>
            </w:pPr>
            <w:r w:rsidRPr="00C60F92">
              <w:rPr>
                <w:sz w:val="24"/>
                <w:szCs w:val="24"/>
              </w:rPr>
              <w:t>ПКН-4</w:t>
            </w:r>
            <w:r>
              <w:rPr>
                <w:sz w:val="24"/>
                <w:szCs w:val="24"/>
              </w:rPr>
              <w:t xml:space="preserve"> 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w:t>
            </w:r>
            <w:r>
              <w:rPr>
                <w:sz w:val="24"/>
                <w:szCs w:val="24"/>
              </w:rPr>
              <w:lastRenderedPageBreak/>
              <w:t>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986" w:type="pct"/>
            <w:vMerge w:val="restart"/>
          </w:tcPr>
          <w:p w14:paraId="410D45B0"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lastRenderedPageBreak/>
              <w:t xml:space="preserve">Владеет методами и навыками экспертной оценки. </w:t>
            </w:r>
          </w:p>
        </w:tc>
        <w:tc>
          <w:tcPr>
            <w:tcW w:w="1441" w:type="pct"/>
          </w:tcPr>
          <w:p w14:paraId="353736FF" w14:textId="77777777" w:rsidR="004E26C8" w:rsidRPr="00E804D7" w:rsidRDefault="004E26C8" w:rsidP="00D227A1">
            <w:pPr>
              <w:tabs>
                <w:tab w:val="num" w:pos="1134"/>
              </w:tabs>
              <w:rPr>
                <w:b/>
                <w:sz w:val="24"/>
                <w:szCs w:val="24"/>
              </w:rPr>
            </w:pPr>
            <w:r w:rsidRPr="00E804D7">
              <w:rPr>
                <w:b/>
                <w:sz w:val="24"/>
                <w:szCs w:val="24"/>
              </w:rPr>
              <w:t>Знание:</w:t>
            </w:r>
          </w:p>
          <w:p w14:paraId="2245A81C" w14:textId="77777777" w:rsidR="004E26C8" w:rsidRPr="00E804D7" w:rsidRDefault="004E26C8" w:rsidP="00D227A1">
            <w:pPr>
              <w:tabs>
                <w:tab w:val="num" w:pos="1134"/>
              </w:tabs>
              <w:rPr>
                <w:sz w:val="24"/>
                <w:szCs w:val="24"/>
              </w:rPr>
            </w:pPr>
            <w:r w:rsidRPr="00E804D7">
              <w:rPr>
                <w:sz w:val="24"/>
                <w:szCs w:val="24"/>
              </w:rPr>
              <w:t>Основных критериев, служащих для оценки налоговой системы страны;</w:t>
            </w:r>
            <w:r>
              <w:rPr>
                <w:sz w:val="24"/>
                <w:szCs w:val="24"/>
              </w:rPr>
              <w:t xml:space="preserve"> </w:t>
            </w:r>
            <w:r w:rsidRPr="00E804D7">
              <w:rPr>
                <w:sz w:val="24"/>
                <w:szCs w:val="24"/>
              </w:rPr>
              <w:t>принципов, на которых основано ее построение; основ налогового законодательства.</w:t>
            </w:r>
          </w:p>
          <w:p w14:paraId="654EFAFC" w14:textId="77777777" w:rsidR="004E26C8" w:rsidRPr="00C60F92" w:rsidRDefault="004E26C8" w:rsidP="00D227A1">
            <w:pPr>
              <w:tabs>
                <w:tab w:val="left" w:pos="540"/>
              </w:tabs>
              <w:contextualSpacing/>
              <w:jc w:val="both"/>
              <w:rPr>
                <w:sz w:val="24"/>
                <w:szCs w:val="24"/>
              </w:rPr>
            </w:pPr>
          </w:p>
        </w:tc>
        <w:tc>
          <w:tcPr>
            <w:tcW w:w="1438" w:type="pct"/>
          </w:tcPr>
          <w:p w14:paraId="21FF73F5" w14:textId="77777777" w:rsidR="004E26C8" w:rsidRPr="002406F9" w:rsidRDefault="004E26C8" w:rsidP="00D227A1">
            <w:pPr>
              <w:rPr>
                <w:rFonts w:eastAsia="Calibri"/>
                <w:sz w:val="24"/>
                <w:szCs w:val="24"/>
                <w:lang w:eastAsia="en-US"/>
              </w:rPr>
            </w:pPr>
            <w:r w:rsidRPr="002406F9">
              <w:rPr>
                <w:rFonts w:eastAsia="Calibri"/>
                <w:sz w:val="24"/>
                <w:szCs w:val="24"/>
                <w:lang w:eastAsia="en-US"/>
              </w:rPr>
              <w:t>1. Раскройте взаимосвязь принципов налогообложения и методов налогообложения</w:t>
            </w:r>
          </w:p>
          <w:p w14:paraId="601052BF" w14:textId="77777777" w:rsidR="004E26C8" w:rsidRPr="002406F9" w:rsidRDefault="004E26C8" w:rsidP="00D227A1">
            <w:pPr>
              <w:rPr>
                <w:sz w:val="24"/>
                <w:szCs w:val="24"/>
              </w:rPr>
            </w:pPr>
            <w:r w:rsidRPr="002406F9">
              <w:rPr>
                <w:rFonts w:eastAsia="Calibri"/>
                <w:sz w:val="24"/>
                <w:szCs w:val="24"/>
                <w:lang w:eastAsia="en-US"/>
              </w:rPr>
              <w:t xml:space="preserve">2. </w:t>
            </w:r>
            <w:r w:rsidRPr="002406F9">
              <w:rPr>
                <w:sz w:val="24"/>
                <w:szCs w:val="24"/>
              </w:rPr>
              <w:t xml:space="preserve">В чем проявляется регулирующая функция налогов? </w:t>
            </w:r>
          </w:p>
          <w:p w14:paraId="6D4353EF" w14:textId="77777777" w:rsidR="004E26C8" w:rsidRPr="00F76B17" w:rsidRDefault="004E26C8" w:rsidP="00D227A1">
            <w:pPr>
              <w:rPr>
                <w:rFonts w:eastAsia="Calibri"/>
                <w:sz w:val="24"/>
                <w:szCs w:val="24"/>
                <w:highlight w:val="green"/>
                <w:lang w:eastAsia="en-US"/>
              </w:rPr>
            </w:pPr>
            <w:r w:rsidRPr="002406F9">
              <w:rPr>
                <w:sz w:val="24"/>
                <w:szCs w:val="24"/>
              </w:rPr>
              <w:t xml:space="preserve">3. Способствует ли механизм исчисления транспортного налога в Российской Федерации реализации его регулирующей функции? </w:t>
            </w:r>
          </w:p>
          <w:p w14:paraId="4AF7DCE7" w14:textId="77777777" w:rsidR="004E26C8" w:rsidRPr="00F76B17" w:rsidRDefault="004E26C8" w:rsidP="00D227A1">
            <w:pPr>
              <w:rPr>
                <w:rFonts w:eastAsia="Calibri"/>
                <w:sz w:val="24"/>
                <w:szCs w:val="24"/>
                <w:highlight w:val="green"/>
                <w:lang w:eastAsia="en-US"/>
              </w:rPr>
            </w:pPr>
          </w:p>
          <w:p w14:paraId="21E2651C" w14:textId="77777777" w:rsidR="004E26C8" w:rsidRPr="00E804D7" w:rsidRDefault="004E26C8" w:rsidP="00D227A1">
            <w:pPr>
              <w:tabs>
                <w:tab w:val="num" w:pos="1134"/>
              </w:tabs>
              <w:rPr>
                <w:b/>
                <w:sz w:val="24"/>
                <w:szCs w:val="24"/>
              </w:rPr>
            </w:pPr>
          </w:p>
        </w:tc>
      </w:tr>
      <w:tr w:rsidR="004E26C8" w:rsidRPr="00C60F92" w14:paraId="77345AB3" w14:textId="77777777" w:rsidTr="00D227A1">
        <w:trPr>
          <w:trHeight w:val="893"/>
        </w:trPr>
        <w:tc>
          <w:tcPr>
            <w:tcW w:w="1135" w:type="pct"/>
            <w:vMerge/>
          </w:tcPr>
          <w:p w14:paraId="0CEC8C3B" w14:textId="77777777" w:rsidR="004E26C8" w:rsidRDefault="004E26C8" w:rsidP="00D227A1">
            <w:pPr>
              <w:tabs>
                <w:tab w:val="left" w:pos="540"/>
              </w:tabs>
              <w:ind w:firstLine="27"/>
              <w:contextualSpacing/>
              <w:jc w:val="both"/>
              <w:rPr>
                <w:sz w:val="24"/>
                <w:szCs w:val="24"/>
              </w:rPr>
            </w:pPr>
          </w:p>
        </w:tc>
        <w:tc>
          <w:tcPr>
            <w:tcW w:w="986" w:type="pct"/>
            <w:vMerge/>
          </w:tcPr>
          <w:p w14:paraId="69CC6209"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60D9F2B9" w14:textId="77777777" w:rsidR="004E26C8" w:rsidRPr="00E804D7" w:rsidRDefault="004E26C8" w:rsidP="00D227A1">
            <w:pPr>
              <w:tabs>
                <w:tab w:val="num" w:pos="1134"/>
              </w:tabs>
              <w:rPr>
                <w:b/>
                <w:sz w:val="24"/>
                <w:szCs w:val="24"/>
              </w:rPr>
            </w:pPr>
            <w:r w:rsidRPr="00E804D7">
              <w:rPr>
                <w:b/>
                <w:sz w:val="24"/>
                <w:szCs w:val="24"/>
              </w:rPr>
              <w:t>Умение:</w:t>
            </w:r>
          </w:p>
          <w:p w14:paraId="24417BED" w14:textId="77777777" w:rsidR="004E26C8" w:rsidRPr="00C60F92" w:rsidRDefault="004E26C8" w:rsidP="00D227A1">
            <w:pPr>
              <w:tabs>
                <w:tab w:val="left" w:pos="540"/>
              </w:tabs>
              <w:ind w:firstLine="27"/>
              <w:contextualSpacing/>
              <w:jc w:val="both"/>
              <w:rPr>
                <w:sz w:val="24"/>
                <w:szCs w:val="24"/>
              </w:rPr>
            </w:pPr>
            <w:r w:rsidRPr="00E804D7">
              <w:rPr>
                <w:sz w:val="24"/>
                <w:szCs w:val="24"/>
              </w:rPr>
              <w:t>Охарактеризовать налоговую систему страны по различным критериям; оценить качество налогового администрирования.</w:t>
            </w:r>
          </w:p>
        </w:tc>
        <w:tc>
          <w:tcPr>
            <w:tcW w:w="1438" w:type="pct"/>
          </w:tcPr>
          <w:p w14:paraId="7F3BE8F8" w14:textId="77777777" w:rsidR="004E26C8" w:rsidRPr="002406F9" w:rsidRDefault="004E26C8" w:rsidP="00D227A1">
            <w:pPr>
              <w:rPr>
                <w:sz w:val="24"/>
                <w:szCs w:val="24"/>
              </w:rPr>
            </w:pPr>
            <w:r w:rsidRPr="00CE4181">
              <w:rPr>
                <w:rFonts w:eastAsia="Calibri"/>
                <w:sz w:val="24"/>
                <w:szCs w:val="24"/>
                <w:lang w:eastAsia="en-US"/>
              </w:rPr>
              <w:t>1.</w:t>
            </w:r>
            <w:r w:rsidRPr="002406F9">
              <w:rPr>
                <w:rFonts w:eastAsia="Calibri"/>
                <w:sz w:val="24"/>
                <w:szCs w:val="24"/>
                <w:lang w:eastAsia="en-US"/>
              </w:rPr>
              <w:t xml:space="preserve"> </w:t>
            </w:r>
            <w:r w:rsidRPr="002406F9">
              <w:rPr>
                <w:sz w:val="24"/>
                <w:szCs w:val="24"/>
              </w:rPr>
              <w:t xml:space="preserve">Проанализируйте изменение величины стандартных налоговых вычетов по НДФЛ за период с 2001 по 2022 г. </w:t>
            </w:r>
          </w:p>
          <w:p w14:paraId="386562F0" w14:textId="77777777" w:rsidR="004E26C8" w:rsidRPr="002406F9" w:rsidRDefault="004E26C8" w:rsidP="00D227A1">
            <w:pPr>
              <w:rPr>
                <w:sz w:val="24"/>
                <w:szCs w:val="24"/>
              </w:rPr>
            </w:pPr>
            <w:r w:rsidRPr="002406F9">
              <w:rPr>
                <w:sz w:val="24"/>
                <w:szCs w:val="24"/>
              </w:rPr>
              <w:t>2. С какими целями производится индексация налоговых вычетов по НДФЛ, и достигнуты ли эти цели?</w:t>
            </w:r>
          </w:p>
          <w:p w14:paraId="249159F2" w14:textId="77777777" w:rsidR="004E26C8" w:rsidRPr="00E804D7" w:rsidRDefault="004E26C8" w:rsidP="00D227A1">
            <w:pPr>
              <w:tabs>
                <w:tab w:val="num" w:pos="1134"/>
              </w:tabs>
              <w:rPr>
                <w:b/>
                <w:sz w:val="24"/>
                <w:szCs w:val="24"/>
              </w:rPr>
            </w:pPr>
          </w:p>
        </w:tc>
      </w:tr>
      <w:tr w:rsidR="004E26C8" w:rsidRPr="00C60F92" w14:paraId="483B4787" w14:textId="77777777" w:rsidTr="00D227A1">
        <w:trPr>
          <w:trHeight w:val="893"/>
        </w:trPr>
        <w:tc>
          <w:tcPr>
            <w:tcW w:w="1135" w:type="pct"/>
            <w:vMerge/>
          </w:tcPr>
          <w:p w14:paraId="2E88714D" w14:textId="77777777" w:rsidR="004E26C8" w:rsidRDefault="004E26C8" w:rsidP="00D227A1">
            <w:pPr>
              <w:tabs>
                <w:tab w:val="left" w:pos="540"/>
              </w:tabs>
              <w:ind w:firstLine="27"/>
              <w:contextualSpacing/>
              <w:jc w:val="both"/>
              <w:rPr>
                <w:sz w:val="24"/>
                <w:szCs w:val="24"/>
              </w:rPr>
            </w:pPr>
          </w:p>
        </w:tc>
        <w:tc>
          <w:tcPr>
            <w:tcW w:w="986" w:type="pct"/>
            <w:vMerge w:val="restart"/>
          </w:tcPr>
          <w:p w14:paraId="436F5C95"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Выявляет тенденции и закономерности общественно-политического развития</w:t>
            </w:r>
          </w:p>
        </w:tc>
        <w:tc>
          <w:tcPr>
            <w:tcW w:w="1441" w:type="pct"/>
          </w:tcPr>
          <w:p w14:paraId="223F9028" w14:textId="77777777" w:rsidR="004E26C8" w:rsidRPr="00E804D7" w:rsidRDefault="004E26C8" w:rsidP="00D227A1">
            <w:pPr>
              <w:tabs>
                <w:tab w:val="num" w:pos="1134"/>
              </w:tabs>
              <w:rPr>
                <w:b/>
                <w:sz w:val="24"/>
                <w:szCs w:val="24"/>
              </w:rPr>
            </w:pPr>
            <w:r w:rsidRPr="00E804D7">
              <w:rPr>
                <w:b/>
                <w:sz w:val="24"/>
                <w:szCs w:val="24"/>
              </w:rPr>
              <w:t>Знание:</w:t>
            </w:r>
          </w:p>
          <w:p w14:paraId="7B8A01B4" w14:textId="77777777" w:rsidR="004E26C8" w:rsidRPr="00E804D7" w:rsidRDefault="004E26C8" w:rsidP="00D227A1">
            <w:pPr>
              <w:tabs>
                <w:tab w:val="num" w:pos="1134"/>
              </w:tabs>
              <w:rPr>
                <w:sz w:val="24"/>
                <w:szCs w:val="24"/>
              </w:rPr>
            </w:pPr>
            <w:r w:rsidRPr="00E804D7">
              <w:rPr>
                <w:sz w:val="24"/>
                <w:szCs w:val="24"/>
              </w:rPr>
              <w:t>Взаимозависимости состояния налоговой системы страны с изменениями социально-экономического и общественно-политического развития</w:t>
            </w:r>
          </w:p>
          <w:p w14:paraId="787058EA" w14:textId="77777777" w:rsidR="004E26C8" w:rsidRPr="00C60F92" w:rsidRDefault="004E26C8" w:rsidP="00D227A1">
            <w:pPr>
              <w:tabs>
                <w:tab w:val="left" w:pos="540"/>
              </w:tabs>
              <w:ind w:firstLine="27"/>
              <w:contextualSpacing/>
              <w:jc w:val="both"/>
              <w:rPr>
                <w:sz w:val="24"/>
                <w:szCs w:val="24"/>
              </w:rPr>
            </w:pPr>
          </w:p>
        </w:tc>
        <w:tc>
          <w:tcPr>
            <w:tcW w:w="1438" w:type="pct"/>
          </w:tcPr>
          <w:p w14:paraId="090FF309"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 xml:space="preserve">Какие виды налогов и сборов предусмотрены для малого бизнеса в РФ? </w:t>
            </w:r>
          </w:p>
          <w:p w14:paraId="43EB54A5" w14:textId="77777777" w:rsidR="004E26C8" w:rsidRPr="002406F9" w:rsidRDefault="004E26C8" w:rsidP="004E26C8">
            <w:pPr>
              <w:pStyle w:val="a6"/>
              <w:widowControl/>
              <w:numPr>
                <w:ilvl w:val="0"/>
                <w:numId w:val="18"/>
              </w:numPr>
              <w:tabs>
                <w:tab w:val="left" w:pos="362"/>
              </w:tabs>
              <w:autoSpaceDE/>
              <w:autoSpaceDN/>
              <w:adjustRightInd/>
              <w:ind w:left="0" w:firstLine="0"/>
              <w:contextualSpacing/>
              <w:rPr>
                <w:rFonts w:eastAsia="Calibri"/>
                <w:sz w:val="24"/>
                <w:szCs w:val="24"/>
                <w:lang w:eastAsia="en-US"/>
              </w:rPr>
            </w:pPr>
            <w:r w:rsidRPr="002406F9">
              <w:rPr>
                <w:rFonts w:eastAsia="Calibri"/>
                <w:sz w:val="24"/>
                <w:szCs w:val="24"/>
                <w:lang w:eastAsia="en-US"/>
              </w:rPr>
              <w:t>Какие преимущества предоставляют налогоплательщикам специальные налоговые режимы?</w:t>
            </w:r>
          </w:p>
          <w:p w14:paraId="361B1682" w14:textId="77777777" w:rsidR="004E26C8" w:rsidRPr="00E804D7" w:rsidRDefault="004E26C8" w:rsidP="00D227A1">
            <w:pPr>
              <w:tabs>
                <w:tab w:val="num" w:pos="1134"/>
              </w:tabs>
              <w:rPr>
                <w:b/>
                <w:sz w:val="24"/>
                <w:szCs w:val="24"/>
              </w:rPr>
            </w:pPr>
          </w:p>
        </w:tc>
      </w:tr>
      <w:tr w:rsidR="004E26C8" w:rsidRPr="00C60F92" w14:paraId="41A9FAC3" w14:textId="77777777" w:rsidTr="00D227A1">
        <w:trPr>
          <w:trHeight w:val="893"/>
        </w:trPr>
        <w:tc>
          <w:tcPr>
            <w:tcW w:w="1135" w:type="pct"/>
            <w:vMerge/>
          </w:tcPr>
          <w:p w14:paraId="2533D8C4" w14:textId="77777777" w:rsidR="004E26C8" w:rsidRDefault="004E26C8" w:rsidP="00D227A1">
            <w:pPr>
              <w:tabs>
                <w:tab w:val="left" w:pos="540"/>
              </w:tabs>
              <w:ind w:firstLine="27"/>
              <w:contextualSpacing/>
              <w:jc w:val="both"/>
              <w:rPr>
                <w:sz w:val="24"/>
                <w:szCs w:val="24"/>
              </w:rPr>
            </w:pPr>
          </w:p>
        </w:tc>
        <w:tc>
          <w:tcPr>
            <w:tcW w:w="986" w:type="pct"/>
            <w:vMerge/>
          </w:tcPr>
          <w:p w14:paraId="510F9F0F"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5F55E3B4" w14:textId="77777777" w:rsidR="004E26C8" w:rsidRPr="00E804D7" w:rsidRDefault="004E26C8" w:rsidP="00D227A1">
            <w:pPr>
              <w:tabs>
                <w:tab w:val="left" w:pos="3555"/>
              </w:tabs>
              <w:rPr>
                <w:b/>
                <w:sz w:val="24"/>
                <w:szCs w:val="24"/>
              </w:rPr>
            </w:pPr>
            <w:r w:rsidRPr="00E804D7">
              <w:rPr>
                <w:b/>
                <w:sz w:val="24"/>
                <w:szCs w:val="24"/>
              </w:rPr>
              <w:t>Умение:</w:t>
            </w:r>
          </w:p>
          <w:p w14:paraId="7D0D67BF" w14:textId="77777777" w:rsidR="004E26C8" w:rsidRDefault="004E26C8" w:rsidP="00D227A1">
            <w:pPr>
              <w:tabs>
                <w:tab w:val="left" w:pos="540"/>
              </w:tabs>
              <w:ind w:firstLine="27"/>
              <w:contextualSpacing/>
              <w:jc w:val="both"/>
              <w:rPr>
                <w:rFonts w:eastAsia="Calibri"/>
                <w:sz w:val="24"/>
                <w:szCs w:val="24"/>
                <w:lang w:eastAsia="en-US"/>
              </w:rPr>
            </w:pPr>
            <w:r w:rsidRPr="00E804D7">
              <w:rPr>
                <w:rFonts w:eastAsia="Calibri"/>
                <w:sz w:val="24"/>
                <w:szCs w:val="24"/>
                <w:lang w:eastAsia="en-US"/>
              </w:rPr>
              <w:t>Оценивать влияние тенденций социально-экономического и общественно-политического развития на налоговую систему, систему налогового администрирования, налоговые поступления в бюджетную систему РФ</w:t>
            </w:r>
          </w:p>
          <w:p w14:paraId="06521828" w14:textId="77777777" w:rsidR="004E26C8" w:rsidRPr="00C60F92" w:rsidRDefault="004E26C8" w:rsidP="00D227A1">
            <w:pPr>
              <w:tabs>
                <w:tab w:val="left" w:pos="540"/>
              </w:tabs>
              <w:ind w:firstLine="27"/>
              <w:contextualSpacing/>
              <w:jc w:val="both"/>
              <w:rPr>
                <w:sz w:val="24"/>
                <w:szCs w:val="24"/>
              </w:rPr>
            </w:pPr>
          </w:p>
        </w:tc>
        <w:tc>
          <w:tcPr>
            <w:tcW w:w="1438" w:type="pct"/>
          </w:tcPr>
          <w:p w14:paraId="16755D1F"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1. Оцените привлекательность специального налогового режима «Патентная система налогообложения» для налогоплательщиков на основе данных статистической налоговой отчетности</w:t>
            </w:r>
          </w:p>
          <w:p w14:paraId="2F8236A5" w14:textId="77777777" w:rsidR="004E26C8" w:rsidRPr="002406F9" w:rsidRDefault="004E26C8" w:rsidP="00D227A1">
            <w:pPr>
              <w:pStyle w:val="a6"/>
              <w:ind w:left="0"/>
              <w:rPr>
                <w:rFonts w:eastAsia="Calibri"/>
                <w:sz w:val="24"/>
                <w:szCs w:val="24"/>
                <w:lang w:eastAsia="en-US"/>
              </w:rPr>
            </w:pPr>
            <w:r w:rsidRPr="002406F9">
              <w:rPr>
                <w:rFonts w:eastAsia="Calibri"/>
                <w:sz w:val="24"/>
                <w:szCs w:val="24"/>
                <w:lang w:eastAsia="en-US"/>
              </w:rPr>
              <w:t>2. Проведите сравнительную характеристику специальных налоговых режимов для малого бизнеса в РФ</w:t>
            </w:r>
          </w:p>
          <w:p w14:paraId="31771D40" w14:textId="77777777" w:rsidR="004E26C8" w:rsidRPr="00E804D7" w:rsidRDefault="004E26C8" w:rsidP="00D227A1">
            <w:pPr>
              <w:tabs>
                <w:tab w:val="left" w:pos="3555"/>
              </w:tabs>
              <w:rPr>
                <w:b/>
                <w:sz w:val="24"/>
                <w:szCs w:val="24"/>
              </w:rPr>
            </w:pPr>
          </w:p>
        </w:tc>
      </w:tr>
      <w:tr w:rsidR="004E26C8" w:rsidRPr="00C60F92" w14:paraId="7334D453" w14:textId="77777777" w:rsidTr="00D227A1">
        <w:trPr>
          <w:trHeight w:val="812"/>
        </w:trPr>
        <w:tc>
          <w:tcPr>
            <w:tcW w:w="1135" w:type="pct"/>
            <w:vMerge/>
          </w:tcPr>
          <w:p w14:paraId="3105F4DD" w14:textId="77777777" w:rsidR="004E26C8" w:rsidRDefault="004E26C8" w:rsidP="00D227A1">
            <w:pPr>
              <w:tabs>
                <w:tab w:val="left" w:pos="540"/>
              </w:tabs>
              <w:ind w:firstLine="27"/>
              <w:contextualSpacing/>
              <w:jc w:val="both"/>
              <w:rPr>
                <w:sz w:val="24"/>
                <w:szCs w:val="24"/>
              </w:rPr>
            </w:pPr>
          </w:p>
        </w:tc>
        <w:tc>
          <w:tcPr>
            <w:tcW w:w="986" w:type="pct"/>
            <w:vMerge w:val="restart"/>
          </w:tcPr>
          <w:p w14:paraId="4C8F9CF3" w14:textId="77777777" w:rsidR="004E26C8" w:rsidRPr="00C60F92" w:rsidRDefault="004E26C8" w:rsidP="00D227A1">
            <w:pPr>
              <w:tabs>
                <w:tab w:val="left" w:pos="540"/>
              </w:tabs>
              <w:ind w:firstLine="27"/>
              <w:contextualSpacing/>
              <w:jc w:val="both"/>
              <w:rPr>
                <w:sz w:val="24"/>
                <w:szCs w:val="24"/>
              </w:rPr>
            </w:pPr>
            <w:r w:rsidRPr="00C60F92">
              <w:rPr>
                <w:sz w:val="24"/>
                <w:szCs w:val="24"/>
                <w:lang w:eastAsia="en-US"/>
              </w:rPr>
              <w:t>Продуцирует экспертное мнение в публичном дискурсе</w:t>
            </w:r>
          </w:p>
          <w:p w14:paraId="3C84E7E0" w14:textId="77777777" w:rsidR="004E26C8" w:rsidRPr="00C60F92" w:rsidRDefault="004E26C8" w:rsidP="00D227A1">
            <w:pPr>
              <w:rPr>
                <w:sz w:val="24"/>
                <w:szCs w:val="24"/>
              </w:rPr>
            </w:pPr>
          </w:p>
        </w:tc>
        <w:tc>
          <w:tcPr>
            <w:tcW w:w="1441" w:type="pct"/>
          </w:tcPr>
          <w:p w14:paraId="51C04ECC" w14:textId="77777777" w:rsidR="004E26C8" w:rsidRPr="00E804D7" w:rsidRDefault="004E26C8" w:rsidP="00D227A1">
            <w:pPr>
              <w:tabs>
                <w:tab w:val="num" w:pos="1134"/>
              </w:tabs>
              <w:rPr>
                <w:b/>
                <w:sz w:val="24"/>
                <w:szCs w:val="24"/>
              </w:rPr>
            </w:pPr>
            <w:r w:rsidRPr="00E804D7">
              <w:rPr>
                <w:b/>
                <w:sz w:val="24"/>
                <w:szCs w:val="24"/>
              </w:rPr>
              <w:t>Знание:</w:t>
            </w:r>
          </w:p>
          <w:p w14:paraId="599BBA74" w14:textId="77777777" w:rsidR="004E26C8" w:rsidRDefault="004E26C8" w:rsidP="00D227A1">
            <w:pPr>
              <w:tabs>
                <w:tab w:val="left" w:pos="540"/>
              </w:tabs>
              <w:ind w:firstLine="27"/>
              <w:contextualSpacing/>
              <w:jc w:val="both"/>
              <w:rPr>
                <w:sz w:val="24"/>
                <w:szCs w:val="24"/>
              </w:rPr>
            </w:pPr>
            <w:r w:rsidRPr="00E804D7">
              <w:rPr>
                <w:sz w:val="24"/>
                <w:szCs w:val="24"/>
              </w:rPr>
              <w:t>Основных данных и показателей, характеризующих налоговую систему страны (структура налоговой системы, структура и величина налоговых поступлений в бюджетную систему страны, величина налогового бремени, особенности системы налогового администрирования и т.д.) для использования их в публичном дискурсе</w:t>
            </w:r>
          </w:p>
          <w:p w14:paraId="464CE5E2" w14:textId="77777777" w:rsidR="004E26C8" w:rsidRPr="00C60F92" w:rsidRDefault="004E26C8" w:rsidP="00D227A1">
            <w:pPr>
              <w:tabs>
                <w:tab w:val="left" w:pos="540"/>
              </w:tabs>
              <w:ind w:firstLine="27"/>
              <w:contextualSpacing/>
              <w:jc w:val="both"/>
              <w:rPr>
                <w:sz w:val="24"/>
                <w:szCs w:val="24"/>
              </w:rPr>
            </w:pPr>
          </w:p>
        </w:tc>
        <w:tc>
          <w:tcPr>
            <w:tcW w:w="1438" w:type="pct"/>
          </w:tcPr>
          <w:p w14:paraId="0F1BDE9B" w14:textId="77777777" w:rsidR="004E26C8" w:rsidRPr="002406F9" w:rsidRDefault="004E26C8" w:rsidP="00D227A1">
            <w:pPr>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Охарактеризуйте порядок перехода организации на специальные налоговые режимы и возврата к общей системе налогообложения</w:t>
            </w:r>
          </w:p>
          <w:p w14:paraId="3B378912" w14:textId="77777777" w:rsidR="004E26C8" w:rsidRPr="002406F9" w:rsidRDefault="004E26C8" w:rsidP="00D227A1">
            <w:pPr>
              <w:rPr>
                <w:rFonts w:eastAsia="Calibri"/>
                <w:sz w:val="24"/>
                <w:szCs w:val="24"/>
                <w:lang w:eastAsia="en-US"/>
              </w:rPr>
            </w:pPr>
            <w:r w:rsidRPr="002406F9">
              <w:rPr>
                <w:rFonts w:eastAsia="Calibri"/>
                <w:sz w:val="24"/>
                <w:szCs w:val="24"/>
                <w:lang w:eastAsia="en-US"/>
              </w:rPr>
              <w:t>2. Систематизируйте риски утраты права на применение специальных налоговых режимов</w:t>
            </w:r>
          </w:p>
          <w:p w14:paraId="5C924A2F" w14:textId="77777777" w:rsidR="004E26C8" w:rsidRPr="00E804D7" w:rsidRDefault="004E26C8" w:rsidP="00D227A1">
            <w:pPr>
              <w:tabs>
                <w:tab w:val="num" w:pos="1134"/>
              </w:tabs>
              <w:rPr>
                <w:b/>
                <w:sz w:val="24"/>
                <w:szCs w:val="24"/>
              </w:rPr>
            </w:pPr>
          </w:p>
        </w:tc>
      </w:tr>
      <w:tr w:rsidR="004E26C8" w:rsidRPr="00C60F92" w14:paraId="4A02E0BE" w14:textId="77777777" w:rsidTr="00D227A1">
        <w:trPr>
          <w:trHeight w:val="1873"/>
        </w:trPr>
        <w:tc>
          <w:tcPr>
            <w:tcW w:w="1135" w:type="pct"/>
            <w:vMerge/>
          </w:tcPr>
          <w:p w14:paraId="4CC25988" w14:textId="77777777" w:rsidR="004E26C8" w:rsidRDefault="004E26C8" w:rsidP="00D227A1">
            <w:pPr>
              <w:tabs>
                <w:tab w:val="left" w:pos="540"/>
              </w:tabs>
              <w:ind w:firstLine="27"/>
              <w:contextualSpacing/>
              <w:jc w:val="both"/>
              <w:rPr>
                <w:sz w:val="24"/>
                <w:szCs w:val="24"/>
              </w:rPr>
            </w:pPr>
          </w:p>
        </w:tc>
        <w:tc>
          <w:tcPr>
            <w:tcW w:w="986" w:type="pct"/>
            <w:vMerge/>
          </w:tcPr>
          <w:p w14:paraId="56F1871A" w14:textId="77777777" w:rsidR="004E26C8" w:rsidRPr="00C60F92" w:rsidRDefault="004E26C8" w:rsidP="00D227A1">
            <w:pPr>
              <w:tabs>
                <w:tab w:val="left" w:pos="540"/>
              </w:tabs>
              <w:ind w:firstLine="27"/>
              <w:contextualSpacing/>
              <w:jc w:val="both"/>
              <w:rPr>
                <w:sz w:val="24"/>
                <w:szCs w:val="24"/>
                <w:lang w:eastAsia="en-US"/>
              </w:rPr>
            </w:pPr>
          </w:p>
        </w:tc>
        <w:tc>
          <w:tcPr>
            <w:tcW w:w="1441" w:type="pct"/>
          </w:tcPr>
          <w:p w14:paraId="0AD8E257" w14:textId="77777777" w:rsidR="004E26C8" w:rsidRPr="00E804D7" w:rsidRDefault="004E26C8" w:rsidP="00D227A1">
            <w:pPr>
              <w:tabs>
                <w:tab w:val="left" w:pos="3555"/>
              </w:tabs>
              <w:rPr>
                <w:b/>
                <w:sz w:val="24"/>
                <w:szCs w:val="24"/>
              </w:rPr>
            </w:pPr>
            <w:r w:rsidRPr="00E804D7">
              <w:rPr>
                <w:b/>
                <w:sz w:val="24"/>
                <w:szCs w:val="24"/>
              </w:rPr>
              <w:t>Умение:</w:t>
            </w:r>
          </w:p>
          <w:p w14:paraId="3D6FDAAE" w14:textId="77777777" w:rsidR="004E26C8" w:rsidRPr="00C60F92" w:rsidRDefault="004E26C8" w:rsidP="00D227A1">
            <w:pPr>
              <w:tabs>
                <w:tab w:val="left" w:pos="540"/>
              </w:tabs>
              <w:ind w:firstLine="27"/>
              <w:contextualSpacing/>
              <w:jc w:val="both"/>
              <w:rPr>
                <w:sz w:val="24"/>
                <w:szCs w:val="24"/>
              </w:rPr>
            </w:pPr>
            <w:r w:rsidRPr="00E804D7">
              <w:rPr>
                <w:rFonts w:eastAsia="Calibri"/>
                <w:sz w:val="24"/>
                <w:szCs w:val="24"/>
                <w:lang w:eastAsia="en-US"/>
              </w:rPr>
              <w:t xml:space="preserve">Использовать имеющиеся знания о налоговой системе и налоговой политике РФ для обоснования своего экспертного мнения по рассматриваемым </w:t>
            </w:r>
            <w:r w:rsidRPr="00E804D7">
              <w:rPr>
                <w:rFonts w:eastAsia="Calibri"/>
                <w:sz w:val="24"/>
                <w:szCs w:val="24"/>
                <w:lang w:eastAsia="en-US"/>
              </w:rPr>
              <w:lastRenderedPageBreak/>
              <w:t>вопросам</w:t>
            </w:r>
          </w:p>
        </w:tc>
        <w:tc>
          <w:tcPr>
            <w:tcW w:w="1438" w:type="pct"/>
          </w:tcPr>
          <w:p w14:paraId="07250C19" w14:textId="77777777" w:rsidR="004E26C8" w:rsidRPr="002406F9" w:rsidRDefault="004E26C8" w:rsidP="00D227A1">
            <w:pPr>
              <w:rPr>
                <w:rFonts w:eastAsia="Calibri"/>
                <w:sz w:val="24"/>
                <w:szCs w:val="24"/>
                <w:lang w:eastAsia="en-US"/>
              </w:rPr>
            </w:pPr>
            <w:r w:rsidRPr="00CE4181">
              <w:rPr>
                <w:rFonts w:eastAsia="Calibri"/>
                <w:sz w:val="24"/>
                <w:szCs w:val="24"/>
                <w:lang w:eastAsia="en-US"/>
              </w:rPr>
              <w:lastRenderedPageBreak/>
              <w:t>1.</w:t>
            </w:r>
            <w:r w:rsidRPr="002406F9">
              <w:rPr>
                <w:rFonts w:eastAsia="Calibri"/>
                <w:sz w:val="24"/>
                <w:szCs w:val="24"/>
                <w:lang w:eastAsia="en-US"/>
              </w:rPr>
              <w:t xml:space="preserve"> Составьте налоговый календарь организации, применяющей общую систему налогообложения</w:t>
            </w:r>
          </w:p>
          <w:p w14:paraId="334DC81D" w14:textId="77777777" w:rsidR="004E26C8" w:rsidRPr="00E804D7" w:rsidRDefault="004E26C8" w:rsidP="00D227A1">
            <w:pPr>
              <w:tabs>
                <w:tab w:val="left" w:pos="3555"/>
              </w:tabs>
              <w:rPr>
                <w:b/>
                <w:sz w:val="24"/>
                <w:szCs w:val="24"/>
              </w:rPr>
            </w:pPr>
            <w:r w:rsidRPr="002406F9">
              <w:rPr>
                <w:iCs/>
                <w:color w:val="000000" w:themeColor="text1"/>
                <w:sz w:val="24"/>
                <w:szCs w:val="24"/>
              </w:rPr>
              <w:t xml:space="preserve">2. Проанализируйте, как изменяется налоговая нагрузка организации при утрате права на </w:t>
            </w:r>
            <w:r w:rsidRPr="002406F9">
              <w:rPr>
                <w:iCs/>
                <w:color w:val="000000" w:themeColor="text1"/>
                <w:sz w:val="24"/>
                <w:szCs w:val="24"/>
              </w:rPr>
              <w:lastRenderedPageBreak/>
              <w:t>применение специального налогового режима «УСН»</w:t>
            </w:r>
          </w:p>
        </w:tc>
      </w:tr>
      <w:tr w:rsidR="004E26C8" w:rsidRPr="00C60F92" w14:paraId="228E3BB7" w14:textId="77777777" w:rsidTr="00D227A1">
        <w:trPr>
          <w:trHeight w:val="847"/>
        </w:trPr>
        <w:tc>
          <w:tcPr>
            <w:tcW w:w="1135" w:type="pct"/>
            <w:vMerge w:val="restart"/>
          </w:tcPr>
          <w:p w14:paraId="6B74BB8D" w14:textId="77777777" w:rsidR="004E26C8" w:rsidRPr="00C60F92" w:rsidRDefault="004E26C8" w:rsidP="00D227A1">
            <w:pPr>
              <w:tabs>
                <w:tab w:val="left" w:pos="540"/>
              </w:tabs>
              <w:ind w:firstLine="27"/>
              <w:contextualSpacing/>
              <w:jc w:val="both"/>
              <w:rPr>
                <w:sz w:val="24"/>
                <w:szCs w:val="24"/>
              </w:rPr>
            </w:pPr>
            <w:r w:rsidRPr="00C60F92">
              <w:rPr>
                <w:sz w:val="24"/>
                <w:szCs w:val="24"/>
              </w:rPr>
              <w:lastRenderedPageBreak/>
              <w:t>ПКП-2</w:t>
            </w:r>
            <w:r>
              <w:rPr>
                <w:sz w:val="24"/>
                <w:szCs w:val="24"/>
              </w:rPr>
              <w:t xml:space="preserve"> </w:t>
            </w:r>
            <w:r w:rsidRPr="00191CE2">
              <w:rPr>
                <w:color w:val="000000"/>
                <w:spacing w:val="-2"/>
                <w:sz w:val="24"/>
                <w:szCs w:val="24"/>
              </w:rPr>
              <w:t>Способность готовить информационные и информационно-аналитические материалы</w:t>
            </w:r>
          </w:p>
        </w:tc>
        <w:tc>
          <w:tcPr>
            <w:tcW w:w="986" w:type="pct"/>
            <w:vMerge w:val="restart"/>
          </w:tcPr>
          <w:p w14:paraId="784C0AF4" w14:textId="77777777" w:rsidR="004E26C8" w:rsidRPr="00191CE2" w:rsidRDefault="004E26C8" w:rsidP="00D227A1">
            <w:pPr>
              <w:jc w:val="both"/>
              <w:rPr>
                <w:rFonts w:eastAsia="Calibri"/>
                <w:sz w:val="24"/>
                <w:szCs w:val="24"/>
              </w:rPr>
            </w:pPr>
            <w:r w:rsidRPr="00191CE2">
              <w:rPr>
                <w:rFonts w:eastAsia="Calibri"/>
                <w:sz w:val="24"/>
                <w:szCs w:val="24"/>
              </w:rPr>
              <w:t>Использует методологию политической науки для подготовки информационных материалов.</w:t>
            </w:r>
          </w:p>
          <w:p w14:paraId="184D20DD" w14:textId="77777777" w:rsidR="004E26C8" w:rsidRPr="00C60F92" w:rsidRDefault="004E26C8" w:rsidP="00D227A1">
            <w:pPr>
              <w:tabs>
                <w:tab w:val="left" w:pos="540"/>
              </w:tabs>
              <w:ind w:firstLine="27"/>
              <w:contextualSpacing/>
              <w:jc w:val="both"/>
              <w:rPr>
                <w:sz w:val="24"/>
                <w:szCs w:val="24"/>
              </w:rPr>
            </w:pPr>
          </w:p>
        </w:tc>
        <w:tc>
          <w:tcPr>
            <w:tcW w:w="1441" w:type="pct"/>
          </w:tcPr>
          <w:p w14:paraId="61F27941" w14:textId="77777777" w:rsidR="004E26C8" w:rsidRPr="00E804D7" w:rsidRDefault="004E26C8" w:rsidP="00D227A1">
            <w:pPr>
              <w:tabs>
                <w:tab w:val="num" w:pos="1134"/>
              </w:tabs>
              <w:rPr>
                <w:b/>
                <w:sz w:val="24"/>
                <w:szCs w:val="24"/>
              </w:rPr>
            </w:pPr>
            <w:r w:rsidRPr="00E804D7">
              <w:rPr>
                <w:b/>
                <w:sz w:val="24"/>
                <w:szCs w:val="24"/>
              </w:rPr>
              <w:t>Знание:</w:t>
            </w:r>
          </w:p>
          <w:p w14:paraId="2E228A95" w14:textId="43CCFBB1" w:rsidR="004E26C8" w:rsidRDefault="004E26C8" w:rsidP="00D227A1">
            <w:pPr>
              <w:tabs>
                <w:tab w:val="num" w:pos="1134"/>
              </w:tabs>
              <w:rPr>
                <w:sz w:val="24"/>
                <w:szCs w:val="24"/>
              </w:rPr>
            </w:pPr>
            <w:r w:rsidRPr="00E804D7">
              <w:rPr>
                <w:sz w:val="24"/>
                <w:szCs w:val="24"/>
              </w:rPr>
              <w:t>Перечня основных данных, характеризующих налоговую систему</w:t>
            </w:r>
            <w:r>
              <w:rPr>
                <w:sz w:val="24"/>
                <w:szCs w:val="24"/>
              </w:rPr>
              <w:t>, порядка исчисления отдельных налогов</w:t>
            </w:r>
          </w:p>
          <w:p w14:paraId="7E2B330B" w14:textId="77777777" w:rsidR="004E26C8" w:rsidRPr="00C60F92" w:rsidRDefault="004E26C8" w:rsidP="00D227A1">
            <w:pPr>
              <w:tabs>
                <w:tab w:val="num" w:pos="1134"/>
              </w:tabs>
              <w:rPr>
                <w:sz w:val="24"/>
                <w:szCs w:val="24"/>
              </w:rPr>
            </w:pPr>
          </w:p>
        </w:tc>
        <w:tc>
          <w:tcPr>
            <w:tcW w:w="1438" w:type="pct"/>
          </w:tcPr>
          <w:p w14:paraId="5A5220AF"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1.</w:t>
            </w:r>
            <w:r w:rsidRPr="002406F9">
              <w:rPr>
                <w:rFonts w:eastAsia="Calibri"/>
                <w:sz w:val="24"/>
                <w:szCs w:val="24"/>
                <w:lang w:eastAsia="en-US"/>
              </w:rPr>
              <w:t xml:space="preserve">Сделайте </w:t>
            </w:r>
            <w:r w:rsidR="00CE4181">
              <w:rPr>
                <w:rFonts w:eastAsia="Calibri"/>
                <w:sz w:val="24"/>
                <w:szCs w:val="24"/>
                <w:lang w:eastAsia="en-US"/>
              </w:rPr>
              <w:t>к</w:t>
            </w:r>
            <w:r w:rsidRPr="002406F9">
              <w:rPr>
                <w:rFonts w:eastAsia="Calibri"/>
                <w:sz w:val="24"/>
                <w:szCs w:val="24"/>
                <w:lang w:eastAsia="en-US"/>
              </w:rPr>
              <w:t>лассификацию ставок НДФЛ по различным критериям: в зависимости от вида полученного дохода, размера дохода, статуса налогоплательщика</w:t>
            </w:r>
          </w:p>
          <w:p w14:paraId="1BBCC4C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Перечислите виды налоговых льгот, предоставляемых плательщикам НДС.</w:t>
            </w:r>
          </w:p>
          <w:p w14:paraId="33D69D2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 xml:space="preserve">3. Перечислите специальные налоговые режимы, которые стимулируют занятость населения </w:t>
            </w:r>
          </w:p>
          <w:p w14:paraId="4B58A3BC" w14:textId="77777777" w:rsidR="004E26C8" w:rsidRPr="00E804D7" w:rsidRDefault="004E26C8" w:rsidP="00D227A1">
            <w:pPr>
              <w:tabs>
                <w:tab w:val="num" w:pos="1134"/>
              </w:tabs>
              <w:rPr>
                <w:b/>
                <w:sz w:val="24"/>
                <w:szCs w:val="24"/>
              </w:rPr>
            </w:pPr>
          </w:p>
        </w:tc>
      </w:tr>
      <w:tr w:rsidR="004E26C8" w:rsidRPr="00C60F92" w14:paraId="1E4FC9BC" w14:textId="77777777" w:rsidTr="00D227A1">
        <w:trPr>
          <w:trHeight w:val="846"/>
        </w:trPr>
        <w:tc>
          <w:tcPr>
            <w:tcW w:w="1135" w:type="pct"/>
            <w:vMerge/>
          </w:tcPr>
          <w:p w14:paraId="45959BD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1788886F" w14:textId="77777777" w:rsidR="004E26C8" w:rsidRPr="00191CE2" w:rsidRDefault="004E26C8" w:rsidP="00D227A1">
            <w:pPr>
              <w:jc w:val="both"/>
              <w:rPr>
                <w:rFonts w:eastAsia="Calibri"/>
                <w:sz w:val="24"/>
                <w:szCs w:val="24"/>
              </w:rPr>
            </w:pPr>
          </w:p>
        </w:tc>
        <w:tc>
          <w:tcPr>
            <w:tcW w:w="1441" w:type="pct"/>
          </w:tcPr>
          <w:p w14:paraId="6BE6D16E" w14:textId="77777777" w:rsidR="004E26C8" w:rsidRPr="00E804D7" w:rsidRDefault="004E26C8" w:rsidP="00D227A1">
            <w:pPr>
              <w:tabs>
                <w:tab w:val="num" w:pos="1134"/>
              </w:tabs>
              <w:rPr>
                <w:b/>
                <w:sz w:val="24"/>
                <w:szCs w:val="24"/>
              </w:rPr>
            </w:pPr>
            <w:r w:rsidRPr="00E804D7">
              <w:rPr>
                <w:b/>
                <w:sz w:val="24"/>
                <w:szCs w:val="24"/>
              </w:rPr>
              <w:t>Умение:</w:t>
            </w:r>
          </w:p>
          <w:p w14:paraId="10FD5144" w14:textId="3EDC4BF8" w:rsidR="004E26C8" w:rsidRDefault="004E26C8" w:rsidP="00D227A1">
            <w:pPr>
              <w:tabs>
                <w:tab w:val="left" w:pos="540"/>
              </w:tabs>
              <w:ind w:firstLine="27"/>
              <w:contextualSpacing/>
              <w:jc w:val="both"/>
              <w:rPr>
                <w:sz w:val="24"/>
                <w:szCs w:val="24"/>
              </w:rPr>
            </w:pPr>
            <w:r w:rsidRPr="00E804D7">
              <w:rPr>
                <w:sz w:val="24"/>
                <w:szCs w:val="24"/>
              </w:rPr>
              <w:t>Анализировать полученные информационные материалы, определять их соответствие проводимому политическому курсу</w:t>
            </w:r>
          </w:p>
          <w:p w14:paraId="61234B2F" w14:textId="77777777" w:rsidR="004E26C8" w:rsidRPr="00C60F92" w:rsidRDefault="004E26C8" w:rsidP="00D227A1">
            <w:pPr>
              <w:tabs>
                <w:tab w:val="left" w:pos="540"/>
              </w:tabs>
              <w:ind w:firstLine="27"/>
              <w:contextualSpacing/>
              <w:jc w:val="both"/>
              <w:rPr>
                <w:sz w:val="24"/>
                <w:szCs w:val="24"/>
              </w:rPr>
            </w:pPr>
          </w:p>
        </w:tc>
        <w:tc>
          <w:tcPr>
            <w:tcW w:w="1438" w:type="pct"/>
          </w:tcPr>
          <w:p w14:paraId="22082DBB" w14:textId="77777777" w:rsidR="004E26C8" w:rsidRPr="002406F9" w:rsidRDefault="004E26C8" w:rsidP="00D227A1">
            <w:pPr>
              <w:pStyle w:val="a6"/>
              <w:ind w:left="0"/>
              <w:jc w:val="both"/>
              <w:rPr>
                <w:rFonts w:eastAsia="Calibri"/>
                <w:sz w:val="24"/>
                <w:szCs w:val="24"/>
                <w:lang w:eastAsia="en-US"/>
              </w:rPr>
            </w:pPr>
            <w:r w:rsidRPr="00CE4181">
              <w:rPr>
                <w:rFonts w:eastAsia="Calibri"/>
                <w:sz w:val="24"/>
                <w:szCs w:val="24"/>
                <w:lang w:eastAsia="en-US"/>
              </w:rPr>
              <w:t xml:space="preserve">1. </w:t>
            </w:r>
            <w:r w:rsidRPr="002406F9">
              <w:rPr>
                <w:rFonts w:eastAsia="Calibri"/>
                <w:sz w:val="24"/>
                <w:szCs w:val="24"/>
                <w:lang w:eastAsia="en-US"/>
              </w:rPr>
              <w:t>Оцените бюджетные последствия перехода к прогрессивной шкале НДФЛ, используя данные статистической налоговой отчетности</w:t>
            </w:r>
          </w:p>
          <w:p w14:paraId="2ECF28BD" w14:textId="77777777" w:rsidR="004E26C8" w:rsidRPr="002406F9" w:rsidRDefault="004E26C8" w:rsidP="00D227A1">
            <w:pPr>
              <w:pStyle w:val="a6"/>
              <w:ind w:left="0"/>
              <w:jc w:val="both"/>
              <w:rPr>
                <w:rFonts w:eastAsia="Calibri"/>
                <w:sz w:val="24"/>
                <w:szCs w:val="24"/>
                <w:lang w:eastAsia="en-US"/>
              </w:rPr>
            </w:pPr>
            <w:r w:rsidRPr="002406F9">
              <w:rPr>
                <w:rFonts w:eastAsia="Calibri"/>
                <w:sz w:val="24"/>
                <w:szCs w:val="24"/>
                <w:lang w:eastAsia="en-US"/>
              </w:rPr>
              <w:t>2. Используя данные статистической налоговой отчетности, оцените динамику применения налогоплательщиками налоговых льгот по НДС за 2019-2022 гг.</w:t>
            </w:r>
          </w:p>
          <w:p w14:paraId="5C5AB147" w14:textId="77777777" w:rsidR="004E26C8" w:rsidRPr="00E804D7" w:rsidRDefault="004E26C8" w:rsidP="00D227A1">
            <w:pPr>
              <w:tabs>
                <w:tab w:val="num" w:pos="1134"/>
              </w:tabs>
              <w:rPr>
                <w:b/>
                <w:sz w:val="24"/>
                <w:szCs w:val="24"/>
              </w:rPr>
            </w:pPr>
          </w:p>
        </w:tc>
      </w:tr>
      <w:tr w:rsidR="004E26C8" w:rsidRPr="00C60F92" w14:paraId="5A345A52" w14:textId="77777777" w:rsidTr="00D227A1">
        <w:trPr>
          <w:trHeight w:val="1060"/>
        </w:trPr>
        <w:tc>
          <w:tcPr>
            <w:tcW w:w="1135" w:type="pct"/>
            <w:vMerge/>
          </w:tcPr>
          <w:p w14:paraId="75FAFC13"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val="restart"/>
          </w:tcPr>
          <w:p w14:paraId="38A5496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Осуществляет информационно-поисковую деятельность для сбора, систематизации, анализа и репрезентации аналитических материалов</w:t>
            </w:r>
          </w:p>
        </w:tc>
        <w:tc>
          <w:tcPr>
            <w:tcW w:w="1441" w:type="pct"/>
          </w:tcPr>
          <w:p w14:paraId="37FCFE68" w14:textId="77777777" w:rsidR="004E26C8" w:rsidRPr="00E804D7" w:rsidRDefault="004E26C8" w:rsidP="00D227A1">
            <w:pPr>
              <w:tabs>
                <w:tab w:val="num" w:pos="1134"/>
              </w:tabs>
              <w:rPr>
                <w:b/>
                <w:sz w:val="24"/>
                <w:szCs w:val="24"/>
              </w:rPr>
            </w:pPr>
            <w:r w:rsidRPr="00E804D7">
              <w:rPr>
                <w:b/>
                <w:sz w:val="24"/>
                <w:szCs w:val="24"/>
              </w:rPr>
              <w:t>Знание:</w:t>
            </w:r>
          </w:p>
          <w:p w14:paraId="7FB8B265" w14:textId="77777777" w:rsidR="004E26C8" w:rsidRPr="00E804D7" w:rsidRDefault="004E26C8" w:rsidP="00D227A1">
            <w:pPr>
              <w:tabs>
                <w:tab w:val="num" w:pos="1134"/>
              </w:tabs>
              <w:rPr>
                <w:sz w:val="24"/>
                <w:szCs w:val="24"/>
              </w:rPr>
            </w:pPr>
            <w:r w:rsidRPr="00E804D7">
              <w:rPr>
                <w:sz w:val="24"/>
                <w:szCs w:val="24"/>
              </w:rPr>
              <w:t xml:space="preserve">Основных источников актуальной, релевантной и репрезентативной информации в сфере налогообложения; источников налогового права </w:t>
            </w:r>
          </w:p>
          <w:p w14:paraId="6BA0CBFE" w14:textId="77777777" w:rsidR="004E26C8" w:rsidRPr="00C60F92" w:rsidRDefault="004E26C8" w:rsidP="00D227A1">
            <w:pPr>
              <w:tabs>
                <w:tab w:val="left" w:pos="540"/>
              </w:tabs>
              <w:ind w:firstLine="27"/>
              <w:contextualSpacing/>
              <w:jc w:val="both"/>
              <w:rPr>
                <w:sz w:val="24"/>
                <w:szCs w:val="24"/>
              </w:rPr>
            </w:pPr>
          </w:p>
        </w:tc>
        <w:tc>
          <w:tcPr>
            <w:tcW w:w="1438" w:type="pct"/>
          </w:tcPr>
          <w:p w14:paraId="12BEC07E" w14:textId="77777777" w:rsidR="004E26C8" w:rsidRPr="006B3AF9" w:rsidRDefault="004E26C8" w:rsidP="00D227A1">
            <w:pPr>
              <w:tabs>
                <w:tab w:val="left" w:pos="540"/>
              </w:tabs>
              <w:jc w:val="both"/>
              <w:rPr>
                <w:sz w:val="24"/>
                <w:szCs w:val="24"/>
              </w:rPr>
            </w:pPr>
            <w:r w:rsidRPr="006B3AF9">
              <w:rPr>
                <w:sz w:val="24"/>
                <w:szCs w:val="24"/>
              </w:rPr>
              <w:t xml:space="preserve">1. Систематизируйте налоговые льготы, предусмотренные налоговым законодательством для </w:t>
            </w:r>
            <w:r w:rsidRPr="006B3AF9">
              <w:rPr>
                <w:sz w:val="24"/>
                <w:szCs w:val="24"/>
                <w:lang w:val="en-US"/>
              </w:rPr>
              <w:t>IT</w:t>
            </w:r>
            <w:r w:rsidRPr="006B3AF9">
              <w:rPr>
                <w:sz w:val="24"/>
                <w:szCs w:val="24"/>
              </w:rPr>
              <w:t xml:space="preserve"> отрасли </w:t>
            </w:r>
          </w:p>
          <w:p w14:paraId="3AEB66EF" w14:textId="77777777" w:rsidR="004E26C8" w:rsidRPr="006B3AF9" w:rsidRDefault="004E26C8" w:rsidP="00D227A1">
            <w:pPr>
              <w:tabs>
                <w:tab w:val="left" w:pos="540"/>
              </w:tabs>
              <w:jc w:val="both"/>
              <w:rPr>
                <w:sz w:val="24"/>
                <w:szCs w:val="24"/>
              </w:rPr>
            </w:pPr>
            <w:r w:rsidRPr="006B3AF9">
              <w:rPr>
                <w:sz w:val="24"/>
                <w:szCs w:val="24"/>
              </w:rPr>
              <w:t xml:space="preserve">2. Используя данные статистической налоговой отчетности, оцените динамику налоговых поступлений от </w:t>
            </w:r>
            <w:r w:rsidRPr="006B3AF9">
              <w:rPr>
                <w:sz w:val="24"/>
                <w:szCs w:val="24"/>
                <w:lang w:val="en-US"/>
              </w:rPr>
              <w:t>IT</w:t>
            </w:r>
            <w:r w:rsidRPr="006B3AF9">
              <w:rPr>
                <w:sz w:val="24"/>
                <w:szCs w:val="24"/>
              </w:rPr>
              <w:t xml:space="preserve"> отрасли по основным налогам: НДС, налогу на прибыль </w:t>
            </w:r>
            <w:r w:rsidRPr="006B3AF9">
              <w:rPr>
                <w:sz w:val="24"/>
                <w:szCs w:val="24"/>
              </w:rPr>
              <w:lastRenderedPageBreak/>
              <w:t xml:space="preserve">организаций, налогу на имущество организаций </w:t>
            </w:r>
          </w:p>
          <w:p w14:paraId="73D8AB66" w14:textId="77777777" w:rsidR="004E26C8" w:rsidRPr="00E804D7" w:rsidRDefault="004E26C8" w:rsidP="00D227A1">
            <w:pPr>
              <w:tabs>
                <w:tab w:val="num" w:pos="1134"/>
              </w:tabs>
              <w:rPr>
                <w:b/>
                <w:sz w:val="24"/>
                <w:szCs w:val="24"/>
              </w:rPr>
            </w:pPr>
          </w:p>
        </w:tc>
      </w:tr>
      <w:tr w:rsidR="004E26C8" w:rsidRPr="00C60F92" w14:paraId="50838196" w14:textId="77777777" w:rsidTr="00D227A1">
        <w:trPr>
          <w:trHeight w:val="1060"/>
        </w:trPr>
        <w:tc>
          <w:tcPr>
            <w:tcW w:w="1135" w:type="pct"/>
            <w:vMerge/>
          </w:tcPr>
          <w:p w14:paraId="2579D5C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4E0B12E7"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19E0F911" w14:textId="77777777" w:rsidR="004E26C8" w:rsidRPr="00E804D7" w:rsidRDefault="004E26C8" w:rsidP="00D227A1">
            <w:pPr>
              <w:rPr>
                <w:b/>
                <w:sz w:val="24"/>
                <w:szCs w:val="24"/>
              </w:rPr>
            </w:pPr>
            <w:r w:rsidRPr="00E804D7">
              <w:rPr>
                <w:b/>
                <w:sz w:val="24"/>
                <w:szCs w:val="24"/>
              </w:rPr>
              <w:t>Умение:</w:t>
            </w:r>
          </w:p>
          <w:p w14:paraId="66BFD026" w14:textId="77777777" w:rsidR="004E26C8" w:rsidRDefault="004E26C8" w:rsidP="00D227A1">
            <w:pPr>
              <w:tabs>
                <w:tab w:val="left" w:pos="540"/>
              </w:tabs>
              <w:ind w:firstLine="27"/>
              <w:contextualSpacing/>
              <w:jc w:val="both"/>
              <w:rPr>
                <w:sz w:val="24"/>
                <w:szCs w:val="24"/>
              </w:rPr>
            </w:pPr>
            <w:r w:rsidRPr="00E804D7">
              <w:rPr>
                <w:sz w:val="24"/>
                <w:szCs w:val="24"/>
              </w:rPr>
              <w:t>Отбирать актуальную, репрезентативную информацию в сфере налогообложения, проводить ее анализ, в т.ч. в динамике, осуществлять сопоставление с отечественным и зарубежным опытом</w:t>
            </w:r>
          </w:p>
          <w:p w14:paraId="67A12CE0" w14:textId="77777777" w:rsidR="004E26C8" w:rsidRPr="00C60F92" w:rsidRDefault="004E26C8" w:rsidP="00D227A1">
            <w:pPr>
              <w:tabs>
                <w:tab w:val="left" w:pos="540"/>
              </w:tabs>
              <w:contextualSpacing/>
              <w:jc w:val="both"/>
              <w:rPr>
                <w:sz w:val="24"/>
                <w:szCs w:val="24"/>
              </w:rPr>
            </w:pPr>
          </w:p>
        </w:tc>
        <w:tc>
          <w:tcPr>
            <w:tcW w:w="1438" w:type="pct"/>
          </w:tcPr>
          <w:p w14:paraId="2D437CDF" w14:textId="77777777" w:rsidR="004E26C8" w:rsidRPr="006B3AF9" w:rsidRDefault="004E26C8" w:rsidP="00D227A1">
            <w:pPr>
              <w:rPr>
                <w:rFonts w:eastAsia="Calibri"/>
                <w:sz w:val="24"/>
                <w:szCs w:val="24"/>
                <w:lang w:eastAsia="en-US"/>
              </w:rPr>
            </w:pPr>
            <w:r w:rsidRPr="006B3AF9">
              <w:rPr>
                <w:rFonts w:eastAsia="Calibri"/>
                <w:sz w:val="24"/>
                <w:szCs w:val="24"/>
                <w:lang w:eastAsia="en-US"/>
              </w:rPr>
              <w:t xml:space="preserve">1. Используя электронный сервис ФНС «Прозрачный бизнес», оцените потенциального контрагента – организацию по следующим критериям: </w:t>
            </w:r>
          </w:p>
          <w:p w14:paraId="111A3548"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имеется ли государственная регистрация</w:t>
            </w:r>
          </w:p>
          <w:p w14:paraId="357ABC7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директор организации «массовым» руководителем</w:t>
            </w:r>
          </w:p>
          <w:p w14:paraId="409CC246"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владелец организации «массовым» учредителем</w:t>
            </w:r>
          </w:p>
          <w:p w14:paraId="58D5D53D"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 является ли юридический адрес организации адресом «массовой» регистрации</w:t>
            </w:r>
          </w:p>
          <w:p w14:paraId="1E626EE3"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сведений об исключении организации из ЕГРЮЛ</w:t>
            </w:r>
          </w:p>
          <w:p w14:paraId="4144B941" w14:textId="77777777" w:rsidR="004E26C8" w:rsidRPr="006B3AF9" w:rsidRDefault="004E26C8" w:rsidP="00D227A1">
            <w:pPr>
              <w:rPr>
                <w:rFonts w:eastAsia="Calibri"/>
                <w:sz w:val="24"/>
                <w:szCs w:val="24"/>
                <w:lang w:eastAsia="en-US"/>
              </w:rPr>
            </w:pPr>
            <w:r w:rsidRPr="006B3AF9">
              <w:rPr>
                <w:rFonts w:eastAsia="Calibri"/>
                <w:sz w:val="24"/>
                <w:szCs w:val="24"/>
                <w:lang w:eastAsia="en-US"/>
              </w:rPr>
              <w:t>- нет ли у организации задолженности по уплате налогов и сборов.</w:t>
            </w:r>
          </w:p>
          <w:p w14:paraId="0483D4B3" w14:textId="77777777" w:rsidR="004E26C8" w:rsidRPr="006B3AF9" w:rsidRDefault="004E26C8" w:rsidP="00D227A1">
            <w:pPr>
              <w:rPr>
                <w:b/>
                <w:sz w:val="24"/>
                <w:szCs w:val="24"/>
                <w:highlight w:val="yellow"/>
              </w:rPr>
            </w:pPr>
            <w:r w:rsidRPr="006B3AF9">
              <w:rPr>
                <w:rFonts w:eastAsia="Calibri"/>
                <w:sz w:val="24"/>
                <w:szCs w:val="24"/>
                <w:lang w:eastAsia="en-US"/>
              </w:rPr>
              <w:t>2. Используя сервис ФНС, сформируйте выписку из ЕГРЮЛ для организации. Определите по данным, содержащимся в выписке, возможность применения упрощенной системы налогообложения. Какие дополнительные сведения об организации потребуются для принятия такого решения?</w:t>
            </w:r>
          </w:p>
        </w:tc>
      </w:tr>
      <w:tr w:rsidR="004E26C8" w:rsidRPr="00C60F92" w14:paraId="7AB760F5" w14:textId="77777777" w:rsidTr="00D227A1">
        <w:trPr>
          <w:trHeight w:val="847"/>
        </w:trPr>
        <w:tc>
          <w:tcPr>
            <w:tcW w:w="1135" w:type="pct"/>
            <w:vMerge w:val="restart"/>
          </w:tcPr>
          <w:p w14:paraId="600F37EC" w14:textId="77777777" w:rsidR="004E26C8" w:rsidRPr="00C60F92" w:rsidRDefault="004E26C8" w:rsidP="00D227A1">
            <w:pPr>
              <w:tabs>
                <w:tab w:val="left" w:pos="540"/>
              </w:tabs>
              <w:ind w:firstLine="27"/>
              <w:contextualSpacing/>
              <w:jc w:val="both"/>
              <w:rPr>
                <w:sz w:val="24"/>
                <w:szCs w:val="24"/>
              </w:rPr>
            </w:pPr>
            <w:r w:rsidRPr="00C60F92">
              <w:rPr>
                <w:sz w:val="24"/>
                <w:szCs w:val="24"/>
              </w:rPr>
              <w:t>ПКП-3</w:t>
            </w:r>
            <w:r>
              <w:rPr>
                <w:sz w:val="24"/>
                <w:szCs w:val="24"/>
              </w:rPr>
              <w:t xml:space="preserve"> </w:t>
            </w:r>
            <w:r w:rsidRPr="00191CE2">
              <w:rPr>
                <w:color w:val="000000"/>
                <w:spacing w:val="-2"/>
                <w:sz w:val="24"/>
                <w:szCs w:val="24"/>
              </w:rPr>
              <w:t xml:space="preserve">Способность анализировать и оценивать потенциал федеральных, региональных и местных субъектов политики, возможности их </w:t>
            </w:r>
            <w:r w:rsidRPr="00191CE2">
              <w:rPr>
                <w:color w:val="000000"/>
                <w:spacing w:val="-2"/>
                <w:sz w:val="24"/>
                <w:szCs w:val="24"/>
              </w:rPr>
              <w:lastRenderedPageBreak/>
              <w:t>взаимодействия с экономическими структурами</w:t>
            </w:r>
          </w:p>
        </w:tc>
        <w:tc>
          <w:tcPr>
            <w:tcW w:w="986" w:type="pct"/>
            <w:vMerge w:val="restart"/>
          </w:tcPr>
          <w:p w14:paraId="42E1502C"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lastRenderedPageBreak/>
              <w:t xml:space="preserve">Применяет методологию политической науки для анализа </w:t>
            </w:r>
            <w:r w:rsidRPr="003F064C">
              <w:rPr>
                <w:rFonts w:eastAsia="Calibri"/>
                <w:sz w:val="24"/>
                <w:szCs w:val="24"/>
              </w:rPr>
              <w:t>акторов</w:t>
            </w:r>
            <w:r w:rsidRPr="00191CE2">
              <w:rPr>
                <w:rFonts w:eastAsia="Calibri"/>
                <w:sz w:val="24"/>
                <w:szCs w:val="24"/>
              </w:rPr>
              <w:t xml:space="preserve"> политического процесса разных уровней власти</w:t>
            </w:r>
          </w:p>
        </w:tc>
        <w:tc>
          <w:tcPr>
            <w:tcW w:w="1441" w:type="pct"/>
          </w:tcPr>
          <w:p w14:paraId="58CD6FFD" w14:textId="77777777" w:rsidR="004E26C8" w:rsidRPr="00E804D7" w:rsidRDefault="004E26C8" w:rsidP="00D227A1">
            <w:pPr>
              <w:tabs>
                <w:tab w:val="num" w:pos="1134"/>
              </w:tabs>
              <w:rPr>
                <w:b/>
                <w:sz w:val="24"/>
                <w:szCs w:val="24"/>
              </w:rPr>
            </w:pPr>
            <w:r w:rsidRPr="00E804D7">
              <w:rPr>
                <w:b/>
                <w:sz w:val="24"/>
                <w:szCs w:val="24"/>
              </w:rPr>
              <w:t>Знание:</w:t>
            </w:r>
          </w:p>
          <w:p w14:paraId="5C4E2C1A" w14:textId="21817FE6" w:rsidR="004E26C8" w:rsidRPr="00E804D7" w:rsidRDefault="004E26C8" w:rsidP="00D227A1">
            <w:pPr>
              <w:tabs>
                <w:tab w:val="num" w:pos="1134"/>
              </w:tabs>
              <w:rPr>
                <w:sz w:val="24"/>
                <w:szCs w:val="24"/>
              </w:rPr>
            </w:pPr>
            <w:r w:rsidRPr="00E804D7">
              <w:rPr>
                <w:sz w:val="24"/>
                <w:szCs w:val="24"/>
              </w:rPr>
              <w:t xml:space="preserve">Основ налогового законодательства, принципов распределения полномочий по формированию и проведению налоговой политики, принятию нормативных правовых </w:t>
            </w:r>
            <w:r w:rsidRPr="00E804D7">
              <w:rPr>
                <w:sz w:val="24"/>
                <w:szCs w:val="24"/>
              </w:rPr>
              <w:lastRenderedPageBreak/>
              <w:t>актов  в сфере налогообложения между органами государственной власти и местного самоуправления; особенностей налогового федерализма в РФ; параметров законодательно установленного распределения налоговых поступлений между уровнями бюджетной системы РФ</w:t>
            </w:r>
          </w:p>
          <w:p w14:paraId="3DFED090" w14:textId="77777777" w:rsidR="004E26C8" w:rsidRPr="00C60F92" w:rsidRDefault="004E26C8" w:rsidP="00D227A1">
            <w:pPr>
              <w:tabs>
                <w:tab w:val="left" w:pos="540"/>
              </w:tabs>
              <w:ind w:firstLine="27"/>
              <w:contextualSpacing/>
              <w:jc w:val="both"/>
              <w:rPr>
                <w:sz w:val="24"/>
                <w:szCs w:val="24"/>
              </w:rPr>
            </w:pPr>
          </w:p>
        </w:tc>
        <w:tc>
          <w:tcPr>
            <w:tcW w:w="1438" w:type="pct"/>
          </w:tcPr>
          <w:p w14:paraId="73940C76" w14:textId="77777777" w:rsidR="004E26C8" w:rsidRPr="006B3AF9" w:rsidRDefault="004E26C8" w:rsidP="00D227A1">
            <w:pPr>
              <w:widowControl/>
              <w:autoSpaceDE/>
              <w:autoSpaceDN/>
              <w:adjustRightInd/>
              <w:contextualSpacing/>
              <w:jc w:val="both"/>
              <w:rPr>
                <w:rFonts w:eastAsia="Calibri"/>
                <w:sz w:val="24"/>
                <w:szCs w:val="24"/>
                <w:lang w:eastAsia="en-US"/>
              </w:rPr>
            </w:pPr>
            <w:r w:rsidRPr="00CE4181">
              <w:rPr>
                <w:rFonts w:eastAsia="Calibri"/>
                <w:sz w:val="24"/>
                <w:szCs w:val="24"/>
                <w:lang w:eastAsia="en-US"/>
              </w:rPr>
              <w:lastRenderedPageBreak/>
              <w:t>1</w:t>
            </w:r>
            <w:r w:rsidRPr="006B3AF9">
              <w:rPr>
                <w:rFonts w:eastAsia="Calibri"/>
                <w:sz w:val="24"/>
                <w:szCs w:val="24"/>
                <w:lang w:eastAsia="en-US"/>
              </w:rPr>
              <w:t>.Раскройте содержание процедур камеральной и выездной налоговой проверки</w:t>
            </w:r>
          </w:p>
          <w:p w14:paraId="11AEF724" w14:textId="77777777" w:rsidR="004E26C8" w:rsidRPr="006B3AF9" w:rsidRDefault="004E26C8" w:rsidP="00D227A1">
            <w:pPr>
              <w:widowControl/>
              <w:autoSpaceDE/>
              <w:autoSpaceDN/>
              <w:adjustRightInd/>
              <w:contextualSpacing/>
              <w:jc w:val="both"/>
              <w:rPr>
                <w:rFonts w:eastAsia="Calibri"/>
                <w:sz w:val="24"/>
                <w:szCs w:val="24"/>
                <w:lang w:eastAsia="en-US"/>
              </w:rPr>
            </w:pPr>
            <w:r w:rsidRPr="006B3AF9">
              <w:rPr>
                <w:rFonts w:eastAsia="Calibri"/>
                <w:sz w:val="24"/>
                <w:szCs w:val="24"/>
                <w:lang w:eastAsia="en-US"/>
              </w:rPr>
              <w:t xml:space="preserve">2. Охарактеризуйте виды ответственности организации за непредставление или несвоевременное </w:t>
            </w:r>
            <w:r w:rsidRPr="006B3AF9">
              <w:rPr>
                <w:rFonts w:eastAsia="Calibri"/>
                <w:sz w:val="24"/>
                <w:szCs w:val="24"/>
                <w:lang w:eastAsia="en-US"/>
              </w:rPr>
              <w:lastRenderedPageBreak/>
              <w:t>представление налоговой отчетности</w:t>
            </w:r>
          </w:p>
          <w:p w14:paraId="004BE5B1" w14:textId="77777777" w:rsidR="004E26C8" w:rsidRPr="006B3AF9" w:rsidRDefault="004E26C8" w:rsidP="00D227A1">
            <w:pPr>
              <w:tabs>
                <w:tab w:val="num" w:pos="1134"/>
              </w:tabs>
              <w:rPr>
                <w:b/>
                <w:sz w:val="24"/>
                <w:szCs w:val="24"/>
                <w:highlight w:val="yellow"/>
              </w:rPr>
            </w:pPr>
          </w:p>
        </w:tc>
      </w:tr>
      <w:tr w:rsidR="004E26C8" w:rsidRPr="00C60F92" w14:paraId="39385BCD" w14:textId="77777777" w:rsidTr="00D227A1">
        <w:trPr>
          <w:trHeight w:val="846"/>
        </w:trPr>
        <w:tc>
          <w:tcPr>
            <w:tcW w:w="1135" w:type="pct"/>
            <w:vMerge/>
          </w:tcPr>
          <w:p w14:paraId="680F96E8"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391D2CE8"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2F5085F7" w14:textId="77777777" w:rsidR="004E26C8" w:rsidRPr="00E804D7" w:rsidRDefault="004E26C8" w:rsidP="00D227A1">
            <w:pPr>
              <w:tabs>
                <w:tab w:val="num" w:pos="1134"/>
              </w:tabs>
              <w:rPr>
                <w:b/>
                <w:sz w:val="24"/>
                <w:szCs w:val="24"/>
              </w:rPr>
            </w:pPr>
            <w:r w:rsidRPr="00E804D7">
              <w:rPr>
                <w:b/>
                <w:sz w:val="24"/>
                <w:szCs w:val="24"/>
              </w:rPr>
              <w:t>Умение:</w:t>
            </w:r>
          </w:p>
          <w:p w14:paraId="3F302BB9" w14:textId="77777777" w:rsidR="004E26C8" w:rsidRDefault="004E26C8" w:rsidP="00D227A1">
            <w:pPr>
              <w:tabs>
                <w:tab w:val="left" w:pos="540"/>
              </w:tabs>
              <w:ind w:firstLine="27"/>
              <w:contextualSpacing/>
              <w:jc w:val="both"/>
              <w:rPr>
                <w:sz w:val="24"/>
                <w:szCs w:val="24"/>
              </w:rPr>
            </w:pPr>
            <w:r w:rsidRPr="00E804D7">
              <w:rPr>
                <w:sz w:val="24"/>
                <w:szCs w:val="24"/>
              </w:rPr>
              <w:t>Устанавливать соответствие между потребностями в собственных доходах различных уровней власти и управления и закрепленными за ними налоговыми доходами; определять возможности для проведения региональными и муниципальными органами власти налоговой политики на территории соответствующих регионов и муниципалитетов</w:t>
            </w:r>
          </w:p>
          <w:p w14:paraId="360A2DA0" w14:textId="77777777" w:rsidR="004E26C8" w:rsidRPr="00C60F92" w:rsidRDefault="004E26C8" w:rsidP="00D227A1">
            <w:pPr>
              <w:tabs>
                <w:tab w:val="left" w:pos="540"/>
              </w:tabs>
              <w:ind w:firstLine="27"/>
              <w:contextualSpacing/>
              <w:jc w:val="both"/>
              <w:rPr>
                <w:sz w:val="24"/>
                <w:szCs w:val="24"/>
              </w:rPr>
            </w:pPr>
          </w:p>
        </w:tc>
        <w:tc>
          <w:tcPr>
            <w:tcW w:w="1438" w:type="pct"/>
          </w:tcPr>
          <w:p w14:paraId="3F852FA9" w14:textId="77777777" w:rsidR="004E26C8" w:rsidRPr="006B3AF9" w:rsidRDefault="004E26C8" w:rsidP="00D227A1">
            <w:pPr>
              <w:rPr>
                <w:rFonts w:eastAsia="Calibri"/>
                <w:sz w:val="24"/>
                <w:szCs w:val="24"/>
                <w:lang w:eastAsia="en-US"/>
              </w:rPr>
            </w:pPr>
            <w:r w:rsidRPr="006B3AF9">
              <w:rPr>
                <w:rFonts w:eastAsia="Calibri"/>
                <w:sz w:val="24"/>
                <w:szCs w:val="24"/>
                <w:lang w:eastAsia="en-US"/>
              </w:rPr>
              <w:t>1. Составьте перечень</w:t>
            </w:r>
            <w:r w:rsidRPr="006B3AF9">
              <w:rPr>
                <w:rFonts w:eastAsia="Calibri"/>
                <w:b/>
                <w:sz w:val="24"/>
                <w:szCs w:val="24"/>
                <w:lang w:eastAsia="en-US"/>
              </w:rPr>
              <w:t xml:space="preserve"> </w:t>
            </w:r>
            <w:r w:rsidRPr="006B3AF9">
              <w:rPr>
                <w:rFonts w:eastAsia="Calibri"/>
                <w:sz w:val="24"/>
                <w:szCs w:val="24"/>
                <w:lang w:eastAsia="en-US"/>
              </w:rPr>
              <w:t xml:space="preserve">бухгалтерской и налоговой отчетности организации, необходимой для определения налоговой нагрузки. </w:t>
            </w:r>
          </w:p>
          <w:p w14:paraId="73824CBE" w14:textId="77777777" w:rsidR="004E26C8" w:rsidRPr="006B3AF9" w:rsidRDefault="004E26C8" w:rsidP="00D227A1">
            <w:pPr>
              <w:tabs>
                <w:tab w:val="left" w:pos="540"/>
              </w:tabs>
              <w:jc w:val="both"/>
              <w:rPr>
                <w:sz w:val="24"/>
                <w:szCs w:val="24"/>
              </w:rPr>
            </w:pPr>
            <w:r w:rsidRPr="006B3AF9">
              <w:rPr>
                <w:sz w:val="24"/>
                <w:szCs w:val="24"/>
              </w:rPr>
              <w:t>2. Рассчитайте налоговую нагрузку организации по приведенным данным</w:t>
            </w:r>
          </w:p>
          <w:p w14:paraId="68C719DE" w14:textId="77777777" w:rsidR="004E26C8" w:rsidRPr="00E804D7" w:rsidRDefault="004E26C8" w:rsidP="00D227A1">
            <w:pPr>
              <w:tabs>
                <w:tab w:val="num" w:pos="1134"/>
              </w:tabs>
              <w:rPr>
                <w:b/>
                <w:sz w:val="24"/>
                <w:szCs w:val="24"/>
              </w:rPr>
            </w:pPr>
          </w:p>
        </w:tc>
      </w:tr>
      <w:tr w:rsidR="004E26C8" w:rsidRPr="006B3AF9" w14:paraId="12876D38" w14:textId="77777777" w:rsidTr="00D227A1">
        <w:trPr>
          <w:trHeight w:val="956"/>
        </w:trPr>
        <w:tc>
          <w:tcPr>
            <w:tcW w:w="1135" w:type="pct"/>
            <w:vMerge/>
          </w:tcPr>
          <w:p w14:paraId="42268E81"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val="restart"/>
          </w:tcPr>
          <w:p w14:paraId="5C35CC32" w14:textId="77777777" w:rsidR="004E26C8" w:rsidRPr="00C60F92" w:rsidRDefault="004E26C8" w:rsidP="00D227A1">
            <w:pPr>
              <w:tabs>
                <w:tab w:val="left" w:pos="540"/>
              </w:tabs>
              <w:ind w:firstLine="27"/>
              <w:contextualSpacing/>
              <w:jc w:val="both"/>
              <w:rPr>
                <w:sz w:val="24"/>
                <w:szCs w:val="24"/>
              </w:rPr>
            </w:pPr>
            <w:r w:rsidRPr="00191CE2">
              <w:rPr>
                <w:rFonts w:eastAsia="Calibri"/>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441" w:type="pct"/>
          </w:tcPr>
          <w:p w14:paraId="16E77222" w14:textId="77777777" w:rsidR="004E26C8" w:rsidRPr="00E804D7" w:rsidRDefault="004E26C8" w:rsidP="00D227A1">
            <w:pPr>
              <w:tabs>
                <w:tab w:val="num" w:pos="1134"/>
              </w:tabs>
              <w:rPr>
                <w:b/>
                <w:sz w:val="24"/>
                <w:szCs w:val="24"/>
              </w:rPr>
            </w:pPr>
            <w:r w:rsidRPr="00E804D7">
              <w:rPr>
                <w:b/>
                <w:sz w:val="24"/>
                <w:szCs w:val="24"/>
              </w:rPr>
              <w:t>Знание:</w:t>
            </w:r>
          </w:p>
          <w:p w14:paraId="48123F45" w14:textId="77777777" w:rsidR="004E26C8" w:rsidRPr="00C60F92" w:rsidRDefault="004E26C8" w:rsidP="00D227A1">
            <w:pPr>
              <w:tabs>
                <w:tab w:val="num" w:pos="1134"/>
              </w:tabs>
              <w:rPr>
                <w:sz w:val="24"/>
                <w:szCs w:val="24"/>
              </w:rPr>
            </w:pPr>
            <w:r w:rsidRPr="00E804D7">
              <w:rPr>
                <w:sz w:val="24"/>
                <w:szCs w:val="24"/>
              </w:rPr>
              <w:t xml:space="preserve">Методики расчета налоговой базы по отдельным налогам и прогнозирования объема налоговых поступлений в тот или иной уровень бюджетной системы РФ. Объема полномочий органов исполнительной власти Российской Федерации, субъектов РФ и муниципальных образований  в части установления и взимания налогов на </w:t>
            </w:r>
            <w:r w:rsidRPr="00E804D7">
              <w:rPr>
                <w:sz w:val="24"/>
                <w:szCs w:val="24"/>
              </w:rPr>
              <w:lastRenderedPageBreak/>
              <w:t>соответствующей территории</w:t>
            </w:r>
          </w:p>
        </w:tc>
        <w:tc>
          <w:tcPr>
            <w:tcW w:w="1438" w:type="pct"/>
          </w:tcPr>
          <w:p w14:paraId="7F120764" w14:textId="77777777" w:rsidR="004E26C8" w:rsidRPr="006B3AF9" w:rsidRDefault="004E26C8" w:rsidP="00D227A1">
            <w:pPr>
              <w:widowControl/>
              <w:autoSpaceDE/>
              <w:autoSpaceDN/>
              <w:adjustRightInd/>
              <w:contextualSpacing/>
              <w:jc w:val="both"/>
              <w:rPr>
                <w:rFonts w:eastAsia="Calibri"/>
                <w:sz w:val="24"/>
                <w:szCs w:val="24"/>
              </w:rPr>
            </w:pPr>
            <w:r w:rsidRPr="00CE4181">
              <w:rPr>
                <w:rFonts w:eastAsia="Calibri"/>
                <w:sz w:val="24"/>
                <w:szCs w:val="24"/>
              </w:rPr>
              <w:lastRenderedPageBreak/>
              <w:t>1.</w:t>
            </w:r>
            <w:r w:rsidRPr="006B3AF9">
              <w:rPr>
                <w:rFonts w:eastAsia="Calibri"/>
                <w:sz w:val="24"/>
                <w:szCs w:val="24"/>
              </w:rPr>
              <w:t>Какими полномочиями наделены региональные и местные органы власти при установлении соответствующих налогов?</w:t>
            </w:r>
          </w:p>
          <w:p w14:paraId="71B2728C" w14:textId="77777777" w:rsidR="004E26C8" w:rsidRPr="006B3AF9" w:rsidRDefault="004E26C8" w:rsidP="00D227A1">
            <w:pPr>
              <w:widowControl/>
              <w:autoSpaceDE/>
              <w:autoSpaceDN/>
              <w:adjustRightInd/>
              <w:contextualSpacing/>
              <w:jc w:val="both"/>
              <w:rPr>
                <w:rFonts w:eastAsia="Calibri"/>
                <w:sz w:val="24"/>
                <w:szCs w:val="24"/>
              </w:rPr>
            </w:pPr>
            <w:r w:rsidRPr="006B3AF9">
              <w:rPr>
                <w:rFonts w:eastAsia="Calibri"/>
                <w:sz w:val="24"/>
                <w:szCs w:val="24"/>
              </w:rPr>
              <w:t>2. Какое влияние могут оказывать полномочия субъектов РФ на налоговую нагрузку организации?</w:t>
            </w:r>
          </w:p>
          <w:p w14:paraId="65E1625D" w14:textId="77777777" w:rsidR="004E26C8" w:rsidRPr="006B3AF9" w:rsidRDefault="004E26C8" w:rsidP="00D227A1">
            <w:pPr>
              <w:tabs>
                <w:tab w:val="num" w:pos="1134"/>
              </w:tabs>
              <w:rPr>
                <w:b/>
                <w:sz w:val="24"/>
                <w:szCs w:val="24"/>
                <w:highlight w:val="yellow"/>
              </w:rPr>
            </w:pPr>
          </w:p>
        </w:tc>
      </w:tr>
      <w:tr w:rsidR="004E26C8" w:rsidRPr="00C60F92" w14:paraId="288D5743" w14:textId="77777777" w:rsidTr="00D227A1">
        <w:trPr>
          <w:trHeight w:val="415"/>
        </w:trPr>
        <w:tc>
          <w:tcPr>
            <w:tcW w:w="1135" w:type="pct"/>
            <w:vMerge/>
          </w:tcPr>
          <w:p w14:paraId="7075B23E" w14:textId="77777777" w:rsidR="004E26C8" w:rsidRPr="00191CE2" w:rsidRDefault="004E26C8" w:rsidP="00D227A1">
            <w:pPr>
              <w:tabs>
                <w:tab w:val="left" w:pos="540"/>
              </w:tabs>
              <w:ind w:firstLine="27"/>
              <w:contextualSpacing/>
              <w:jc w:val="both"/>
              <w:rPr>
                <w:color w:val="000000"/>
                <w:spacing w:val="-2"/>
                <w:sz w:val="24"/>
                <w:szCs w:val="24"/>
              </w:rPr>
            </w:pPr>
          </w:p>
        </w:tc>
        <w:tc>
          <w:tcPr>
            <w:tcW w:w="986" w:type="pct"/>
            <w:vMerge/>
          </w:tcPr>
          <w:p w14:paraId="6E43D780" w14:textId="77777777" w:rsidR="004E26C8" w:rsidRPr="00191CE2" w:rsidRDefault="004E26C8" w:rsidP="00D227A1">
            <w:pPr>
              <w:tabs>
                <w:tab w:val="left" w:pos="540"/>
              </w:tabs>
              <w:ind w:firstLine="27"/>
              <w:contextualSpacing/>
              <w:jc w:val="both"/>
              <w:rPr>
                <w:rFonts w:eastAsia="Calibri"/>
                <w:sz w:val="24"/>
                <w:szCs w:val="24"/>
              </w:rPr>
            </w:pPr>
          </w:p>
        </w:tc>
        <w:tc>
          <w:tcPr>
            <w:tcW w:w="1441" w:type="pct"/>
          </w:tcPr>
          <w:p w14:paraId="3BAF47C1" w14:textId="77777777" w:rsidR="004E26C8" w:rsidRPr="00E804D7" w:rsidRDefault="004E26C8" w:rsidP="00D227A1">
            <w:pPr>
              <w:tabs>
                <w:tab w:val="num" w:pos="1134"/>
              </w:tabs>
              <w:rPr>
                <w:b/>
                <w:sz w:val="24"/>
                <w:szCs w:val="24"/>
              </w:rPr>
            </w:pPr>
            <w:r w:rsidRPr="00E804D7">
              <w:rPr>
                <w:b/>
                <w:sz w:val="24"/>
                <w:szCs w:val="24"/>
              </w:rPr>
              <w:t>Умение:</w:t>
            </w:r>
          </w:p>
          <w:p w14:paraId="4E609380" w14:textId="5DACF197" w:rsidR="004E26C8" w:rsidRPr="00C60F92" w:rsidRDefault="004E26C8" w:rsidP="00572CC4">
            <w:pPr>
              <w:tabs>
                <w:tab w:val="left" w:pos="540"/>
              </w:tabs>
              <w:ind w:firstLine="27"/>
              <w:contextualSpacing/>
              <w:jc w:val="both"/>
              <w:rPr>
                <w:sz w:val="24"/>
                <w:szCs w:val="24"/>
              </w:rPr>
            </w:pPr>
            <w:r w:rsidRPr="00E804D7">
              <w:rPr>
                <w:sz w:val="24"/>
                <w:szCs w:val="24"/>
              </w:rPr>
              <w:t>Формулировать содержание и основные мероприятия налоговой политики, проводимой на разных уровнях власти и управления. Определять степень и последствия воздействия изменения налогового законодательства на налоговый потенциал регионов и экономическое состояние  хозяйствующих субъектов.</w:t>
            </w:r>
          </w:p>
        </w:tc>
        <w:tc>
          <w:tcPr>
            <w:tcW w:w="1438" w:type="pct"/>
          </w:tcPr>
          <w:p w14:paraId="6A076DEA" w14:textId="77777777" w:rsidR="004E26C8" w:rsidRPr="006B3AF9" w:rsidRDefault="004E26C8" w:rsidP="00D227A1">
            <w:pPr>
              <w:widowControl/>
              <w:autoSpaceDE/>
              <w:autoSpaceDN/>
              <w:adjustRightInd/>
              <w:contextualSpacing/>
              <w:rPr>
                <w:rFonts w:eastAsia="Calibri"/>
                <w:sz w:val="24"/>
                <w:szCs w:val="24"/>
                <w:lang w:eastAsia="en-US"/>
              </w:rPr>
            </w:pPr>
            <w:r w:rsidRPr="00CE4181">
              <w:rPr>
                <w:rFonts w:eastAsia="Calibri"/>
                <w:sz w:val="24"/>
                <w:szCs w:val="24"/>
                <w:lang w:eastAsia="en-US"/>
              </w:rPr>
              <w:t>1.</w:t>
            </w:r>
            <w:r w:rsidRPr="006B3AF9">
              <w:rPr>
                <w:rFonts w:eastAsia="Calibri"/>
                <w:sz w:val="24"/>
                <w:szCs w:val="24"/>
                <w:lang w:eastAsia="en-US"/>
              </w:rPr>
              <w:t xml:space="preserve"> Сравните рассчитанную налоговую нагрузку организации с нормативными значениями, установленными ФНС России. Сделайте выводы о рисках проведения выездной налоговой проверки</w:t>
            </w:r>
          </w:p>
          <w:p w14:paraId="3A1090BC" w14:textId="77777777" w:rsidR="004E26C8" w:rsidRPr="00E804D7" w:rsidRDefault="004E26C8" w:rsidP="00D227A1">
            <w:pPr>
              <w:tabs>
                <w:tab w:val="num" w:pos="1134"/>
              </w:tabs>
              <w:rPr>
                <w:b/>
                <w:sz w:val="24"/>
                <w:szCs w:val="24"/>
              </w:rPr>
            </w:pPr>
            <w:r w:rsidRPr="006B3AF9">
              <w:rPr>
                <w:rFonts w:eastAsia="Calibri"/>
                <w:sz w:val="24"/>
                <w:szCs w:val="24"/>
                <w:lang w:eastAsia="en-US"/>
              </w:rPr>
              <w:t xml:space="preserve">2. Используя региональное законодательство, определите наиболее привлекательные регионы РФ для ведения деятельности в </w:t>
            </w:r>
            <w:r w:rsidRPr="006B3AF9">
              <w:rPr>
                <w:rFonts w:eastAsia="Calibri"/>
                <w:sz w:val="24"/>
                <w:szCs w:val="24"/>
                <w:lang w:val="en-US" w:eastAsia="en-US"/>
              </w:rPr>
              <w:t>IT</w:t>
            </w:r>
            <w:r w:rsidRPr="006B3AF9">
              <w:rPr>
                <w:rFonts w:eastAsia="Calibri"/>
                <w:sz w:val="24"/>
                <w:szCs w:val="24"/>
                <w:lang w:eastAsia="en-US"/>
              </w:rPr>
              <w:t xml:space="preserve"> отрасли</w:t>
            </w:r>
          </w:p>
        </w:tc>
      </w:tr>
    </w:tbl>
    <w:p w14:paraId="51596C72" w14:textId="77777777" w:rsidR="002722AE" w:rsidRDefault="002722AE" w:rsidP="002722AE">
      <w:pPr>
        <w:ind w:firstLine="851"/>
        <w:jc w:val="both"/>
        <w:outlineLvl w:val="0"/>
        <w:rPr>
          <w:b/>
          <w:snapToGrid w:val="0"/>
          <w:color w:val="000000"/>
          <w:sz w:val="28"/>
          <w:szCs w:val="28"/>
        </w:rPr>
      </w:pPr>
    </w:p>
    <w:p w14:paraId="6EA239B6" w14:textId="77777777" w:rsidR="002722AE" w:rsidRDefault="002722AE" w:rsidP="00F95658">
      <w:pPr>
        <w:ind w:firstLine="709"/>
        <w:jc w:val="both"/>
        <w:rPr>
          <w:b/>
          <w:sz w:val="28"/>
          <w:szCs w:val="28"/>
        </w:rPr>
      </w:pPr>
    </w:p>
    <w:p w14:paraId="1AAC54E2" w14:textId="77777777" w:rsidR="00C859E1" w:rsidRDefault="00510FC8" w:rsidP="00510FC8">
      <w:pPr>
        <w:ind w:firstLine="709"/>
        <w:jc w:val="center"/>
        <w:rPr>
          <w:b/>
          <w:sz w:val="28"/>
          <w:szCs w:val="28"/>
        </w:rPr>
      </w:pPr>
      <w:r>
        <w:rPr>
          <w:b/>
          <w:sz w:val="28"/>
          <w:szCs w:val="28"/>
        </w:rPr>
        <w:t>Типовой билет для экзамена</w:t>
      </w:r>
    </w:p>
    <w:p w14:paraId="604132DF" w14:textId="77777777" w:rsidR="00C859E1" w:rsidRPr="00CF1BA1" w:rsidRDefault="00C859E1" w:rsidP="00C859E1">
      <w:pPr>
        <w:pStyle w:val="a6"/>
        <w:numPr>
          <w:ilvl w:val="0"/>
          <w:numId w:val="16"/>
        </w:numPr>
        <w:jc w:val="both"/>
        <w:rPr>
          <w:b/>
          <w:sz w:val="28"/>
          <w:szCs w:val="28"/>
        </w:rPr>
      </w:pPr>
      <w:r w:rsidRPr="00CF1BA1">
        <w:rPr>
          <w:b/>
          <w:sz w:val="28"/>
          <w:szCs w:val="28"/>
        </w:rPr>
        <w:t>Тестовые задания (20 баллов, по 2 балла за каждый полный верный ответ)</w:t>
      </w:r>
    </w:p>
    <w:p w14:paraId="40498DDF" w14:textId="77777777" w:rsidR="00C859E1" w:rsidRPr="00CF1BA1" w:rsidRDefault="00C859E1" w:rsidP="00C859E1">
      <w:pPr>
        <w:rPr>
          <w:bCs/>
          <w:sz w:val="28"/>
          <w:szCs w:val="28"/>
        </w:rPr>
      </w:pPr>
      <w:r w:rsidRPr="00CF1BA1">
        <w:rPr>
          <w:bCs/>
          <w:sz w:val="28"/>
          <w:szCs w:val="28"/>
        </w:rPr>
        <w:t>1. Налогоплательщики не имеют права:</w:t>
      </w:r>
    </w:p>
    <w:p w14:paraId="60D47D53"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а) присутствовать при проведении камеральной налоговой проверки;</w:t>
      </w:r>
    </w:p>
    <w:p w14:paraId="52D8C6C6"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б) представлять свои интересы в налоговых правоотношениях через представителя;</w:t>
      </w:r>
    </w:p>
    <w:p w14:paraId="614E69CD"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в) не выполнять неправомерные акты и требования налоговых органов;</w:t>
      </w:r>
    </w:p>
    <w:p w14:paraId="183DCF71" w14:textId="77777777" w:rsidR="00C859E1" w:rsidRPr="00CF1BA1" w:rsidRDefault="00C859E1" w:rsidP="00C859E1">
      <w:pPr>
        <w:pStyle w:val="af3"/>
        <w:spacing w:before="0" w:beforeAutospacing="0" w:after="0" w:afterAutospacing="0"/>
        <w:jc w:val="both"/>
        <w:rPr>
          <w:bCs/>
          <w:sz w:val="28"/>
          <w:szCs w:val="28"/>
        </w:rPr>
      </w:pPr>
      <w:r w:rsidRPr="00CF1BA1">
        <w:rPr>
          <w:bCs/>
          <w:sz w:val="28"/>
          <w:szCs w:val="28"/>
        </w:rPr>
        <w:t>г) требовать соблюдения налоговой тайны.</w:t>
      </w:r>
    </w:p>
    <w:p w14:paraId="164BE018" w14:textId="77777777" w:rsidR="00C859E1" w:rsidRPr="00CF1BA1" w:rsidRDefault="00C859E1" w:rsidP="00C859E1">
      <w:pPr>
        <w:jc w:val="both"/>
        <w:rPr>
          <w:bCs/>
          <w:sz w:val="28"/>
          <w:szCs w:val="28"/>
        </w:rPr>
      </w:pPr>
    </w:p>
    <w:p w14:paraId="77E0BB7A" w14:textId="77777777" w:rsidR="00C859E1" w:rsidRPr="00CF1BA1" w:rsidRDefault="00C859E1" w:rsidP="00C859E1">
      <w:pPr>
        <w:rPr>
          <w:bCs/>
          <w:sz w:val="28"/>
          <w:szCs w:val="28"/>
        </w:rPr>
      </w:pPr>
      <w:r w:rsidRPr="00CF1BA1">
        <w:rPr>
          <w:bCs/>
          <w:sz w:val="28"/>
          <w:szCs w:val="28"/>
        </w:rPr>
        <w:t xml:space="preserve">2. Постановка юридического лица на учет в налоговых органах осуществляется: </w:t>
      </w:r>
    </w:p>
    <w:p w14:paraId="03853175" w14:textId="77777777" w:rsidR="00C859E1" w:rsidRPr="00CF1BA1" w:rsidRDefault="00C859E1" w:rsidP="00C859E1">
      <w:pPr>
        <w:rPr>
          <w:bCs/>
          <w:sz w:val="28"/>
          <w:szCs w:val="28"/>
        </w:rPr>
      </w:pPr>
      <w:r w:rsidRPr="00CF1BA1">
        <w:rPr>
          <w:bCs/>
          <w:sz w:val="28"/>
          <w:szCs w:val="28"/>
        </w:rPr>
        <w:t xml:space="preserve">а) по месту жительства; </w:t>
      </w:r>
    </w:p>
    <w:p w14:paraId="27C70BFB" w14:textId="77777777" w:rsidR="00C859E1" w:rsidRPr="00CF1BA1" w:rsidRDefault="00C859E1" w:rsidP="00C859E1">
      <w:pPr>
        <w:rPr>
          <w:bCs/>
          <w:sz w:val="28"/>
          <w:szCs w:val="28"/>
        </w:rPr>
      </w:pPr>
      <w:r w:rsidRPr="00CF1BA1">
        <w:rPr>
          <w:bCs/>
          <w:sz w:val="28"/>
          <w:szCs w:val="28"/>
        </w:rPr>
        <w:t xml:space="preserve">б) по местонахождению организации; </w:t>
      </w:r>
    </w:p>
    <w:p w14:paraId="1A2351AF" w14:textId="77777777" w:rsidR="00C859E1" w:rsidRPr="00CF1BA1" w:rsidRDefault="00C859E1" w:rsidP="00C859E1">
      <w:pPr>
        <w:rPr>
          <w:bCs/>
          <w:sz w:val="28"/>
          <w:szCs w:val="28"/>
        </w:rPr>
      </w:pPr>
      <w:r w:rsidRPr="00CF1BA1">
        <w:rPr>
          <w:bCs/>
          <w:sz w:val="28"/>
          <w:szCs w:val="28"/>
        </w:rPr>
        <w:t>в) по месту нахождения обособленных подразделений организации;</w:t>
      </w:r>
    </w:p>
    <w:p w14:paraId="58017493" w14:textId="4D5BE3EB" w:rsidR="00C859E1" w:rsidRPr="00CF1BA1" w:rsidRDefault="00C859E1" w:rsidP="00C859E1">
      <w:pPr>
        <w:rPr>
          <w:bCs/>
          <w:sz w:val="28"/>
          <w:szCs w:val="28"/>
        </w:rPr>
      </w:pPr>
      <w:r w:rsidRPr="00CF1BA1">
        <w:rPr>
          <w:bCs/>
          <w:sz w:val="28"/>
          <w:szCs w:val="28"/>
        </w:rPr>
        <w:t>г) по месту нахождения принадлежащих организации недвижимого имущества и транспортных средств.</w:t>
      </w:r>
    </w:p>
    <w:p w14:paraId="4AE2089D"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5C714760" w14:textId="77777777" w:rsidR="00C859E1" w:rsidRPr="00CF1BA1" w:rsidRDefault="00C859E1" w:rsidP="00C859E1">
      <w:pPr>
        <w:jc w:val="both"/>
        <w:rPr>
          <w:bCs/>
          <w:sz w:val="28"/>
          <w:szCs w:val="28"/>
        </w:rPr>
      </w:pPr>
      <w:r w:rsidRPr="00CF1BA1">
        <w:rPr>
          <w:bCs/>
          <w:sz w:val="28"/>
          <w:szCs w:val="28"/>
        </w:rPr>
        <w:t xml:space="preserve">3. Укажите операции, не облагаемые НДС: </w:t>
      </w:r>
    </w:p>
    <w:p w14:paraId="00CC0DA3" w14:textId="77777777" w:rsidR="00C859E1" w:rsidRPr="00CF1BA1" w:rsidRDefault="00C859E1" w:rsidP="00C859E1">
      <w:pPr>
        <w:pStyle w:val="20"/>
        <w:spacing w:after="0" w:line="240" w:lineRule="auto"/>
        <w:ind w:left="0"/>
        <w:jc w:val="both"/>
        <w:rPr>
          <w:bCs/>
          <w:sz w:val="28"/>
          <w:szCs w:val="28"/>
        </w:rPr>
      </w:pPr>
      <w:r w:rsidRPr="00CF1BA1">
        <w:rPr>
          <w:bCs/>
          <w:sz w:val="28"/>
          <w:szCs w:val="28"/>
        </w:rPr>
        <w:t>а) реализация ценных бумаг;</w:t>
      </w:r>
    </w:p>
    <w:p w14:paraId="2F33DEF0"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б) экспорт детской одежды; </w:t>
      </w:r>
    </w:p>
    <w:p w14:paraId="73FC63EB"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в) оказание образовательных услуг; </w:t>
      </w:r>
    </w:p>
    <w:p w14:paraId="349225B2" w14:textId="77777777" w:rsidR="00C859E1" w:rsidRPr="00CF1BA1" w:rsidRDefault="00C859E1" w:rsidP="00C859E1">
      <w:pPr>
        <w:pStyle w:val="20"/>
        <w:spacing w:after="0" w:line="240" w:lineRule="auto"/>
        <w:ind w:left="0"/>
        <w:jc w:val="both"/>
        <w:rPr>
          <w:bCs/>
          <w:sz w:val="28"/>
          <w:szCs w:val="28"/>
        </w:rPr>
      </w:pPr>
      <w:r w:rsidRPr="00CF1BA1">
        <w:rPr>
          <w:bCs/>
          <w:sz w:val="28"/>
          <w:szCs w:val="28"/>
        </w:rPr>
        <w:t xml:space="preserve">г) реализация билетов городского пассажирского транспорта. </w:t>
      </w:r>
    </w:p>
    <w:p w14:paraId="65BCEE82"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1C16F10F" w14:textId="77777777" w:rsidR="00C859E1" w:rsidRPr="00CF1BA1" w:rsidRDefault="00C859E1" w:rsidP="00C859E1">
      <w:pPr>
        <w:jc w:val="both"/>
        <w:rPr>
          <w:bCs/>
          <w:sz w:val="28"/>
          <w:szCs w:val="28"/>
        </w:rPr>
      </w:pPr>
      <w:r w:rsidRPr="00CF1BA1">
        <w:rPr>
          <w:bCs/>
          <w:sz w:val="28"/>
          <w:szCs w:val="28"/>
        </w:rPr>
        <w:t xml:space="preserve">4. Из перечисленных ниже операций укажите те, которые облагаются акцизом: </w:t>
      </w:r>
    </w:p>
    <w:p w14:paraId="372A7B48" w14:textId="77777777" w:rsidR="00C859E1" w:rsidRPr="00CF1BA1" w:rsidRDefault="00C859E1" w:rsidP="00C859E1">
      <w:pPr>
        <w:jc w:val="both"/>
        <w:rPr>
          <w:bCs/>
          <w:sz w:val="28"/>
          <w:szCs w:val="28"/>
        </w:rPr>
      </w:pPr>
      <w:r w:rsidRPr="00CF1BA1">
        <w:rPr>
          <w:bCs/>
          <w:sz w:val="28"/>
          <w:szCs w:val="28"/>
        </w:rPr>
        <w:t xml:space="preserve">а) ликероводочный завод произвел водку; </w:t>
      </w:r>
    </w:p>
    <w:p w14:paraId="73C840C9" w14:textId="77777777" w:rsidR="00C859E1" w:rsidRPr="00CF1BA1" w:rsidRDefault="00C859E1" w:rsidP="00C859E1">
      <w:pPr>
        <w:jc w:val="both"/>
        <w:rPr>
          <w:bCs/>
          <w:sz w:val="28"/>
          <w:szCs w:val="28"/>
        </w:rPr>
      </w:pPr>
      <w:r w:rsidRPr="00CF1BA1">
        <w:rPr>
          <w:bCs/>
          <w:sz w:val="28"/>
          <w:szCs w:val="28"/>
        </w:rPr>
        <w:t xml:space="preserve">б) коньячный завод экспортировал коньяк; </w:t>
      </w:r>
    </w:p>
    <w:p w14:paraId="646A51BC" w14:textId="77777777" w:rsidR="00C859E1" w:rsidRPr="00CF1BA1" w:rsidRDefault="00C859E1" w:rsidP="00C859E1">
      <w:pPr>
        <w:jc w:val="both"/>
        <w:rPr>
          <w:bCs/>
          <w:sz w:val="28"/>
          <w:szCs w:val="28"/>
        </w:rPr>
      </w:pPr>
      <w:r w:rsidRPr="00CF1BA1">
        <w:rPr>
          <w:bCs/>
          <w:sz w:val="28"/>
          <w:szCs w:val="28"/>
        </w:rPr>
        <w:lastRenderedPageBreak/>
        <w:t xml:space="preserve">в) произведенный на автомобильном заводе легковой автомобиль передан в дирекцию завода; </w:t>
      </w:r>
    </w:p>
    <w:p w14:paraId="5DCE76BB" w14:textId="77777777" w:rsidR="00C859E1" w:rsidRPr="00CF1BA1" w:rsidRDefault="00C859E1" w:rsidP="00C859E1">
      <w:pPr>
        <w:jc w:val="both"/>
        <w:rPr>
          <w:bCs/>
          <w:sz w:val="28"/>
          <w:szCs w:val="28"/>
        </w:rPr>
      </w:pPr>
      <w:r w:rsidRPr="00CF1BA1">
        <w:rPr>
          <w:bCs/>
          <w:sz w:val="28"/>
          <w:szCs w:val="28"/>
        </w:rPr>
        <w:t>г) табачная фабрика передала произведенные сигареты в качестве своего взноса в уставный капитал ОАО «Здоровье»;</w:t>
      </w:r>
    </w:p>
    <w:p w14:paraId="54ADD12E"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2B3EA51C" w14:textId="77777777" w:rsidR="00C859E1" w:rsidRPr="00CF1BA1" w:rsidRDefault="00C859E1" w:rsidP="00C859E1">
      <w:pPr>
        <w:pStyle w:val="af5"/>
        <w:spacing w:after="0"/>
        <w:ind w:left="0"/>
        <w:rPr>
          <w:bCs/>
          <w:sz w:val="28"/>
          <w:szCs w:val="28"/>
        </w:rPr>
      </w:pPr>
      <w:r w:rsidRPr="00CF1BA1">
        <w:rPr>
          <w:bCs/>
          <w:sz w:val="28"/>
          <w:szCs w:val="28"/>
        </w:rPr>
        <w:t xml:space="preserve">5. Обязаны подавать налоговую декларацию по НДФЛ следующие лица: </w:t>
      </w:r>
    </w:p>
    <w:p w14:paraId="1D50DD05" w14:textId="77777777" w:rsidR="00C859E1" w:rsidRPr="00CF1BA1" w:rsidRDefault="00C859E1" w:rsidP="00C859E1">
      <w:pPr>
        <w:pStyle w:val="af5"/>
        <w:spacing w:after="0"/>
        <w:ind w:left="0"/>
        <w:rPr>
          <w:bCs/>
          <w:sz w:val="28"/>
          <w:szCs w:val="28"/>
        </w:rPr>
      </w:pPr>
      <w:r w:rsidRPr="00CF1BA1">
        <w:rPr>
          <w:bCs/>
          <w:sz w:val="28"/>
          <w:szCs w:val="28"/>
        </w:rPr>
        <w:t>а) частный детектив;</w:t>
      </w:r>
    </w:p>
    <w:p w14:paraId="423BC4FC" w14:textId="38EABBD4" w:rsidR="00C859E1" w:rsidRPr="00CF1BA1" w:rsidRDefault="00C859E1" w:rsidP="00C859E1">
      <w:pPr>
        <w:pStyle w:val="af5"/>
        <w:spacing w:after="0"/>
        <w:ind w:left="0"/>
        <w:rPr>
          <w:bCs/>
          <w:sz w:val="28"/>
          <w:szCs w:val="28"/>
        </w:rPr>
      </w:pPr>
      <w:r w:rsidRPr="00CF1BA1">
        <w:rPr>
          <w:bCs/>
          <w:sz w:val="28"/>
          <w:szCs w:val="28"/>
        </w:rPr>
        <w:t>б) физическое лицо-резидент получило доход за рубежом;</w:t>
      </w:r>
    </w:p>
    <w:p w14:paraId="0A00CBEB" w14:textId="77777777" w:rsidR="00C859E1" w:rsidRPr="00CF1BA1" w:rsidRDefault="00C859E1" w:rsidP="00C859E1">
      <w:pPr>
        <w:pStyle w:val="af5"/>
        <w:spacing w:after="0"/>
        <w:ind w:left="0"/>
        <w:rPr>
          <w:bCs/>
          <w:sz w:val="28"/>
          <w:szCs w:val="28"/>
        </w:rPr>
      </w:pPr>
      <w:r w:rsidRPr="00CF1BA1">
        <w:rPr>
          <w:bCs/>
          <w:sz w:val="28"/>
          <w:szCs w:val="28"/>
        </w:rPr>
        <w:t xml:space="preserve">в) физическое лицо-репетитор </w:t>
      </w:r>
    </w:p>
    <w:p w14:paraId="5B9BBE13" w14:textId="77777777" w:rsidR="00C859E1" w:rsidRPr="00CF1BA1" w:rsidRDefault="00C859E1" w:rsidP="00C859E1">
      <w:pPr>
        <w:pStyle w:val="af5"/>
        <w:spacing w:after="0"/>
        <w:ind w:left="0"/>
        <w:rPr>
          <w:bCs/>
          <w:sz w:val="28"/>
          <w:szCs w:val="28"/>
        </w:rPr>
      </w:pPr>
      <w:r w:rsidRPr="00CF1BA1">
        <w:rPr>
          <w:bCs/>
          <w:sz w:val="28"/>
          <w:szCs w:val="28"/>
        </w:rPr>
        <w:t>г) физическое лицо реализовало автомобиль, которым владело 2 года 3 месяца</w:t>
      </w:r>
    </w:p>
    <w:p w14:paraId="00D7D897"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739CCBBB" w14:textId="77777777" w:rsidR="00C859E1" w:rsidRPr="00CF1BA1" w:rsidRDefault="00C859E1" w:rsidP="00C859E1">
      <w:pPr>
        <w:pStyle w:val="20"/>
        <w:spacing w:after="0" w:line="240" w:lineRule="auto"/>
        <w:ind w:left="0"/>
        <w:jc w:val="both"/>
        <w:rPr>
          <w:bCs/>
          <w:sz w:val="28"/>
          <w:szCs w:val="28"/>
        </w:rPr>
      </w:pPr>
      <w:r w:rsidRPr="00CF1BA1">
        <w:rPr>
          <w:bCs/>
          <w:sz w:val="28"/>
          <w:szCs w:val="28"/>
        </w:rPr>
        <w:t>6. Налогоплательщик получил годовой доход в виде заработной платы в сумме 1 млн. руб. В этом же налоговом периоде он перечислил в благотворительный фонд 300 тыс. руб., заплатил за свое обучение 80 тыс. руб., потратил свое на лечение 50 тыс. руб. Налоговая база по налогу на доходы физических лиц в данном налоговом периоде составила у налогоплательщика:</w:t>
      </w:r>
    </w:p>
    <w:p w14:paraId="6140AB96" w14:textId="10D679BE" w:rsidR="00C859E1" w:rsidRPr="00CF1BA1" w:rsidRDefault="00C859E1" w:rsidP="00C859E1">
      <w:pPr>
        <w:pStyle w:val="20"/>
        <w:spacing w:after="0" w:line="240" w:lineRule="auto"/>
        <w:ind w:left="0"/>
        <w:jc w:val="both"/>
        <w:rPr>
          <w:bCs/>
          <w:sz w:val="28"/>
          <w:szCs w:val="28"/>
        </w:rPr>
      </w:pPr>
      <w:r w:rsidRPr="00CF1BA1">
        <w:rPr>
          <w:bCs/>
          <w:sz w:val="28"/>
          <w:szCs w:val="28"/>
        </w:rPr>
        <w:t>а) 570 тыс. руб.;</w:t>
      </w:r>
    </w:p>
    <w:p w14:paraId="0903790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б) 700 тыс. руб.;</w:t>
      </w:r>
    </w:p>
    <w:p w14:paraId="6546CBB8" w14:textId="77777777" w:rsidR="00C859E1" w:rsidRPr="00CF1BA1" w:rsidRDefault="00C859E1" w:rsidP="00C859E1">
      <w:pPr>
        <w:pStyle w:val="20"/>
        <w:spacing w:after="0" w:line="240" w:lineRule="auto"/>
        <w:ind w:left="0"/>
        <w:jc w:val="both"/>
        <w:rPr>
          <w:bCs/>
          <w:sz w:val="28"/>
          <w:szCs w:val="28"/>
        </w:rPr>
      </w:pPr>
      <w:r w:rsidRPr="00CF1BA1">
        <w:rPr>
          <w:bCs/>
          <w:sz w:val="28"/>
          <w:szCs w:val="28"/>
        </w:rPr>
        <w:t>в) 880 тыс. руб.;</w:t>
      </w:r>
    </w:p>
    <w:p w14:paraId="68024B4D" w14:textId="77777777" w:rsidR="00C859E1" w:rsidRPr="00CF1BA1" w:rsidRDefault="00C859E1" w:rsidP="00C859E1">
      <w:pPr>
        <w:pStyle w:val="20"/>
        <w:spacing w:after="0" w:line="240" w:lineRule="auto"/>
        <w:ind w:left="0"/>
        <w:jc w:val="both"/>
        <w:rPr>
          <w:bCs/>
          <w:sz w:val="28"/>
          <w:szCs w:val="28"/>
        </w:rPr>
      </w:pPr>
      <w:r w:rsidRPr="00CF1BA1">
        <w:rPr>
          <w:bCs/>
          <w:sz w:val="28"/>
          <w:szCs w:val="28"/>
        </w:rPr>
        <w:t>г) 620 тыс. руб.</w:t>
      </w:r>
    </w:p>
    <w:p w14:paraId="3B0FB3AC"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646C9A22"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7. Отчетным периодом по ЕСХН является:</w:t>
      </w:r>
    </w:p>
    <w:p w14:paraId="35620396"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а) календарный месяц;</w:t>
      </w:r>
    </w:p>
    <w:p w14:paraId="0C30674A"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б) квартал;</w:t>
      </w:r>
    </w:p>
    <w:p w14:paraId="37F73489"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в) полугодие;</w:t>
      </w:r>
    </w:p>
    <w:p w14:paraId="21A73D85" w14:textId="77777777" w:rsidR="00C859E1" w:rsidRPr="00CF1BA1" w:rsidRDefault="00C859E1" w:rsidP="00C859E1">
      <w:pPr>
        <w:tabs>
          <w:tab w:val="left" w:pos="710"/>
        </w:tabs>
        <w:jc w:val="both"/>
        <w:rPr>
          <w:bCs/>
          <w:color w:val="231F20"/>
          <w:sz w:val="28"/>
          <w:szCs w:val="28"/>
        </w:rPr>
      </w:pPr>
      <w:r w:rsidRPr="00CF1BA1">
        <w:rPr>
          <w:bCs/>
          <w:color w:val="231F20"/>
          <w:sz w:val="28"/>
          <w:szCs w:val="28"/>
        </w:rPr>
        <w:t>г) 9 месяцев текущего года.</w:t>
      </w:r>
    </w:p>
    <w:p w14:paraId="27EFD150" w14:textId="77777777" w:rsidR="00C859E1" w:rsidRPr="00CF1BA1" w:rsidRDefault="00C859E1" w:rsidP="00C859E1">
      <w:pPr>
        <w:pStyle w:val="30"/>
        <w:shd w:val="clear" w:color="auto" w:fill="auto"/>
        <w:tabs>
          <w:tab w:val="left" w:pos="236"/>
          <w:tab w:val="left" w:pos="1276"/>
        </w:tabs>
        <w:spacing w:line="240" w:lineRule="auto"/>
        <w:jc w:val="both"/>
        <w:rPr>
          <w:b w:val="0"/>
          <w:sz w:val="28"/>
          <w:szCs w:val="28"/>
        </w:rPr>
      </w:pPr>
    </w:p>
    <w:p w14:paraId="363DB42B" w14:textId="77777777" w:rsidR="00C859E1" w:rsidRPr="00CF1BA1" w:rsidRDefault="00C859E1" w:rsidP="00C859E1">
      <w:pPr>
        <w:pStyle w:val="af8"/>
        <w:ind w:firstLine="0"/>
        <w:jc w:val="left"/>
        <w:rPr>
          <w:rFonts w:cs="Times New Roman"/>
          <w:bCs/>
          <w:sz w:val="28"/>
          <w:szCs w:val="28"/>
        </w:rPr>
      </w:pPr>
      <w:r w:rsidRPr="00CF1BA1">
        <w:rPr>
          <w:rFonts w:cs="Times New Roman"/>
          <w:bCs/>
          <w:sz w:val="28"/>
          <w:szCs w:val="28"/>
        </w:rPr>
        <w:t>8</w:t>
      </w:r>
      <w:bookmarkStart w:id="3" w:name="_Hlk58426337"/>
      <w:r w:rsidRPr="00CF1BA1">
        <w:rPr>
          <w:rFonts w:cs="Times New Roman"/>
          <w:bCs/>
          <w:sz w:val="28"/>
          <w:szCs w:val="28"/>
        </w:rPr>
        <w:t>. От уплаты торгового сбора освобождаются</w:t>
      </w:r>
      <w:r w:rsidRPr="00CF1BA1">
        <w:rPr>
          <w:rFonts w:cs="Times New Roman"/>
          <w:bCs/>
          <w:sz w:val="28"/>
          <w:szCs w:val="28"/>
          <w:shd w:val="clear" w:color="auto" w:fill="FFFFFF"/>
        </w:rPr>
        <w:t xml:space="preserve"> следующие индивидуальные предприниматели:</w:t>
      </w:r>
    </w:p>
    <w:p w14:paraId="7835A1BF" w14:textId="77777777" w:rsidR="00C859E1" w:rsidRPr="00CF1BA1" w:rsidRDefault="00C859E1" w:rsidP="00C859E1">
      <w:pPr>
        <w:rPr>
          <w:bCs/>
          <w:sz w:val="28"/>
          <w:szCs w:val="28"/>
          <w:shd w:val="clear" w:color="auto" w:fill="FFFFFF"/>
        </w:rPr>
      </w:pPr>
      <w:r w:rsidRPr="00CF1BA1">
        <w:rPr>
          <w:bCs/>
          <w:sz w:val="28"/>
          <w:szCs w:val="28"/>
          <w:shd w:val="clear" w:color="auto" w:fill="FFFFFF"/>
        </w:rPr>
        <w:t>а) уплачивающие единый налог на вмененный доход для отдельных видов деятельности;</w:t>
      </w:r>
    </w:p>
    <w:p w14:paraId="3C8B0B35" w14:textId="77777777" w:rsidR="00C859E1" w:rsidRPr="00CF1BA1" w:rsidRDefault="00C859E1" w:rsidP="00C859E1">
      <w:pPr>
        <w:rPr>
          <w:bCs/>
          <w:sz w:val="28"/>
          <w:szCs w:val="28"/>
          <w:shd w:val="clear" w:color="auto" w:fill="FFFFFF"/>
        </w:rPr>
      </w:pPr>
      <w:r w:rsidRPr="00CF1BA1">
        <w:rPr>
          <w:bCs/>
          <w:sz w:val="28"/>
          <w:szCs w:val="28"/>
          <w:shd w:val="clear" w:color="auto" w:fill="FFFFFF"/>
        </w:rPr>
        <w:t>б) применяющие патентную систему налогообложения;</w:t>
      </w:r>
    </w:p>
    <w:p w14:paraId="3D39BC9B" w14:textId="77777777" w:rsidR="00C859E1" w:rsidRPr="00CF1BA1" w:rsidRDefault="00C859E1" w:rsidP="00C859E1">
      <w:pPr>
        <w:rPr>
          <w:bCs/>
          <w:sz w:val="28"/>
          <w:szCs w:val="28"/>
          <w:shd w:val="clear" w:color="auto" w:fill="FFFFFF"/>
        </w:rPr>
      </w:pPr>
      <w:r w:rsidRPr="00CF1BA1">
        <w:rPr>
          <w:bCs/>
          <w:sz w:val="28"/>
          <w:szCs w:val="28"/>
          <w:shd w:val="clear" w:color="auto" w:fill="FFFFFF"/>
        </w:rPr>
        <w:t>в) уплачивающие единый сельскохозяйственный налог;</w:t>
      </w:r>
    </w:p>
    <w:p w14:paraId="6B0563AB" w14:textId="77777777" w:rsidR="00C859E1" w:rsidRPr="00CF1BA1" w:rsidRDefault="00C859E1" w:rsidP="00C859E1">
      <w:pPr>
        <w:rPr>
          <w:bCs/>
          <w:sz w:val="28"/>
          <w:szCs w:val="28"/>
          <w:shd w:val="clear" w:color="auto" w:fill="FFFFFF"/>
        </w:rPr>
      </w:pPr>
      <w:r w:rsidRPr="00CF1BA1">
        <w:rPr>
          <w:bCs/>
          <w:sz w:val="28"/>
          <w:szCs w:val="28"/>
          <w:shd w:val="clear" w:color="auto" w:fill="FFFFFF"/>
        </w:rPr>
        <w:t>г) применяющие упрощенную систему налогообложения.</w:t>
      </w:r>
    </w:p>
    <w:p w14:paraId="48CD7D66" w14:textId="77777777" w:rsidR="00C859E1" w:rsidRPr="00CF1BA1" w:rsidRDefault="00C859E1" w:rsidP="00C859E1">
      <w:pPr>
        <w:rPr>
          <w:bCs/>
          <w:sz w:val="28"/>
          <w:szCs w:val="28"/>
          <w:shd w:val="clear" w:color="auto" w:fill="FFFFFF"/>
        </w:rPr>
      </w:pPr>
    </w:p>
    <w:p w14:paraId="0E5089A6" w14:textId="77777777" w:rsidR="00C859E1" w:rsidRPr="00CF1BA1" w:rsidRDefault="00C859E1" w:rsidP="00C859E1">
      <w:pPr>
        <w:rPr>
          <w:bCs/>
          <w:sz w:val="28"/>
          <w:szCs w:val="28"/>
        </w:rPr>
      </w:pPr>
      <w:r w:rsidRPr="00CF1BA1">
        <w:rPr>
          <w:bCs/>
          <w:sz w:val="28"/>
          <w:szCs w:val="28"/>
          <w:shd w:val="clear" w:color="auto" w:fill="FFFFFF"/>
        </w:rPr>
        <w:t xml:space="preserve">9. </w:t>
      </w:r>
      <w:r w:rsidRPr="00CF1BA1">
        <w:rPr>
          <w:bCs/>
          <w:sz w:val="28"/>
          <w:szCs w:val="28"/>
        </w:rPr>
        <w:t>ООО «Парис» имеет в собственности земельный участок. 4 марта текущего года участок был продан. Верными утверждениями являются следующие:</w:t>
      </w:r>
    </w:p>
    <w:p w14:paraId="42BD65BE" w14:textId="5130375F" w:rsidR="00C859E1" w:rsidRPr="00CF1BA1" w:rsidRDefault="00C859E1" w:rsidP="00C859E1">
      <w:pPr>
        <w:rPr>
          <w:bCs/>
          <w:sz w:val="28"/>
          <w:szCs w:val="28"/>
        </w:rPr>
      </w:pPr>
      <w:r w:rsidRPr="00CF1BA1">
        <w:rPr>
          <w:bCs/>
          <w:sz w:val="28"/>
          <w:szCs w:val="28"/>
        </w:rPr>
        <w:t>а) ООО «Парис» освобождено от уплаты земельного налога за текущий год;</w:t>
      </w:r>
    </w:p>
    <w:p w14:paraId="76F50BF4" w14:textId="77777777" w:rsidR="00C859E1" w:rsidRPr="00CF1BA1" w:rsidRDefault="00C859E1" w:rsidP="00C859E1">
      <w:pPr>
        <w:rPr>
          <w:bCs/>
          <w:sz w:val="28"/>
          <w:szCs w:val="28"/>
        </w:rPr>
      </w:pPr>
      <w:r w:rsidRPr="00CF1BA1">
        <w:rPr>
          <w:bCs/>
          <w:sz w:val="28"/>
          <w:szCs w:val="28"/>
        </w:rPr>
        <w:t>б) при исчислении земельного налога налоговая база уменьшается на кадастровую стоимость 600 кв.м. площади земельного участка;</w:t>
      </w:r>
    </w:p>
    <w:p w14:paraId="31D878FE" w14:textId="77777777" w:rsidR="00C859E1" w:rsidRPr="00CF1BA1" w:rsidRDefault="00C859E1" w:rsidP="00C859E1">
      <w:pPr>
        <w:rPr>
          <w:bCs/>
          <w:sz w:val="28"/>
          <w:szCs w:val="28"/>
        </w:rPr>
      </w:pPr>
      <w:r w:rsidRPr="00CF1BA1">
        <w:rPr>
          <w:bCs/>
          <w:sz w:val="28"/>
          <w:szCs w:val="28"/>
        </w:rPr>
        <w:t>в) налог уплачивается с учетом коэффициента 2/12;</w:t>
      </w:r>
    </w:p>
    <w:p w14:paraId="58A66ABC" w14:textId="77777777" w:rsidR="00C859E1" w:rsidRPr="00CF1BA1" w:rsidRDefault="00C859E1" w:rsidP="00C859E1">
      <w:pPr>
        <w:rPr>
          <w:bCs/>
          <w:sz w:val="28"/>
          <w:szCs w:val="28"/>
        </w:rPr>
      </w:pPr>
      <w:r w:rsidRPr="00CF1BA1">
        <w:rPr>
          <w:bCs/>
          <w:sz w:val="28"/>
          <w:szCs w:val="28"/>
        </w:rPr>
        <w:t>г) налог уплачивается с учетом коэффициента 3/12.</w:t>
      </w:r>
    </w:p>
    <w:p w14:paraId="03598C90" w14:textId="77777777" w:rsidR="00C859E1" w:rsidRPr="00CF1BA1" w:rsidRDefault="00C859E1" w:rsidP="00C859E1">
      <w:pPr>
        <w:rPr>
          <w:bCs/>
          <w:sz w:val="28"/>
          <w:szCs w:val="28"/>
          <w:shd w:val="clear" w:color="auto" w:fill="FFFFFF"/>
        </w:rPr>
      </w:pPr>
    </w:p>
    <w:p w14:paraId="1D7210C2" w14:textId="57B901B3" w:rsidR="00C859E1" w:rsidRPr="00CF1BA1" w:rsidRDefault="00C859E1" w:rsidP="00C859E1">
      <w:pPr>
        <w:rPr>
          <w:bCs/>
          <w:sz w:val="28"/>
          <w:szCs w:val="28"/>
        </w:rPr>
      </w:pPr>
      <w:r w:rsidRPr="00CF1BA1">
        <w:rPr>
          <w:bCs/>
          <w:sz w:val="28"/>
          <w:szCs w:val="28"/>
          <w:shd w:val="clear" w:color="auto" w:fill="FFFFFF"/>
        </w:rPr>
        <w:t xml:space="preserve">10. </w:t>
      </w:r>
      <w:r w:rsidRPr="00CF1BA1">
        <w:rPr>
          <w:bCs/>
          <w:sz w:val="28"/>
          <w:szCs w:val="28"/>
        </w:rPr>
        <w:t>В состав доходов в натуральной форме при исчислении НДФЛ не включается:</w:t>
      </w:r>
    </w:p>
    <w:p w14:paraId="3BF9AEE7" w14:textId="5AF5DB49" w:rsidR="00C859E1" w:rsidRPr="00CF1BA1" w:rsidRDefault="00C859E1" w:rsidP="00C859E1">
      <w:pPr>
        <w:rPr>
          <w:bCs/>
          <w:sz w:val="28"/>
          <w:szCs w:val="28"/>
        </w:rPr>
      </w:pPr>
      <w:r w:rsidRPr="00CF1BA1">
        <w:rPr>
          <w:bCs/>
          <w:sz w:val="28"/>
          <w:szCs w:val="28"/>
        </w:rPr>
        <w:t xml:space="preserve">а) стоимость аренды жилого помещения для сотрудника, оплачиваемой </w:t>
      </w:r>
      <w:r w:rsidRPr="00CF1BA1">
        <w:rPr>
          <w:bCs/>
          <w:sz w:val="28"/>
          <w:szCs w:val="28"/>
        </w:rPr>
        <w:lastRenderedPageBreak/>
        <w:t>работодателем;</w:t>
      </w:r>
    </w:p>
    <w:p w14:paraId="74B7B83E" w14:textId="77777777" w:rsidR="00C859E1" w:rsidRPr="00CF1BA1" w:rsidRDefault="00C859E1" w:rsidP="00C859E1">
      <w:pPr>
        <w:rPr>
          <w:bCs/>
          <w:sz w:val="28"/>
          <w:szCs w:val="28"/>
        </w:rPr>
      </w:pPr>
      <w:r w:rsidRPr="00CF1BA1">
        <w:rPr>
          <w:bCs/>
          <w:sz w:val="28"/>
          <w:szCs w:val="28"/>
        </w:rPr>
        <w:t>б) стоимость фруктов, выращенных на приусадебном участке и проданных налогоплательщиком;</w:t>
      </w:r>
    </w:p>
    <w:p w14:paraId="47242B0B" w14:textId="77777777" w:rsidR="00C859E1" w:rsidRPr="00CF1BA1" w:rsidRDefault="00C859E1" w:rsidP="00C859E1">
      <w:pPr>
        <w:rPr>
          <w:bCs/>
          <w:sz w:val="28"/>
          <w:szCs w:val="28"/>
        </w:rPr>
      </w:pPr>
      <w:r w:rsidRPr="00CF1BA1">
        <w:rPr>
          <w:bCs/>
          <w:sz w:val="28"/>
          <w:szCs w:val="28"/>
        </w:rPr>
        <w:t>в) стоимость ценных подарков налогоплательщику от работодателя;</w:t>
      </w:r>
    </w:p>
    <w:p w14:paraId="51941D09" w14:textId="77777777" w:rsidR="00C859E1" w:rsidRPr="00CF1BA1" w:rsidRDefault="00C859E1" w:rsidP="00C859E1">
      <w:pPr>
        <w:rPr>
          <w:bCs/>
          <w:sz w:val="28"/>
          <w:szCs w:val="28"/>
        </w:rPr>
      </w:pPr>
      <w:r w:rsidRPr="00CF1BA1">
        <w:rPr>
          <w:bCs/>
          <w:sz w:val="28"/>
          <w:szCs w:val="28"/>
        </w:rPr>
        <w:t>г) стоимость продукции, выданной сотруднику в счет заработной платы.</w:t>
      </w:r>
    </w:p>
    <w:bookmarkEnd w:id="3"/>
    <w:p w14:paraId="3A2ACC85" w14:textId="77777777" w:rsidR="00C859E1" w:rsidRPr="00CF1BA1" w:rsidRDefault="00C859E1" w:rsidP="00C859E1">
      <w:pPr>
        <w:ind w:firstLine="709"/>
        <w:jc w:val="both"/>
        <w:rPr>
          <w:bCs/>
          <w:sz w:val="28"/>
          <w:szCs w:val="28"/>
        </w:rPr>
      </w:pPr>
    </w:p>
    <w:p w14:paraId="16F4D386" w14:textId="77777777" w:rsidR="00C859E1" w:rsidRDefault="002722AE" w:rsidP="00C859E1">
      <w:pPr>
        <w:pStyle w:val="a6"/>
        <w:numPr>
          <w:ilvl w:val="0"/>
          <w:numId w:val="16"/>
        </w:numPr>
        <w:jc w:val="both"/>
        <w:rPr>
          <w:b/>
          <w:color w:val="000000" w:themeColor="text1"/>
          <w:sz w:val="28"/>
          <w:szCs w:val="28"/>
        </w:rPr>
      </w:pPr>
      <w:r>
        <w:rPr>
          <w:b/>
          <w:sz w:val="28"/>
          <w:szCs w:val="28"/>
        </w:rPr>
        <w:t xml:space="preserve">Практико-ориентированная ситуация </w:t>
      </w:r>
      <w:r w:rsidR="00C859E1" w:rsidRPr="00CF1BA1">
        <w:rPr>
          <w:b/>
          <w:color w:val="000000" w:themeColor="text1"/>
          <w:sz w:val="28"/>
          <w:szCs w:val="28"/>
        </w:rPr>
        <w:t>(10 баллов)</w:t>
      </w:r>
    </w:p>
    <w:p w14:paraId="496380EA" w14:textId="77777777" w:rsidR="00C859E1" w:rsidRDefault="00C859E1" w:rsidP="00C859E1">
      <w:pPr>
        <w:pStyle w:val="a6"/>
        <w:ind w:left="0" w:firstLine="709"/>
        <w:jc w:val="both"/>
        <w:rPr>
          <w:bCs/>
          <w:sz w:val="28"/>
          <w:szCs w:val="28"/>
        </w:rPr>
      </w:pPr>
      <w:r w:rsidRPr="00CF1BA1">
        <w:rPr>
          <w:bCs/>
          <w:sz w:val="28"/>
          <w:szCs w:val="28"/>
        </w:rPr>
        <w:t>Охарактеризуйте распределение полномочий по установлению и взиманию налогов между уровнями</w:t>
      </w:r>
      <w:r>
        <w:rPr>
          <w:bCs/>
          <w:sz w:val="28"/>
          <w:szCs w:val="28"/>
        </w:rPr>
        <w:t xml:space="preserve"> власти и управления в Российской Федерации. Оцените, способствует ли такое распределение эффективному проведению налоговой политики на всех уровнях государственной и местной власти в стране?</w:t>
      </w:r>
    </w:p>
    <w:p w14:paraId="0955648E" w14:textId="77777777" w:rsidR="00C859E1" w:rsidRPr="00CF1BA1" w:rsidRDefault="00C859E1" w:rsidP="00C859E1">
      <w:pPr>
        <w:pStyle w:val="a6"/>
        <w:ind w:left="0" w:firstLine="709"/>
        <w:jc w:val="both"/>
        <w:rPr>
          <w:bCs/>
          <w:color w:val="000000" w:themeColor="text1"/>
          <w:sz w:val="28"/>
          <w:szCs w:val="28"/>
        </w:rPr>
      </w:pPr>
    </w:p>
    <w:p w14:paraId="2BFF635E" w14:textId="77777777" w:rsidR="00C859E1" w:rsidRDefault="00C859E1" w:rsidP="00C859E1">
      <w:pPr>
        <w:pStyle w:val="a6"/>
        <w:numPr>
          <w:ilvl w:val="0"/>
          <w:numId w:val="16"/>
        </w:numPr>
        <w:jc w:val="both"/>
        <w:rPr>
          <w:b/>
          <w:sz w:val="28"/>
          <w:szCs w:val="28"/>
        </w:rPr>
      </w:pPr>
      <w:r>
        <w:rPr>
          <w:b/>
          <w:sz w:val="28"/>
          <w:szCs w:val="28"/>
        </w:rPr>
        <w:t>Практико-ориентированное задание (20 баллов)</w:t>
      </w:r>
    </w:p>
    <w:p w14:paraId="7F93E76F"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первом квартале ООО «Медицина» произвел</w:t>
      </w:r>
      <w:r>
        <w:rPr>
          <w:sz w:val="28"/>
          <w:szCs w:val="28"/>
        </w:rPr>
        <w:t>о</w:t>
      </w:r>
      <w:r w:rsidRPr="00151DA6">
        <w:rPr>
          <w:sz w:val="28"/>
          <w:szCs w:val="28"/>
        </w:rPr>
        <w:t xml:space="preserve"> медицинские препараты на 2 000 тыс. руб. и реализовала на 1 800 тыс. руб. Безвозмездно передано хоспису лекарств на сумму 200 00 руб. </w:t>
      </w:r>
    </w:p>
    <w:p w14:paraId="682288CE" w14:textId="77777777" w:rsidR="00C859E1" w:rsidRPr="00151DA6" w:rsidRDefault="00C859E1" w:rsidP="00C859E1">
      <w:pPr>
        <w:pStyle w:val="af5"/>
        <w:widowControl/>
        <w:autoSpaceDE/>
        <w:autoSpaceDN/>
        <w:adjustRightInd/>
        <w:spacing w:after="0"/>
        <w:ind w:left="0" w:firstLine="709"/>
        <w:jc w:val="both"/>
        <w:rPr>
          <w:sz w:val="28"/>
          <w:szCs w:val="28"/>
        </w:rPr>
      </w:pPr>
      <w:r w:rsidRPr="00151DA6">
        <w:rPr>
          <w:sz w:val="28"/>
          <w:szCs w:val="28"/>
        </w:rPr>
        <w:t>В отчетном периоде имели место следующие поступления</w:t>
      </w:r>
      <w:r w:rsidRPr="00151DA6">
        <w:rPr>
          <w:b/>
          <w:sz w:val="28"/>
          <w:szCs w:val="28"/>
        </w:rPr>
        <w:t xml:space="preserve">: </w:t>
      </w:r>
    </w:p>
    <w:p w14:paraId="0FE72DDE" w14:textId="77777777" w:rsidR="00C859E1" w:rsidRPr="00151DA6" w:rsidRDefault="00C859E1" w:rsidP="00C859E1">
      <w:pPr>
        <w:pStyle w:val="af5"/>
        <w:spacing w:after="0"/>
        <w:ind w:left="0" w:firstLine="709"/>
        <w:rPr>
          <w:sz w:val="28"/>
          <w:szCs w:val="28"/>
        </w:rPr>
      </w:pPr>
      <w:r w:rsidRPr="00151DA6">
        <w:rPr>
          <w:sz w:val="28"/>
          <w:szCs w:val="28"/>
        </w:rPr>
        <w:t>- дивиденды от российской организации в размере 500 тыс. руб.;</w:t>
      </w:r>
    </w:p>
    <w:p w14:paraId="32D747C2" w14:textId="77777777" w:rsidR="00C859E1" w:rsidRPr="00151DA6" w:rsidRDefault="00C859E1" w:rsidP="00C859E1">
      <w:pPr>
        <w:pStyle w:val="af5"/>
        <w:spacing w:after="0"/>
        <w:ind w:left="0" w:firstLine="709"/>
        <w:rPr>
          <w:sz w:val="28"/>
          <w:szCs w:val="28"/>
        </w:rPr>
      </w:pPr>
      <w:r w:rsidRPr="00151DA6">
        <w:rPr>
          <w:sz w:val="28"/>
          <w:szCs w:val="28"/>
        </w:rPr>
        <w:t>- проценты по счету в банке в размере 35 тыс. руб.;</w:t>
      </w:r>
    </w:p>
    <w:p w14:paraId="07E8BA77" w14:textId="77777777" w:rsidR="00C859E1" w:rsidRPr="00151DA6" w:rsidRDefault="00C859E1" w:rsidP="00C859E1">
      <w:pPr>
        <w:pStyle w:val="af5"/>
        <w:spacing w:after="0"/>
        <w:ind w:left="0" w:firstLine="709"/>
        <w:rPr>
          <w:sz w:val="28"/>
          <w:szCs w:val="28"/>
        </w:rPr>
      </w:pPr>
      <w:r w:rsidRPr="00151DA6">
        <w:rPr>
          <w:sz w:val="28"/>
          <w:szCs w:val="28"/>
        </w:rPr>
        <w:t>- арендная плата за сданное помещение в размере 250 тыс. руб.</w:t>
      </w:r>
    </w:p>
    <w:p w14:paraId="06462AAB" w14:textId="77777777" w:rsidR="00C859E1" w:rsidRPr="00151DA6" w:rsidRDefault="00C859E1" w:rsidP="00C859E1">
      <w:pPr>
        <w:pStyle w:val="af5"/>
        <w:spacing w:after="0"/>
        <w:ind w:left="0" w:firstLine="709"/>
        <w:rPr>
          <w:sz w:val="28"/>
          <w:szCs w:val="28"/>
        </w:rPr>
      </w:pPr>
      <w:r w:rsidRPr="00151DA6">
        <w:rPr>
          <w:sz w:val="28"/>
          <w:szCs w:val="28"/>
        </w:rPr>
        <w:t>- получено от учредителя оборудование стоимостью 500 тыс. руб. Доля учредителя в уставном капитале «Медицины» 65%.</w:t>
      </w:r>
    </w:p>
    <w:p w14:paraId="4CDFA7E1" w14:textId="27E34117" w:rsidR="00C859E1" w:rsidRPr="00151DA6" w:rsidRDefault="00C859E1" w:rsidP="00C859E1">
      <w:pPr>
        <w:pStyle w:val="af5"/>
        <w:spacing w:after="0"/>
        <w:ind w:left="0" w:firstLine="709"/>
        <w:rPr>
          <w:sz w:val="28"/>
          <w:szCs w:val="28"/>
        </w:rPr>
      </w:pPr>
      <w:r w:rsidRPr="00151DA6">
        <w:rPr>
          <w:sz w:val="28"/>
          <w:szCs w:val="28"/>
        </w:rPr>
        <w:t xml:space="preserve">В отчетном периоде ООО «Медицина»» понесло следующие расходы: </w:t>
      </w:r>
    </w:p>
    <w:p w14:paraId="3B3840B3" w14:textId="77777777" w:rsidR="00C859E1" w:rsidRPr="00151DA6" w:rsidRDefault="00C859E1" w:rsidP="00C859E1">
      <w:pPr>
        <w:pStyle w:val="af5"/>
        <w:spacing w:after="0"/>
        <w:ind w:left="0" w:firstLine="709"/>
        <w:rPr>
          <w:sz w:val="28"/>
          <w:szCs w:val="28"/>
        </w:rPr>
      </w:pPr>
      <w:r w:rsidRPr="00151DA6">
        <w:rPr>
          <w:sz w:val="28"/>
          <w:szCs w:val="28"/>
        </w:rPr>
        <w:t>- оплата труда 280 тыс. руб.;</w:t>
      </w:r>
    </w:p>
    <w:p w14:paraId="7816E452" w14:textId="77777777" w:rsidR="00C859E1" w:rsidRPr="00151DA6" w:rsidRDefault="00C859E1" w:rsidP="00C859E1">
      <w:pPr>
        <w:pStyle w:val="af5"/>
        <w:spacing w:after="0"/>
        <w:ind w:left="0" w:firstLine="709"/>
        <w:rPr>
          <w:sz w:val="28"/>
          <w:szCs w:val="28"/>
        </w:rPr>
      </w:pPr>
      <w:r w:rsidRPr="00151DA6">
        <w:rPr>
          <w:sz w:val="28"/>
          <w:szCs w:val="28"/>
        </w:rPr>
        <w:t>- материальные расходы 420 тыс. руб.;</w:t>
      </w:r>
    </w:p>
    <w:p w14:paraId="21422111" w14:textId="77777777" w:rsidR="00C859E1" w:rsidRPr="00151DA6" w:rsidRDefault="00C859E1" w:rsidP="00C859E1">
      <w:pPr>
        <w:pStyle w:val="af5"/>
        <w:spacing w:after="0"/>
        <w:ind w:left="0" w:firstLine="709"/>
        <w:rPr>
          <w:sz w:val="28"/>
          <w:szCs w:val="28"/>
        </w:rPr>
      </w:pPr>
      <w:r w:rsidRPr="00151DA6">
        <w:rPr>
          <w:sz w:val="28"/>
          <w:szCs w:val="28"/>
        </w:rPr>
        <w:t>- амортизационные отчисления 180 тыс. руб.;</w:t>
      </w:r>
    </w:p>
    <w:p w14:paraId="00FB45A6" w14:textId="77777777" w:rsidR="00C859E1" w:rsidRPr="00151DA6" w:rsidRDefault="00C859E1" w:rsidP="00C859E1">
      <w:pPr>
        <w:pStyle w:val="af5"/>
        <w:spacing w:after="0"/>
        <w:ind w:left="0" w:firstLine="709"/>
        <w:rPr>
          <w:sz w:val="28"/>
          <w:szCs w:val="28"/>
        </w:rPr>
      </w:pPr>
      <w:r w:rsidRPr="00151DA6">
        <w:rPr>
          <w:sz w:val="28"/>
          <w:szCs w:val="28"/>
        </w:rPr>
        <w:t xml:space="preserve">- оплата услуг аудиторской фирмы 65 тыс. руб.; </w:t>
      </w:r>
    </w:p>
    <w:p w14:paraId="42AB94D2" w14:textId="77777777" w:rsidR="00C859E1" w:rsidRPr="00151DA6" w:rsidRDefault="00C859E1" w:rsidP="00C859E1">
      <w:pPr>
        <w:pStyle w:val="af5"/>
        <w:spacing w:after="0"/>
        <w:ind w:left="0" w:firstLine="709"/>
        <w:rPr>
          <w:sz w:val="28"/>
          <w:szCs w:val="28"/>
        </w:rPr>
      </w:pPr>
      <w:r w:rsidRPr="00151DA6">
        <w:rPr>
          <w:sz w:val="28"/>
          <w:szCs w:val="28"/>
        </w:rPr>
        <w:t>- приобретено технологическое оборудование стоимостью 820 тыс. руб. и сроком использования 10 лет, которое будет поставлено на учет со следующего года.</w:t>
      </w:r>
    </w:p>
    <w:p w14:paraId="4B7919E0" w14:textId="39C9424F" w:rsidR="00C859E1" w:rsidRPr="00151DA6" w:rsidRDefault="00C859E1" w:rsidP="00C859E1">
      <w:pPr>
        <w:pStyle w:val="af5"/>
        <w:spacing w:after="0"/>
        <w:ind w:left="0" w:firstLine="709"/>
        <w:rPr>
          <w:sz w:val="28"/>
          <w:szCs w:val="28"/>
        </w:rPr>
      </w:pPr>
      <w:r w:rsidRPr="00151DA6">
        <w:rPr>
          <w:sz w:val="28"/>
          <w:szCs w:val="28"/>
        </w:rPr>
        <w:t xml:space="preserve">18 января было продано оборудование за 350 000 руб. без НДС (рыночная стоимость 330 тыс. руб. без НДС, остаточная стоимость 380 000 руб.). Срок полезного использования оборудования 60 мес., на момент реализации оборудование эксплуатировалось 22 мес. </w:t>
      </w:r>
    </w:p>
    <w:p w14:paraId="7FE286A7" w14:textId="77777777" w:rsidR="00C859E1" w:rsidRPr="00151DA6" w:rsidRDefault="00C859E1" w:rsidP="00C859E1">
      <w:pPr>
        <w:pStyle w:val="af5"/>
        <w:spacing w:after="0"/>
        <w:ind w:left="0" w:firstLine="709"/>
        <w:rPr>
          <w:b/>
          <w:sz w:val="28"/>
          <w:szCs w:val="28"/>
        </w:rPr>
      </w:pPr>
      <w:r w:rsidRPr="00151DA6">
        <w:rPr>
          <w:b/>
          <w:sz w:val="28"/>
          <w:szCs w:val="28"/>
        </w:rPr>
        <w:t xml:space="preserve">Определите: </w:t>
      </w:r>
      <w:r w:rsidRPr="00151DA6">
        <w:rPr>
          <w:sz w:val="28"/>
          <w:szCs w:val="28"/>
        </w:rPr>
        <w:t xml:space="preserve">авансовый платеж по налогу на прибыль за первый отчетный период, при условии, что организация применяет метод начисления при признании доходов и расходов. </w:t>
      </w:r>
    </w:p>
    <w:p w14:paraId="3054C488" w14:textId="34D5CF28" w:rsidR="00C859E1" w:rsidRPr="00151DA6" w:rsidRDefault="00C859E1" w:rsidP="00C859E1">
      <w:pPr>
        <w:pStyle w:val="af5"/>
        <w:spacing w:after="0"/>
        <w:ind w:left="0" w:firstLine="709"/>
        <w:rPr>
          <w:sz w:val="28"/>
          <w:szCs w:val="28"/>
        </w:rPr>
      </w:pPr>
      <w:r w:rsidRPr="00151DA6">
        <w:rPr>
          <w:sz w:val="28"/>
          <w:szCs w:val="28"/>
        </w:rPr>
        <w:t>Все данные указаны без НДС (если не указано иное)</w:t>
      </w:r>
    </w:p>
    <w:p w14:paraId="3F0465A8" w14:textId="77777777" w:rsidR="00C859E1" w:rsidRDefault="00C859E1" w:rsidP="00F95658">
      <w:pPr>
        <w:ind w:firstLine="709"/>
        <w:jc w:val="both"/>
        <w:rPr>
          <w:b/>
          <w:sz w:val="28"/>
          <w:szCs w:val="28"/>
        </w:rPr>
      </w:pPr>
    </w:p>
    <w:p w14:paraId="26BCA61D" w14:textId="77777777" w:rsidR="00510FC8" w:rsidRPr="0036023E" w:rsidRDefault="00510FC8" w:rsidP="00510FC8">
      <w:pPr>
        <w:autoSpaceDE/>
        <w:autoSpaceDN/>
        <w:adjustRightInd/>
        <w:ind w:firstLine="851"/>
        <w:jc w:val="both"/>
        <w:rPr>
          <w:b/>
          <w:bCs/>
          <w:sz w:val="28"/>
          <w:szCs w:val="28"/>
        </w:rPr>
      </w:pPr>
      <w:r w:rsidRPr="0036023E">
        <w:rPr>
          <w:b/>
          <w:bCs/>
          <w:sz w:val="28"/>
          <w:szCs w:val="28"/>
        </w:rPr>
        <w:t>7.3. Методические материалы, определяющие процедуры оценивания знаний, умений и владений</w:t>
      </w:r>
    </w:p>
    <w:p w14:paraId="2E3D7656" w14:textId="77777777" w:rsidR="00510FC8" w:rsidRDefault="00510FC8" w:rsidP="00510FC8">
      <w:pPr>
        <w:autoSpaceDE/>
        <w:autoSpaceDN/>
        <w:adjustRightInd/>
        <w:ind w:firstLine="851"/>
        <w:jc w:val="both"/>
        <w:rPr>
          <w:sz w:val="22"/>
          <w:szCs w:val="28"/>
        </w:rPr>
      </w:pPr>
      <w:r w:rsidRPr="0036023E">
        <w:rPr>
          <w:sz w:val="22"/>
          <w:szCs w:val="28"/>
        </w:rPr>
        <w:t xml:space="preserve"> </w:t>
      </w:r>
    </w:p>
    <w:p w14:paraId="06F185E1" w14:textId="77777777" w:rsidR="00510FC8" w:rsidRDefault="00510FC8" w:rsidP="00510FC8">
      <w:pPr>
        <w:autoSpaceDE/>
        <w:autoSpaceDN/>
        <w:adjustRightInd/>
        <w:ind w:firstLine="851"/>
        <w:jc w:val="both"/>
        <w:rPr>
          <w:rFonts w:eastAsia="Calibri"/>
          <w:sz w:val="28"/>
          <w:szCs w:val="28"/>
          <w:u w:color="000000"/>
          <w:lang w:eastAsia="en-US"/>
        </w:rPr>
      </w:pPr>
      <w:r w:rsidRPr="00C64FCA">
        <w:rPr>
          <w:rFonts w:eastAsia="Calibri"/>
          <w:sz w:val="28"/>
          <w:szCs w:val="28"/>
          <w:u w:color="000000"/>
        </w:rPr>
        <w:t>Приказ от 23.03.2017</w:t>
      </w:r>
      <w:r w:rsidR="0017246C">
        <w:rPr>
          <w:rFonts w:eastAsia="Calibri"/>
          <w:sz w:val="28"/>
          <w:szCs w:val="28"/>
          <w:u w:color="000000"/>
        </w:rPr>
        <w:t xml:space="preserve"> </w:t>
      </w:r>
      <w:r w:rsidRPr="00C64FCA">
        <w:rPr>
          <w:rFonts w:eastAsia="Calibri"/>
          <w:sz w:val="28"/>
          <w:szCs w:val="28"/>
          <w:u w:color="000000"/>
        </w:rPr>
        <w:t xml:space="preserve">№0557/о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Pr="00C64FCA">
        <w:rPr>
          <w:rFonts w:eastAsia="Calibri"/>
          <w:sz w:val="28"/>
          <w:szCs w:val="28"/>
          <w:u w:color="000000"/>
          <w:lang w:eastAsia="en-US"/>
        </w:rPr>
        <w:t xml:space="preserve">и приказы </w:t>
      </w:r>
      <w:r w:rsidRPr="00C64FCA">
        <w:rPr>
          <w:rFonts w:eastAsia="Calibri"/>
          <w:sz w:val="28"/>
          <w:szCs w:val="28"/>
          <w:u w:color="000000"/>
          <w:lang w:eastAsia="en-US"/>
        </w:rPr>
        <w:lastRenderedPageBreak/>
        <w:t>филиалов по данному вопросу</w:t>
      </w:r>
      <w:r>
        <w:rPr>
          <w:rFonts w:eastAsia="Calibri"/>
          <w:sz w:val="28"/>
          <w:szCs w:val="28"/>
          <w:u w:color="000000"/>
          <w:lang w:eastAsia="en-US"/>
        </w:rPr>
        <w:t xml:space="preserve">. </w:t>
      </w:r>
    </w:p>
    <w:p w14:paraId="7AA9CAE6" w14:textId="77777777" w:rsidR="00C859E1" w:rsidRPr="0027233B" w:rsidRDefault="00C859E1" w:rsidP="00F95658">
      <w:pPr>
        <w:ind w:firstLine="709"/>
        <w:jc w:val="both"/>
        <w:rPr>
          <w:b/>
          <w:sz w:val="28"/>
          <w:szCs w:val="28"/>
        </w:rPr>
      </w:pPr>
    </w:p>
    <w:p w14:paraId="5ED9C24E" w14:textId="77777777" w:rsidR="001007D7" w:rsidRDefault="001007D7" w:rsidP="001007D7">
      <w:pPr>
        <w:ind w:firstLine="709"/>
        <w:jc w:val="both"/>
        <w:rPr>
          <w:b/>
          <w:sz w:val="28"/>
          <w:szCs w:val="28"/>
        </w:rPr>
      </w:pPr>
      <w:r w:rsidRPr="005532E3">
        <w:rPr>
          <w:b/>
          <w:sz w:val="28"/>
          <w:szCs w:val="28"/>
        </w:rPr>
        <w:t>8. Перечень основной</w:t>
      </w:r>
      <w:r w:rsidRPr="00B505A1">
        <w:rPr>
          <w:b/>
          <w:sz w:val="28"/>
          <w:szCs w:val="28"/>
        </w:rPr>
        <w:t xml:space="preserve"> </w:t>
      </w:r>
      <w:r w:rsidRPr="005532E3">
        <w:rPr>
          <w:b/>
          <w:sz w:val="28"/>
          <w:szCs w:val="28"/>
        </w:rPr>
        <w:t>и дополнительной учебной литературы, необходимой для освоения дисциплины</w:t>
      </w:r>
    </w:p>
    <w:p w14:paraId="630001C7" w14:textId="77777777" w:rsidR="001007D7" w:rsidRPr="005532E3" w:rsidRDefault="001007D7" w:rsidP="001007D7">
      <w:pPr>
        <w:ind w:firstLine="709"/>
        <w:jc w:val="both"/>
        <w:rPr>
          <w:b/>
          <w:sz w:val="28"/>
          <w:szCs w:val="28"/>
        </w:rPr>
      </w:pPr>
    </w:p>
    <w:p w14:paraId="12510829" w14:textId="77777777" w:rsidR="001007D7" w:rsidRPr="0036023E" w:rsidRDefault="001007D7" w:rsidP="001007D7">
      <w:pPr>
        <w:ind w:firstLine="851"/>
        <w:rPr>
          <w:b/>
          <w:sz w:val="28"/>
          <w:u w:val="single"/>
        </w:rPr>
      </w:pPr>
      <w:r w:rsidRPr="0036023E">
        <w:rPr>
          <w:b/>
          <w:sz w:val="28"/>
          <w:u w:val="single"/>
        </w:rPr>
        <w:t>8.1. Нормативно - правовые акты</w:t>
      </w:r>
    </w:p>
    <w:p w14:paraId="49B2D0B4"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первая от 31.07.1998 № 146-ФЗ (в актуальной редакции).</w:t>
      </w:r>
    </w:p>
    <w:p w14:paraId="6BFD71FD"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Налоговый кодекс Российской Федерации. Часть вторая от 05.08.2000 № 117-ФЗ (в актуальной редакции).</w:t>
      </w:r>
    </w:p>
    <w:p w14:paraId="750AE6A0" w14:textId="77777777" w:rsidR="001007D7" w:rsidRDefault="001007D7" w:rsidP="001007D7">
      <w:pPr>
        <w:pStyle w:val="a6"/>
        <w:widowControl/>
        <w:numPr>
          <w:ilvl w:val="0"/>
          <w:numId w:val="12"/>
        </w:numPr>
        <w:tabs>
          <w:tab w:val="left" w:pos="0"/>
          <w:tab w:val="left" w:pos="993"/>
        </w:tabs>
        <w:adjustRightInd/>
        <w:jc w:val="both"/>
        <w:rPr>
          <w:sz w:val="28"/>
          <w:szCs w:val="28"/>
        </w:rPr>
      </w:pPr>
      <w:r w:rsidRPr="00B505A1">
        <w:rPr>
          <w:sz w:val="28"/>
          <w:szCs w:val="28"/>
        </w:rPr>
        <w:t>Бюджетный кодекс Российской Федерации от 31.07.1998 № 145-ФЗ (в актуальной редакции).</w:t>
      </w:r>
    </w:p>
    <w:p w14:paraId="3E3E81BC"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 xml:space="preserve">Таможенный кодекс Евразийского экономического союза (ред. от 29.05.2019) (приложение </w:t>
      </w:r>
      <w:r>
        <w:rPr>
          <w:sz w:val="28"/>
          <w:szCs w:val="28"/>
          <w:lang w:val="en-US"/>
        </w:rPr>
        <w:t>N</w:t>
      </w:r>
      <w:r w:rsidRPr="00B505A1">
        <w:rPr>
          <w:sz w:val="28"/>
          <w:szCs w:val="28"/>
        </w:rPr>
        <w:t xml:space="preserve"> </w:t>
      </w:r>
      <w:r>
        <w:rPr>
          <w:sz w:val="28"/>
          <w:szCs w:val="28"/>
        </w:rPr>
        <w:t>1</w:t>
      </w:r>
      <w:r w:rsidRPr="00B505A1">
        <w:rPr>
          <w:sz w:val="28"/>
          <w:szCs w:val="28"/>
        </w:rPr>
        <w:t xml:space="preserve"> </w:t>
      </w:r>
      <w:r>
        <w:rPr>
          <w:sz w:val="28"/>
          <w:szCs w:val="28"/>
        </w:rPr>
        <w:t xml:space="preserve">к Договору о Таможенном кодексе Евразийского экономического союза) </w:t>
      </w:r>
    </w:p>
    <w:p w14:paraId="7F03DBA4" w14:textId="77777777" w:rsidR="001007D7" w:rsidRDefault="001007D7" w:rsidP="001007D7">
      <w:pPr>
        <w:pStyle w:val="a6"/>
        <w:widowControl/>
        <w:numPr>
          <w:ilvl w:val="0"/>
          <w:numId w:val="12"/>
        </w:numPr>
        <w:tabs>
          <w:tab w:val="left" w:pos="0"/>
          <w:tab w:val="left" w:pos="993"/>
        </w:tabs>
        <w:adjustRightInd/>
        <w:jc w:val="both"/>
        <w:rPr>
          <w:sz w:val="28"/>
          <w:szCs w:val="28"/>
        </w:rPr>
      </w:pPr>
      <w:r>
        <w:rPr>
          <w:sz w:val="28"/>
          <w:szCs w:val="28"/>
        </w:rPr>
        <w:t>Гражданский кодекс Российской Федерации (части первая, вторая, третья, четвертая) (в актуальной редакции)</w:t>
      </w:r>
    </w:p>
    <w:p w14:paraId="520E1452" w14:textId="77777777" w:rsidR="001007D7" w:rsidRDefault="001007D7" w:rsidP="001007D7">
      <w:pPr>
        <w:pStyle w:val="a6"/>
        <w:widowControl/>
        <w:tabs>
          <w:tab w:val="left" w:pos="0"/>
          <w:tab w:val="left" w:pos="993"/>
        </w:tabs>
        <w:adjustRightInd/>
        <w:ind w:left="720"/>
        <w:jc w:val="both"/>
        <w:rPr>
          <w:sz w:val="28"/>
          <w:szCs w:val="28"/>
        </w:rPr>
      </w:pPr>
    </w:p>
    <w:p w14:paraId="012E5D71" w14:textId="77777777" w:rsidR="001007D7" w:rsidRPr="0036023E" w:rsidRDefault="001007D7" w:rsidP="001007D7">
      <w:pPr>
        <w:ind w:firstLine="709"/>
        <w:rPr>
          <w:b/>
          <w:sz w:val="28"/>
          <w:u w:val="single"/>
        </w:rPr>
      </w:pPr>
      <w:r w:rsidRPr="0036023E">
        <w:rPr>
          <w:b/>
          <w:sz w:val="28"/>
          <w:u w:val="single"/>
        </w:rPr>
        <w:t>8.2. Рекомендуемая литература</w:t>
      </w:r>
    </w:p>
    <w:p w14:paraId="6AC36EBF" w14:textId="77777777" w:rsidR="001007D7" w:rsidRPr="0036023E" w:rsidRDefault="001007D7" w:rsidP="001007D7">
      <w:pPr>
        <w:ind w:firstLine="709"/>
        <w:rPr>
          <w:b/>
          <w:sz w:val="28"/>
          <w:u w:val="single"/>
        </w:rPr>
      </w:pPr>
    </w:p>
    <w:p w14:paraId="667C8627" w14:textId="77777777" w:rsidR="001007D7" w:rsidRDefault="001007D7" w:rsidP="001007D7">
      <w:pPr>
        <w:tabs>
          <w:tab w:val="left" w:pos="993"/>
        </w:tabs>
        <w:ind w:firstLine="709"/>
        <w:jc w:val="both"/>
        <w:rPr>
          <w:b/>
          <w:iCs/>
          <w:spacing w:val="-7"/>
          <w:sz w:val="28"/>
          <w:szCs w:val="28"/>
        </w:rPr>
      </w:pPr>
      <w:r w:rsidRPr="0036023E">
        <w:rPr>
          <w:b/>
          <w:iCs/>
          <w:spacing w:val="-7"/>
          <w:sz w:val="28"/>
          <w:szCs w:val="28"/>
        </w:rPr>
        <w:t>а) основная:</w:t>
      </w:r>
    </w:p>
    <w:p w14:paraId="7BD79577" w14:textId="77777777" w:rsidR="00F42777" w:rsidRDefault="00F42777" w:rsidP="00F42777">
      <w:pPr>
        <w:pStyle w:val="a6"/>
        <w:numPr>
          <w:ilvl w:val="0"/>
          <w:numId w:val="12"/>
        </w:numPr>
        <w:tabs>
          <w:tab w:val="left" w:pos="993"/>
        </w:tabs>
        <w:jc w:val="both"/>
        <w:rPr>
          <w:sz w:val="28"/>
          <w:szCs w:val="28"/>
        </w:rPr>
      </w:pPr>
      <w:r w:rsidRPr="0038630A">
        <w:rPr>
          <w:sz w:val="28"/>
          <w:szCs w:val="28"/>
        </w:rPr>
        <w:t>Налоги и налоговая система Российской Федерации: учебник и практикум для вузов / Л.И. Гончаренко, А.С. Адвокатова, А.Е. Гончаренко [и др.]; Финуниверситет ; отв. ред. Л.И. Гончаренко. — 2-е изд., перераб. и доп. — Москва: Юрайт, 2021 — 471 с. — (Высшее образование). - Текст: непосредственный. - То же. - 2022. - Образовательная платформа Юрайт [сайт]. — URL: https://urait.ru/bcode/489056 (дата обращения: 27.10.2022). — Текст : электронный.</w:t>
      </w:r>
    </w:p>
    <w:p w14:paraId="188DE4E7" w14:textId="77777777" w:rsidR="00F42777" w:rsidRDefault="00F42777" w:rsidP="00F42777">
      <w:pPr>
        <w:pStyle w:val="a6"/>
        <w:widowControl/>
        <w:numPr>
          <w:ilvl w:val="0"/>
          <w:numId w:val="12"/>
        </w:numPr>
        <w:autoSpaceDE/>
        <w:autoSpaceDN/>
        <w:adjustRightInd/>
        <w:rPr>
          <w:sz w:val="28"/>
          <w:szCs w:val="28"/>
        </w:rPr>
      </w:pPr>
      <w:r w:rsidRPr="00E35A11">
        <w:rPr>
          <w:sz w:val="28"/>
          <w:szCs w:val="28"/>
        </w:rPr>
        <w:t>Налоги и налогообложение : учебник и практикум для вузов / Г. Б. Поляк [и др.] ; ответственные редакторы Г. Б. Поляк, Е. Е. Смирнова. — 4-е изд. — Москва : Издательство Юрайт, 2022. — 380 с. — (Высшее образование). —  Образовательная платформа Юрайт [сайт]. — URL: https://urait.ru/bcode/488809 (дата обращения: 28.10.2022). — Текст : электронный.</w:t>
      </w:r>
    </w:p>
    <w:p w14:paraId="16933056"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rPr>
        <w:t>Пансков, В. Г.  Налоги и налогообложение : учебник для вузов / В. Г. Пансков. — 8-е изд., перераб. и доп. — Москва : Издательство Юрайт, 2022. — 474 с. — (Высшее образование). —  Образовательная платформа Юрайт [сайт]. — URL: https://urait.ru/bcode/488224 (дата обращения: 28.10.2022). — Текст : электронный.</w:t>
      </w:r>
    </w:p>
    <w:p w14:paraId="27B2127C" w14:textId="77777777" w:rsidR="00F42777" w:rsidRPr="00CA76A7" w:rsidRDefault="00F42777" w:rsidP="00F42777">
      <w:pPr>
        <w:tabs>
          <w:tab w:val="left" w:pos="993"/>
          <w:tab w:val="left" w:pos="1440"/>
        </w:tabs>
        <w:ind w:firstLine="709"/>
        <w:jc w:val="both"/>
        <w:rPr>
          <w:b/>
          <w:bCs/>
          <w:sz w:val="28"/>
          <w:szCs w:val="28"/>
        </w:rPr>
      </w:pPr>
      <w:r w:rsidRPr="00CA76A7">
        <w:rPr>
          <w:b/>
          <w:bCs/>
          <w:sz w:val="28"/>
          <w:szCs w:val="28"/>
        </w:rPr>
        <w:t>б) дополнительная:</w:t>
      </w:r>
    </w:p>
    <w:p w14:paraId="757BDE35" w14:textId="77777777" w:rsidR="00F42777" w:rsidRPr="00E35A11" w:rsidRDefault="00F42777" w:rsidP="00F42777">
      <w:pPr>
        <w:pStyle w:val="a6"/>
        <w:widowControl/>
        <w:numPr>
          <w:ilvl w:val="0"/>
          <w:numId w:val="12"/>
        </w:numPr>
        <w:autoSpaceDE/>
        <w:autoSpaceDN/>
        <w:adjustRightInd/>
        <w:rPr>
          <w:sz w:val="28"/>
          <w:szCs w:val="28"/>
        </w:rPr>
      </w:pPr>
      <w:r w:rsidRPr="00E35A11">
        <w:rPr>
          <w:color w:val="000000"/>
          <w:sz w:val="28"/>
          <w:szCs w:val="28"/>
          <w:shd w:val="clear" w:color="auto" w:fill="FFFFFF"/>
        </w:rPr>
        <w:t xml:space="preserve">Налогообложение физических лиц : учебник для вузов / Л. И. Гончаренко [и др.] ; под редакцией Л. И. Гончаренко. — 2-е изд., перераб. и доп. — Москва : Издательство Юрайт, 2022. — 322 с. — (Высшее образование). —  Образовательная платформа Юрайт [сайт]. — URL: </w:t>
      </w:r>
      <w:r w:rsidRPr="00E35A11">
        <w:rPr>
          <w:color w:val="000000"/>
          <w:sz w:val="28"/>
          <w:szCs w:val="28"/>
          <w:shd w:val="clear" w:color="auto" w:fill="FFFFFF"/>
        </w:rPr>
        <w:lastRenderedPageBreak/>
        <w:t>https://urait.ru/bcode/507499 (дата обращения: 28.10.2022). — Текст : электронный.</w:t>
      </w:r>
    </w:p>
    <w:p w14:paraId="2C089C2E" w14:textId="77777777" w:rsidR="00F42777" w:rsidRPr="00CA76A7" w:rsidRDefault="00F42777" w:rsidP="00F42777">
      <w:pPr>
        <w:pStyle w:val="a6"/>
        <w:widowControl/>
        <w:numPr>
          <w:ilvl w:val="0"/>
          <w:numId w:val="12"/>
        </w:numPr>
        <w:autoSpaceDE/>
        <w:autoSpaceDN/>
        <w:adjustRightInd/>
        <w:rPr>
          <w:sz w:val="28"/>
          <w:szCs w:val="28"/>
        </w:rPr>
      </w:pPr>
      <w:r w:rsidRPr="00CA76A7">
        <w:rPr>
          <w:sz w:val="28"/>
          <w:szCs w:val="28"/>
        </w:rPr>
        <w:t xml:space="preserve"> </w:t>
      </w:r>
      <w:r w:rsidRPr="00E35A11">
        <w:rPr>
          <w:color w:val="000000"/>
          <w:sz w:val="28"/>
          <w:szCs w:val="28"/>
        </w:rPr>
        <w:t>Лыкова, Л. Н.  Налоговые системы зарубежных стран : учебник и практикум для вузов / Л. Н. Лыкова, И. С. Букина. — 3-е изд., перераб. и доп. — Москва : Издательство Юрайт, 2022. — 329 с. — (Высшее образование). — Образовательная платформа Юрайт [сайт]. — URL: https://urait.ru/bcode/488875 (дата обращения: 02.11.2022). — Текст : электронный.</w:t>
      </w:r>
    </w:p>
    <w:p w14:paraId="615C4D2D" w14:textId="77777777" w:rsidR="00F42777" w:rsidRPr="00CA76A7" w:rsidRDefault="00F42777" w:rsidP="00F42777">
      <w:pPr>
        <w:pStyle w:val="a6"/>
        <w:widowControl/>
        <w:numPr>
          <w:ilvl w:val="0"/>
          <w:numId w:val="12"/>
        </w:numPr>
        <w:autoSpaceDE/>
        <w:autoSpaceDN/>
        <w:adjustRightInd/>
        <w:rPr>
          <w:sz w:val="28"/>
          <w:szCs w:val="28"/>
        </w:rPr>
      </w:pPr>
      <w:r w:rsidRPr="00CA76A7">
        <w:rPr>
          <w:color w:val="000000"/>
          <w:sz w:val="28"/>
          <w:szCs w:val="28"/>
          <w:shd w:val="clear" w:color="auto" w:fill="FFFFFF"/>
        </w:rPr>
        <w:t xml:space="preserve"> </w:t>
      </w:r>
      <w:r w:rsidRPr="00E35A11">
        <w:rPr>
          <w:color w:val="000000"/>
          <w:sz w:val="28"/>
          <w:szCs w:val="28"/>
        </w:rPr>
        <w:t>Пименов, Н. А.  Налоговое планирование : учебник и практикум для вузов / Н. А. Пименов, С. С. Демин. — Москва : Издательство Юрайт, 2022. — 136 с. — (Высшее образование). —  Образовательная платформа Юрайт [сайт]. — URL: https://urait.ru/bcode/490398 (дата обращения: 02.11.2022). — Текст : электронный.</w:t>
      </w:r>
    </w:p>
    <w:p w14:paraId="2D09A797" w14:textId="77777777" w:rsidR="00F42777" w:rsidRPr="00CA76A7" w:rsidRDefault="00F42777" w:rsidP="00F42777">
      <w:pPr>
        <w:pStyle w:val="a6"/>
        <w:widowControl/>
        <w:autoSpaceDE/>
        <w:autoSpaceDN/>
        <w:adjustRightInd/>
        <w:ind w:left="720"/>
        <w:rPr>
          <w:sz w:val="28"/>
          <w:szCs w:val="28"/>
        </w:rPr>
      </w:pPr>
    </w:p>
    <w:p w14:paraId="2428D48B" w14:textId="77777777" w:rsidR="001007D7" w:rsidRPr="00B505A1" w:rsidRDefault="001007D7" w:rsidP="001007D7">
      <w:pPr>
        <w:pStyle w:val="a6"/>
        <w:widowControl/>
        <w:autoSpaceDE/>
        <w:autoSpaceDN/>
        <w:adjustRightInd/>
        <w:ind w:left="720"/>
        <w:rPr>
          <w:sz w:val="28"/>
          <w:szCs w:val="28"/>
        </w:rPr>
      </w:pPr>
    </w:p>
    <w:p w14:paraId="4D6E903E" w14:textId="77777777" w:rsidR="001007D7" w:rsidRPr="005532E3" w:rsidRDefault="001007D7" w:rsidP="001007D7">
      <w:pPr>
        <w:ind w:firstLine="709"/>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5A079C2" w14:textId="77777777" w:rsidR="001007D7" w:rsidRPr="00B505A1" w:rsidRDefault="001007D7" w:rsidP="001007D7">
      <w:pPr>
        <w:tabs>
          <w:tab w:val="left" w:pos="720"/>
          <w:tab w:val="left" w:pos="993"/>
        </w:tabs>
        <w:jc w:val="both"/>
        <w:rPr>
          <w:b/>
          <w:sz w:val="28"/>
          <w:szCs w:val="28"/>
        </w:rPr>
      </w:pPr>
    </w:p>
    <w:p w14:paraId="186BDC26"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1" w:history="1">
        <w:r w:rsidR="001007D7" w:rsidRPr="00B505A1">
          <w:rPr>
            <w:rStyle w:val="af4"/>
            <w:rFonts w:ascii="Times New Roman" w:hAnsi="Times New Roman" w:cs="Times New Roman"/>
            <w:sz w:val="28"/>
            <w:szCs w:val="28"/>
          </w:rPr>
          <w:t>www.government.ru</w:t>
        </w:r>
      </w:hyperlink>
      <w:r w:rsidR="001007D7" w:rsidRPr="00B505A1">
        <w:rPr>
          <w:rFonts w:ascii="Times New Roman" w:hAnsi="Times New Roman" w:cs="Times New Roman"/>
          <w:sz w:val="28"/>
          <w:szCs w:val="28"/>
        </w:rPr>
        <w:t xml:space="preserve"> - Официальный сайт Правительства Российской Федерации</w:t>
      </w:r>
    </w:p>
    <w:p w14:paraId="7CE95B05"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2" w:history="1">
        <w:r w:rsidR="001007D7" w:rsidRPr="00B505A1">
          <w:rPr>
            <w:rStyle w:val="af4"/>
            <w:rFonts w:ascii="Times New Roman" w:hAnsi="Times New Roman" w:cs="Times New Roman"/>
            <w:sz w:val="28"/>
            <w:szCs w:val="28"/>
          </w:rPr>
          <w:t>https://www.nalog.gov.ru/</w:t>
        </w:r>
      </w:hyperlink>
      <w:r w:rsidR="001007D7" w:rsidRPr="00B505A1">
        <w:rPr>
          <w:rFonts w:ascii="Times New Roman" w:hAnsi="Times New Roman" w:cs="Times New Roman"/>
          <w:sz w:val="28"/>
          <w:szCs w:val="28"/>
        </w:rPr>
        <w:t xml:space="preserve"> - Официальный сайт Федеральной </w:t>
      </w:r>
      <w:r w:rsidR="00E8454B">
        <w:rPr>
          <w:rFonts w:ascii="Times New Roman" w:hAnsi="Times New Roman" w:cs="Times New Roman"/>
          <w:sz w:val="28"/>
          <w:szCs w:val="28"/>
        </w:rPr>
        <w:t>н</w:t>
      </w:r>
      <w:r w:rsidR="001007D7" w:rsidRPr="00B505A1">
        <w:rPr>
          <w:rFonts w:ascii="Times New Roman" w:hAnsi="Times New Roman" w:cs="Times New Roman"/>
          <w:sz w:val="28"/>
          <w:szCs w:val="28"/>
        </w:rPr>
        <w:t>алоговой службы</w:t>
      </w:r>
    </w:p>
    <w:p w14:paraId="1F55B805"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3" w:history="1">
        <w:r w:rsidR="001007D7" w:rsidRPr="00B505A1">
          <w:rPr>
            <w:rStyle w:val="af4"/>
            <w:rFonts w:ascii="Times New Roman" w:hAnsi="Times New Roman" w:cs="Times New Roman"/>
            <w:sz w:val="28"/>
            <w:szCs w:val="28"/>
          </w:rPr>
          <w:t>http://www.economy.gov.ru</w:t>
        </w:r>
      </w:hyperlink>
      <w:r w:rsidR="001007D7" w:rsidRPr="00B505A1">
        <w:rPr>
          <w:rFonts w:ascii="Times New Roman" w:hAnsi="Times New Roman" w:cs="Times New Roman"/>
          <w:sz w:val="28"/>
          <w:szCs w:val="28"/>
        </w:rPr>
        <w:t xml:space="preserve"> - Официальный сайт </w:t>
      </w:r>
      <w:r w:rsidR="00E8454B">
        <w:rPr>
          <w:rFonts w:ascii="Times New Roman" w:hAnsi="Times New Roman" w:cs="Times New Roman"/>
          <w:sz w:val="28"/>
          <w:szCs w:val="28"/>
        </w:rPr>
        <w:t>М</w:t>
      </w:r>
      <w:r w:rsidR="001007D7" w:rsidRPr="00B505A1">
        <w:rPr>
          <w:rFonts w:ascii="Times New Roman" w:hAnsi="Times New Roman" w:cs="Times New Roman"/>
          <w:sz w:val="28"/>
          <w:szCs w:val="28"/>
        </w:rPr>
        <w:t>инистерства экономического развития Российской Федерации</w:t>
      </w:r>
    </w:p>
    <w:p w14:paraId="36814C31"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4" w:history="1">
        <w:r w:rsidR="001007D7" w:rsidRPr="00B505A1">
          <w:rPr>
            <w:rStyle w:val="af4"/>
            <w:rFonts w:ascii="Times New Roman" w:hAnsi="Times New Roman" w:cs="Times New Roman"/>
            <w:sz w:val="28"/>
            <w:szCs w:val="28"/>
          </w:rPr>
          <w:t>http://www.minfin.ru</w:t>
        </w:r>
      </w:hyperlink>
      <w:r w:rsidR="001007D7" w:rsidRPr="00B505A1">
        <w:rPr>
          <w:rFonts w:ascii="Times New Roman" w:hAnsi="Times New Roman" w:cs="Times New Roman"/>
          <w:sz w:val="28"/>
          <w:szCs w:val="28"/>
        </w:rPr>
        <w:t xml:space="preserve"> - Официальный сайт Министерства финансов Российской Федерации</w:t>
      </w:r>
    </w:p>
    <w:p w14:paraId="1954CC5E"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5" w:history="1">
        <w:r w:rsidR="001007D7" w:rsidRPr="00B505A1">
          <w:rPr>
            <w:rStyle w:val="af4"/>
            <w:rFonts w:ascii="Times New Roman" w:hAnsi="Times New Roman" w:cs="Times New Roman"/>
            <w:sz w:val="28"/>
            <w:szCs w:val="28"/>
          </w:rPr>
          <w:t>http://www.gks.ru</w:t>
        </w:r>
      </w:hyperlink>
      <w:r w:rsidR="001007D7" w:rsidRPr="00B505A1">
        <w:rPr>
          <w:rFonts w:ascii="Times New Roman" w:hAnsi="Times New Roman" w:cs="Times New Roman"/>
          <w:sz w:val="28"/>
          <w:szCs w:val="28"/>
        </w:rPr>
        <w:t xml:space="preserve"> - Официальный сайт Федеральной службы государственной статистики Российской Федерации</w:t>
      </w:r>
    </w:p>
    <w:p w14:paraId="65310072"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6" w:history="1">
        <w:r w:rsidR="001007D7" w:rsidRPr="00B505A1">
          <w:rPr>
            <w:rStyle w:val="af4"/>
            <w:rFonts w:ascii="Times New Roman" w:hAnsi="Times New Roman" w:cs="Times New Roman"/>
            <w:sz w:val="28"/>
            <w:szCs w:val="28"/>
            <w:lang w:val="en-US"/>
          </w:rPr>
          <w:t>http</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pravo</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gov</w:t>
        </w:r>
        <w:r w:rsidR="001007D7" w:rsidRPr="00B505A1">
          <w:rPr>
            <w:rStyle w:val="af4"/>
            <w:rFonts w:ascii="Times New Roman" w:hAnsi="Times New Roman" w:cs="Times New Roman"/>
            <w:sz w:val="28"/>
            <w:szCs w:val="28"/>
          </w:rPr>
          <w:t>.</w:t>
        </w:r>
        <w:r w:rsidR="001007D7" w:rsidRPr="00B505A1">
          <w:rPr>
            <w:rStyle w:val="af4"/>
            <w:rFonts w:ascii="Times New Roman" w:hAnsi="Times New Roman" w:cs="Times New Roman"/>
            <w:sz w:val="28"/>
            <w:szCs w:val="28"/>
            <w:lang w:val="en-US"/>
          </w:rPr>
          <w:t>ru</w:t>
        </w:r>
      </w:hyperlink>
      <w:r w:rsidR="001007D7" w:rsidRPr="00B505A1">
        <w:rPr>
          <w:rFonts w:ascii="Times New Roman" w:hAnsi="Times New Roman" w:cs="Times New Roman"/>
          <w:sz w:val="28"/>
          <w:szCs w:val="28"/>
        </w:rPr>
        <w:t xml:space="preserve"> – Официальный интернет-портал правовой информации</w:t>
      </w:r>
    </w:p>
    <w:p w14:paraId="23EB0E80" w14:textId="77777777" w:rsidR="001007D7" w:rsidRPr="00B505A1" w:rsidRDefault="0080275C" w:rsidP="001007D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hyperlink r:id="rId17" w:history="1">
        <w:r w:rsidR="001007D7" w:rsidRPr="00B505A1">
          <w:rPr>
            <w:rStyle w:val="af4"/>
            <w:rFonts w:ascii="Times New Roman" w:hAnsi="Times New Roman" w:cs="Times New Roman"/>
            <w:sz w:val="28"/>
            <w:szCs w:val="28"/>
          </w:rPr>
          <w:t>http://elibrary.ru</w:t>
        </w:r>
      </w:hyperlink>
      <w:r w:rsidR="001007D7" w:rsidRPr="00B505A1">
        <w:rPr>
          <w:rFonts w:ascii="Times New Roman" w:hAnsi="Times New Roman" w:cs="Times New Roman"/>
          <w:sz w:val="28"/>
          <w:szCs w:val="28"/>
        </w:rPr>
        <w:t xml:space="preserve"> - Научная электронная библиотека </w:t>
      </w:r>
    </w:p>
    <w:p w14:paraId="0B980C5C" w14:textId="5195A8DE" w:rsidR="001007D7" w:rsidRPr="00F42777" w:rsidRDefault="001007D7" w:rsidP="001007D7">
      <w:pPr>
        <w:pStyle w:val="ConsPlusNormal"/>
        <w:widowControl/>
        <w:numPr>
          <w:ilvl w:val="3"/>
          <w:numId w:val="13"/>
        </w:numPr>
        <w:tabs>
          <w:tab w:val="left" w:pos="1080"/>
          <w:tab w:val="left" w:pos="1134"/>
        </w:tabs>
        <w:ind w:left="0" w:firstLine="426"/>
        <w:jc w:val="both"/>
        <w:rPr>
          <w:rStyle w:val="af4"/>
          <w:rFonts w:ascii="Times New Roman" w:hAnsi="Times New Roman" w:cs="Times New Roman"/>
          <w:color w:val="auto"/>
          <w:sz w:val="28"/>
          <w:szCs w:val="28"/>
          <w:u w:val="none"/>
        </w:rPr>
      </w:pPr>
      <w:r w:rsidRPr="00B505A1">
        <w:rPr>
          <w:rFonts w:ascii="Times New Roman" w:hAnsi="Times New Roman" w:cs="Times New Roman"/>
          <w:sz w:val="28"/>
          <w:szCs w:val="28"/>
        </w:rPr>
        <w:t>Информационно-образовательный портал Финуниверситета. [Электронный ресурс]. U</w:t>
      </w:r>
      <w:r w:rsidRPr="00B505A1">
        <w:rPr>
          <w:rFonts w:ascii="Times New Roman" w:hAnsi="Times New Roman" w:cs="Times New Roman"/>
          <w:color w:val="000000" w:themeColor="text1"/>
          <w:sz w:val="28"/>
          <w:szCs w:val="28"/>
        </w:rPr>
        <w:t xml:space="preserve">RL: </w:t>
      </w:r>
      <w:hyperlink r:id="rId18" w:history="1">
        <w:r w:rsidRPr="00B505A1">
          <w:rPr>
            <w:rStyle w:val="af4"/>
            <w:rFonts w:ascii="Times New Roman" w:hAnsi="Times New Roman" w:cs="Times New Roman"/>
            <w:color w:val="000000" w:themeColor="text1"/>
            <w:sz w:val="28"/>
            <w:szCs w:val="28"/>
          </w:rPr>
          <w:t>http://portal.ufrf.ru</w:t>
        </w:r>
      </w:hyperlink>
      <w:r w:rsidRPr="00B505A1">
        <w:rPr>
          <w:rStyle w:val="af4"/>
          <w:rFonts w:ascii="Times New Roman" w:hAnsi="Times New Roman" w:cs="Times New Roman"/>
          <w:color w:val="000000" w:themeColor="text1"/>
          <w:sz w:val="28"/>
          <w:szCs w:val="28"/>
        </w:rPr>
        <w:t xml:space="preserve"> </w:t>
      </w:r>
    </w:p>
    <w:p w14:paraId="46EB63DB" w14:textId="77777777" w:rsidR="00F42777" w:rsidRDefault="00F42777" w:rsidP="00F42777">
      <w:pPr>
        <w:pStyle w:val="ConsPlusNormal"/>
        <w:widowControl/>
        <w:numPr>
          <w:ilvl w:val="3"/>
          <w:numId w:val="13"/>
        </w:numPr>
        <w:tabs>
          <w:tab w:val="left" w:pos="1080"/>
          <w:tab w:val="left" w:pos="1134"/>
        </w:tabs>
        <w:ind w:left="0" w:firstLine="426"/>
        <w:jc w:val="both"/>
        <w:rPr>
          <w:rFonts w:ascii="Times New Roman" w:hAnsi="Times New Roman" w:cs="Times New Roman"/>
          <w:sz w:val="28"/>
          <w:szCs w:val="28"/>
        </w:rPr>
      </w:pPr>
      <w:r w:rsidRPr="000B15B2">
        <w:rPr>
          <w:rFonts w:ascii="Times New Roman" w:hAnsi="Times New Roman" w:cs="Times New Roman"/>
          <w:sz w:val="28"/>
          <w:szCs w:val="28"/>
        </w:rPr>
        <w:t xml:space="preserve">Электронно-библиотечная система издательства «ЮРАЙТ» </w:t>
      </w:r>
      <w:hyperlink r:id="rId19" w:history="1">
        <w:r w:rsidRPr="003531D3">
          <w:rPr>
            <w:rStyle w:val="af4"/>
            <w:rFonts w:ascii="Times New Roman" w:hAnsi="Times New Roman" w:cs="Times New Roman"/>
            <w:sz w:val="28"/>
            <w:szCs w:val="28"/>
          </w:rPr>
          <w:t>https://urait.ru/</w:t>
        </w:r>
      </w:hyperlink>
    </w:p>
    <w:p w14:paraId="757C3E29" w14:textId="77777777" w:rsidR="00F42777" w:rsidRPr="00B505A1" w:rsidRDefault="00F42777" w:rsidP="00F42777">
      <w:pPr>
        <w:pStyle w:val="ConsPlusNormal"/>
        <w:widowControl/>
        <w:tabs>
          <w:tab w:val="left" w:pos="1080"/>
          <w:tab w:val="left" w:pos="1134"/>
        </w:tabs>
        <w:ind w:left="426" w:firstLine="0"/>
        <w:jc w:val="both"/>
        <w:rPr>
          <w:rFonts w:ascii="Times New Roman" w:hAnsi="Times New Roman" w:cs="Times New Roman"/>
          <w:sz w:val="28"/>
          <w:szCs w:val="28"/>
        </w:rPr>
      </w:pPr>
    </w:p>
    <w:p w14:paraId="66039AA2" w14:textId="77777777" w:rsidR="00914F2B" w:rsidRPr="001D6847" w:rsidRDefault="00914F2B" w:rsidP="00914F2B">
      <w:pPr>
        <w:ind w:firstLine="709"/>
        <w:jc w:val="both"/>
        <w:rPr>
          <w:sz w:val="28"/>
          <w:szCs w:val="28"/>
        </w:rPr>
      </w:pPr>
      <w:r w:rsidRPr="005532E3">
        <w:rPr>
          <w:b/>
          <w:sz w:val="28"/>
          <w:szCs w:val="28"/>
        </w:rPr>
        <w:t xml:space="preserve">10. </w:t>
      </w:r>
      <w:r w:rsidR="007B19F3" w:rsidRPr="007B19F3">
        <w:rPr>
          <w:b/>
          <w:sz w:val="28"/>
          <w:szCs w:val="28"/>
        </w:rPr>
        <w:t>Методические указания для обучающихся по освоению дисциплины и выполнению различных форм самостоятельной работы</w:t>
      </w:r>
    </w:p>
    <w:p w14:paraId="33502C2B" w14:textId="77777777" w:rsidR="00914F2B" w:rsidRPr="001B1EEE" w:rsidRDefault="00914F2B" w:rsidP="00914F2B">
      <w:pPr>
        <w:shd w:val="clear" w:color="auto" w:fill="FFFFFF"/>
        <w:spacing w:line="276" w:lineRule="auto"/>
        <w:ind w:firstLine="709"/>
        <w:jc w:val="both"/>
        <w:rPr>
          <w:sz w:val="28"/>
          <w:szCs w:val="28"/>
        </w:rPr>
      </w:pPr>
      <w:r w:rsidRPr="00B70A24">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A1389AD" w14:textId="77777777" w:rsidR="001007D7" w:rsidRDefault="001007D7" w:rsidP="001007D7">
      <w:pPr>
        <w:ind w:firstLine="709"/>
        <w:jc w:val="both"/>
        <w:rPr>
          <w:b/>
          <w:bCs/>
          <w:sz w:val="28"/>
          <w:szCs w:val="28"/>
        </w:rPr>
      </w:pPr>
      <w:r w:rsidRPr="005532E3">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
          <w:bCs/>
          <w:sz w:val="28"/>
          <w:szCs w:val="28"/>
        </w:rPr>
        <w:t>.</w:t>
      </w:r>
    </w:p>
    <w:p w14:paraId="7A9565FF" w14:textId="77777777" w:rsidR="001007D7" w:rsidRPr="00E76E1B" w:rsidRDefault="001007D7" w:rsidP="001007D7">
      <w:pPr>
        <w:keepNext/>
        <w:ind w:firstLine="709"/>
        <w:jc w:val="both"/>
        <w:outlineLvl w:val="0"/>
        <w:rPr>
          <w:rFonts w:eastAsia="Calibri"/>
          <w:b/>
          <w:bCs/>
          <w:kern w:val="32"/>
          <w:sz w:val="28"/>
          <w:szCs w:val="28"/>
        </w:rPr>
      </w:pPr>
      <w:bookmarkStart w:id="4" w:name="_Toc531614950"/>
      <w:bookmarkStart w:id="5" w:name="_Toc531686467"/>
      <w:r w:rsidRPr="00E76E1B">
        <w:rPr>
          <w:rFonts w:eastAsia="Calibri"/>
          <w:b/>
          <w:bCs/>
          <w:kern w:val="32"/>
          <w:sz w:val="28"/>
          <w:szCs w:val="28"/>
        </w:rPr>
        <w:t>11. 1. Комплект лицензионного программного обеспечения:</w:t>
      </w:r>
      <w:bookmarkEnd w:id="4"/>
      <w:bookmarkEnd w:id="5"/>
      <w:r>
        <w:rPr>
          <w:rFonts w:eastAsia="Calibri"/>
          <w:b/>
          <w:bCs/>
          <w:kern w:val="32"/>
          <w:sz w:val="28"/>
          <w:szCs w:val="28"/>
        </w:rPr>
        <w:t xml:space="preserve"> </w:t>
      </w:r>
    </w:p>
    <w:p w14:paraId="5076D1A9" w14:textId="77777777" w:rsidR="001007D7" w:rsidRDefault="001007D7" w:rsidP="001007D7">
      <w:pPr>
        <w:keepNext/>
        <w:ind w:firstLine="709"/>
        <w:jc w:val="both"/>
        <w:outlineLvl w:val="0"/>
        <w:rPr>
          <w:rFonts w:eastAsia="Calibri"/>
          <w:bCs/>
          <w:kern w:val="32"/>
          <w:sz w:val="28"/>
          <w:szCs w:val="28"/>
        </w:rPr>
      </w:pPr>
      <w:bookmarkStart w:id="6" w:name="_Toc531614951"/>
      <w:bookmarkStart w:id="7" w:name="_Toc531686468"/>
      <w:r w:rsidRPr="00523BF9">
        <w:rPr>
          <w:rFonts w:eastAsia="Calibri"/>
          <w:bCs/>
          <w:kern w:val="32"/>
          <w:sz w:val="28"/>
          <w:szCs w:val="28"/>
        </w:rPr>
        <w:t xml:space="preserve">1. </w:t>
      </w:r>
      <w:bookmarkStart w:id="8" w:name="_Toc531614952"/>
      <w:bookmarkStart w:id="9" w:name="_Toc531686469"/>
      <w:bookmarkEnd w:id="6"/>
      <w:bookmarkEnd w:id="7"/>
      <w:r w:rsidRPr="00B0203E">
        <w:rPr>
          <w:rFonts w:eastAsia="Calibri"/>
          <w:bCs/>
          <w:kern w:val="32"/>
          <w:sz w:val="28"/>
          <w:szCs w:val="28"/>
        </w:rPr>
        <w:t xml:space="preserve">Компьютерные программы общего назначения </w:t>
      </w:r>
      <w:r>
        <w:rPr>
          <w:rFonts w:eastAsia="Calibri"/>
          <w:bCs/>
          <w:kern w:val="32"/>
          <w:sz w:val="28"/>
          <w:szCs w:val="28"/>
          <w:lang w:val="en-US"/>
        </w:rPr>
        <w:t>Astra</w:t>
      </w:r>
      <w:r w:rsidRPr="00B505A1">
        <w:rPr>
          <w:rFonts w:eastAsia="Calibri"/>
          <w:bCs/>
          <w:kern w:val="32"/>
          <w:sz w:val="28"/>
          <w:szCs w:val="28"/>
        </w:rPr>
        <w:t xml:space="preserve"> </w:t>
      </w:r>
      <w:r>
        <w:rPr>
          <w:rFonts w:eastAsia="Calibri"/>
          <w:bCs/>
          <w:kern w:val="32"/>
          <w:sz w:val="28"/>
          <w:szCs w:val="28"/>
          <w:lang w:val="en-US"/>
        </w:rPr>
        <w:t>Linux</w:t>
      </w:r>
      <w:r w:rsidRPr="00B0203E">
        <w:rPr>
          <w:rFonts w:eastAsia="Calibri"/>
          <w:bCs/>
          <w:kern w:val="32"/>
          <w:sz w:val="28"/>
          <w:szCs w:val="28"/>
        </w:rPr>
        <w:t xml:space="preserve">, </w:t>
      </w:r>
      <w:r>
        <w:rPr>
          <w:rFonts w:eastAsia="Calibri"/>
          <w:bCs/>
          <w:kern w:val="32"/>
          <w:sz w:val="28"/>
          <w:szCs w:val="28"/>
          <w:lang w:val="en-US"/>
        </w:rPr>
        <w:t>Libre</w:t>
      </w:r>
      <w:r w:rsidRPr="00B0203E">
        <w:rPr>
          <w:rFonts w:eastAsia="Calibri"/>
          <w:bCs/>
          <w:kern w:val="32"/>
          <w:sz w:val="28"/>
          <w:szCs w:val="28"/>
        </w:rPr>
        <w:t xml:space="preserve"> </w:t>
      </w:r>
      <w:r w:rsidRPr="00B0203E">
        <w:rPr>
          <w:rFonts w:eastAsia="Calibri"/>
          <w:bCs/>
          <w:kern w:val="32"/>
          <w:sz w:val="28"/>
          <w:szCs w:val="28"/>
          <w:lang w:val="en-US"/>
        </w:rPr>
        <w:t>Office</w:t>
      </w:r>
      <w:r w:rsidRPr="00B0203E">
        <w:rPr>
          <w:rFonts w:eastAsia="Calibri"/>
          <w:bCs/>
          <w:kern w:val="32"/>
          <w:sz w:val="28"/>
          <w:szCs w:val="28"/>
        </w:rPr>
        <w:t>;</w:t>
      </w:r>
    </w:p>
    <w:p w14:paraId="79561B21" w14:textId="77777777" w:rsidR="001007D7" w:rsidRPr="002745B9" w:rsidRDefault="001007D7" w:rsidP="001007D7">
      <w:pPr>
        <w:keepNext/>
        <w:ind w:firstLine="709"/>
        <w:jc w:val="both"/>
        <w:outlineLvl w:val="0"/>
        <w:rPr>
          <w:rFonts w:eastAsia="Calibri"/>
          <w:bCs/>
          <w:kern w:val="32"/>
          <w:sz w:val="28"/>
          <w:szCs w:val="28"/>
        </w:rPr>
      </w:pPr>
      <w:r w:rsidRPr="00B0203E">
        <w:rPr>
          <w:rFonts w:eastAsia="Calibri"/>
          <w:bCs/>
          <w:kern w:val="32"/>
          <w:sz w:val="28"/>
          <w:szCs w:val="28"/>
        </w:rPr>
        <w:t xml:space="preserve">2. </w:t>
      </w:r>
      <w:r w:rsidRPr="00E76E1B">
        <w:rPr>
          <w:rFonts w:eastAsia="Calibri"/>
          <w:bCs/>
          <w:kern w:val="32"/>
          <w:sz w:val="28"/>
          <w:szCs w:val="28"/>
        </w:rPr>
        <w:t>Антивирус</w:t>
      </w:r>
      <w:r w:rsidRPr="00B0203E">
        <w:rPr>
          <w:rFonts w:eastAsia="Calibri"/>
          <w:bCs/>
          <w:kern w:val="32"/>
          <w:sz w:val="28"/>
          <w:szCs w:val="28"/>
        </w:rPr>
        <w:t xml:space="preserve"> </w:t>
      </w:r>
      <w:bookmarkEnd w:id="8"/>
      <w:bookmarkEnd w:id="9"/>
      <w:r w:rsidRPr="00B0203E">
        <w:rPr>
          <w:rFonts w:eastAsia="Calibri"/>
          <w:bCs/>
          <w:kern w:val="32"/>
          <w:sz w:val="28"/>
          <w:szCs w:val="28"/>
          <w:lang w:val="en-US"/>
        </w:rPr>
        <w:t>Kaspersky</w:t>
      </w:r>
    </w:p>
    <w:p w14:paraId="775BBFEA" w14:textId="77777777" w:rsidR="001007D7" w:rsidRPr="00B0203E" w:rsidRDefault="001007D7" w:rsidP="001007D7">
      <w:pPr>
        <w:keepNext/>
        <w:ind w:firstLine="709"/>
        <w:jc w:val="both"/>
        <w:outlineLvl w:val="0"/>
        <w:rPr>
          <w:rFonts w:eastAsia="Calibri"/>
          <w:bCs/>
          <w:kern w:val="32"/>
          <w:sz w:val="28"/>
          <w:szCs w:val="28"/>
        </w:rPr>
      </w:pPr>
    </w:p>
    <w:p w14:paraId="15DE68D3" w14:textId="77777777" w:rsidR="006B3AF9" w:rsidRDefault="006B3AF9" w:rsidP="006B3AF9">
      <w:pPr>
        <w:keepNext/>
        <w:ind w:firstLine="709"/>
        <w:jc w:val="both"/>
        <w:outlineLvl w:val="0"/>
        <w:rPr>
          <w:rFonts w:eastAsia="Calibri"/>
          <w:b/>
          <w:bCs/>
          <w:kern w:val="32"/>
          <w:sz w:val="28"/>
          <w:szCs w:val="28"/>
        </w:rPr>
      </w:pPr>
      <w:r w:rsidRPr="00E76E1B">
        <w:rPr>
          <w:rFonts w:eastAsia="Calibri"/>
          <w:b/>
          <w:bCs/>
          <w:kern w:val="32"/>
          <w:sz w:val="28"/>
          <w:szCs w:val="28"/>
        </w:rPr>
        <w:t>11.2. Современные профессиональные базы данных и информационные справочные системы</w:t>
      </w:r>
      <w:r w:rsidRPr="008522D2">
        <w:rPr>
          <w:rFonts w:eastAsia="Calibri"/>
          <w:b/>
          <w:bCs/>
          <w:kern w:val="32"/>
          <w:sz w:val="28"/>
          <w:szCs w:val="28"/>
          <w:highlight w:val="green"/>
        </w:rPr>
        <w:t xml:space="preserve"> </w:t>
      </w:r>
    </w:p>
    <w:p w14:paraId="10682106" w14:textId="77777777" w:rsidR="006B3AF9" w:rsidRDefault="006B3AF9" w:rsidP="006B3AF9">
      <w:pPr>
        <w:keepNext/>
        <w:ind w:firstLine="709"/>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6B3AF9" w:rsidRPr="00255EF1" w14:paraId="36425096" w14:textId="77777777" w:rsidTr="00EE39A1">
        <w:tc>
          <w:tcPr>
            <w:tcW w:w="861" w:type="dxa"/>
            <w:vAlign w:val="center"/>
          </w:tcPr>
          <w:p w14:paraId="05C7A9C4" w14:textId="77777777" w:rsidR="006B3AF9" w:rsidRPr="00255EF1" w:rsidRDefault="006B3AF9" w:rsidP="00EE39A1">
            <w:pPr>
              <w:shd w:val="clear" w:color="auto" w:fill="FFFFFF"/>
              <w:jc w:val="center"/>
              <w:rPr>
                <w:color w:val="000000"/>
                <w:sz w:val="28"/>
                <w:szCs w:val="28"/>
              </w:rPr>
            </w:pPr>
            <w:r w:rsidRPr="00255EF1">
              <w:rPr>
                <w:color w:val="000000"/>
                <w:sz w:val="28"/>
                <w:szCs w:val="28"/>
              </w:rPr>
              <w:t>№п/п</w:t>
            </w:r>
          </w:p>
        </w:tc>
        <w:tc>
          <w:tcPr>
            <w:tcW w:w="4511" w:type="dxa"/>
            <w:vAlign w:val="center"/>
          </w:tcPr>
          <w:p w14:paraId="57C87BB9"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Название рекомендуемых технических и компьютерных средств обучения</w:t>
            </w:r>
          </w:p>
        </w:tc>
        <w:tc>
          <w:tcPr>
            <w:tcW w:w="3866" w:type="dxa"/>
            <w:vAlign w:val="center"/>
          </w:tcPr>
          <w:p w14:paraId="413F58E6" w14:textId="77777777" w:rsidR="006B3AF9" w:rsidRPr="00255EF1" w:rsidRDefault="006B3AF9" w:rsidP="00EE39A1">
            <w:pPr>
              <w:shd w:val="clear" w:color="auto" w:fill="FFFFFF"/>
              <w:jc w:val="center"/>
              <w:rPr>
                <w:color w:val="000000"/>
                <w:sz w:val="28"/>
                <w:szCs w:val="28"/>
              </w:rPr>
            </w:pPr>
            <w:r w:rsidRPr="00255EF1">
              <w:rPr>
                <w:color w:val="000000"/>
                <w:sz w:val="28"/>
                <w:szCs w:val="28"/>
              </w:rPr>
              <w:t>Наименование разделов и тем</w:t>
            </w:r>
          </w:p>
        </w:tc>
      </w:tr>
      <w:tr w:rsidR="006B3AF9" w:rsidRPr="00255EF1" w14:paraId="6B6AA093" w14:textId="77777777" w:rsidTr="00EE39A1">
        <w:tc>
          <w:tcPr>
            <w:tcW w:w="861" w:type="dxa"/>
          </w:tcPr>
          <w:p w14:paraId="291A6CF3" w14:textId="77777777" w:rsidR="006B3AF9" w:rsidRPr="00255EF1" w:rsidRDefault="006B3AF9" w:rsidP="00EE39A1">
            <w:pPr>
              <w:shd w:val="clear" w:color="auto" w:fill="FFFFFF"/>
              <w:jc w:val="both"/>
              <w:rPr>
                <w:color w:val="000000"/>
                <w:sz w:val="28"/>
                <w:szCs w:val="28"/>
              </w:rPr>
            </w:pPr>
            <w:r w:rsidRPr="00255EF1">
              <w:rPr>
                <w:color w:val="000000"/>
                <w:sz w:val="28"/>
                <w:szCs w:val="28"/>
              </w:rPr>
              <w:t>1</w:t>
            </w:r>
          </w:p>
        </w:tc>
        <w:tc>
          <w:tcPr>
            <w:tcW w:w="4511" w:type="dxa"/>
          </w:tcPr>
          <w:p w14:paraId="75D273AD" w14:textId="77777777" w:rsidR="006B3AF9" w:rsidRPr="00255EF1" w:rsidRDefault="006B3AF9" w:rsidP="00EE39A1">
            <w:pPr>
              <w:shd w:val="clear" w:color="auto" w:fill="FFFFFF"/>
              <w:jc w:val="both"/>
              <w:rPr>
                <w:color w:val="000000"/>
                <w:sz w:val="28"/>
                <w:szCs w:val="28"/>
              </w:rPr>
            </w:pPr>
            <w:r w:rsidRPr="00255EF1">
              <w:rPr>
                <w:color w:val="000000"/>
                <w:sz w:val="28"/>
                <w:szCs w:val="28"/>
              </w:rPr>
              <w:t>Правовая база данных «КонсультантПлюс»</w:t>
            </w:r>
          </w:p>
        </w:tc>
        <w:tc>
          <w:tcPr>
            <w:tcW w:w="3866" w:type="dxa"/>
          </w:tcPr>
          <w:p w14:paraId="25ACA60A" w14:textId="77777777" w:rsidR="006B3AF9" w:rsidRPr="00255EF1" w:rsidRDefault="006B3AF9" w:rsidP="00EE39A1">
            <w:pPr>
              <w:shd w:val="clear" w:color="auto" w:fill="FFFFFF"/>
              <w:jc w:val="center"/>
              <w:rPr>
                <w:sz w:val="28"/>
                <w:szCs w:val="28"/>
              </w:rPr>
            </w:pPr>
            <w:r w:rsidRPr="00255EF1">
              <w:rPr>
                <w:sz w:val="28"/>
                <w:szCs w:val="28"/>
              </w:rPr>
              <w:t xml:space="preserve">Темы </w:t>
            </w:r>
            <w:r>
              <w:rPr>
                <w:sz w:val="28"/>
                <w:szCs w:val="28"/>
                <w:lang w:val="en-US"/>
              </w:rPr>
              <w:t>1</w:t>
            </w:r>
            <w:r>
              <w:rPr>
                <w:sz w:val="28"/>
                <w:szCs w:val="28"/>
              </w:rPr>
              <w:t>-9</w:t>
            </w:r>
          </w:p>
        </w:tc>
      </w:tr>
      <w:tr w:rsidR="006B3AF9" w:rsidRPr="00E23B66" w14:paraId="3A2B0530" w14:textId="77777777" w:rsidTr="00EE39A1">
        <w:tc>
          <w:tcPr>
            <w:tcW w:w="861" w:type="dxa"/>
          </w:tcPr>
          <w:p w14:paraId="749F2A86" w14:textId="77777777" w:rsidR="006B3AF9" w:rsidRPr="00255EF1" w:rsidRDefault="006B3AF9" w:rsidP="00EE39A1">
            <w:pPr>
              <w:shd w:val="clear" w:color="auto" w:fill="FFFFFF"/>
              <w:jc w:val="both"/>
              <w:rPr>
                <w:color w:val="000000"/>
                <w:sz w:val="28"/>
                <w:szCs w:val="28"/>
              </w:rPr>
            </w:pPr>
            <w:r w:rsidRPr="00255EF1">
              <w:rPr>
                <w:color w:val="000000"/>
                <w:sz w:val="28"/>
                <w:szCs w:val="28"/>
              </w:rPr>
              <w:t>2</w:t>
            </w:r>
          </w:p>
        </w:tc>
        <w:tc>
          <w:tcPr>
            <w:tcW w:w="4511" w:type="dxa"/>
          </w:tcPr>
          <w:p w14:paraId="192F5217" w14:textId="77777777" w:rsidR="006B3AF9" w:rsidRPr="00255EF1" w:rsidRDefault="006B3AF9" w:rsidP="00EE39A1">
            <w:pPr>
              <w:shd w:val="clear" w:color="auto" w:fill="FFFFFF"/>
              <w:jc w:val="both"/>
              <w:rPr>
                <w:color w:val="000000"/>
                <w:sz w:val="28"/>
                <w:szCs w:val="28"/>
              </w:rPr>
            </w:pPr>
            <w:r w:rsidRPr="00255EF1">
              <w:rPr>
                <w:color w:val="000000"/>
                <w:sz w:val="28"/>
                <w:szCs w:val="28"/>
              </w:rPr>
              <w:t>Справочно-правовая система «Гарант»</w:t>
            </w:r>
          </w:p>
        </w:tc>
        <w:tc>
          <w:tcPr>
            <w:tcW w:w="3866" w:type="dxa"/>
          </w:tcPr>
          <w:p w14:paraId="476CF620" w14:textId="77777777" w:rsidR="006B3AF9" w:rsidRPr="00255EF1" w:rsidRDefault="006B3AF9" w:rsidP="00EE39A1">
            <w:pPr>
              <w:jc w:val="center"/>
              <w:rPr>
                <w:rFonts w:ascii="Letter Gothic" w:hAnsi="Letter Gothic" w:cs="Arial Unicode MS"/>
                <w:sz w:val="28"/>
                <w:szCs w:val="24"/>
              </w:rPr>
            </w:pPr>
            <w:r>
              <w:rPr>
                <w:sz w:val="28"/>
                <w:szCs w:val="28"/>
              </w:rPr>
              <w:t xml:space="preserve">Темы </w:t>
            </w:r>
            <w:r>
              <w:rPr>
                <w:sz w:val="28"/>
                <w:szCs w:val="28"/>
                <w:lang w:val="en-US"/>
              </w:rPr>
              <w:t>1</w:t>
            </w:r>
            <w:r>
              <w:rPr>
                <w:sz w:val="28"/>
                <w:szCs w:val="28"/>
              </w:rPr>
              <w:t>-9</w:t>
            </w:r>
            <w:r w:rsidRPr="00255EF1">
              <w:rPr>
                <w:sz w:val="28"/>
                <w:szCs w:val="28"/>
              </w:rPr>
              <w:t xml:space="preserve"> </w:t>
            </w:r>
          </w:p>
        </w:tc>
      </w:tr>
    </w:tbl>
    <w:p w14:paraId="1F72DAEE" w14:textId="77777777" w:rsidR="001007D7" w:rsidRPr="00E76E1B" w:rsidRDefault="001007D7" w:rsidP="001007D7">
      <w:pPr>
        <w:keepNext/>
        <w:ind w:firstLine="709"/>
        <w:jc w:val="both"/>
        <w:outlineLvl w:val="0"/>
        <w:rPr>
          <w:rFonts w:eastAsia="Calibri"/>
          <w:b/>
          <w:bCs/>
          <w:kern w:val="32"/>
          <w:sz w:val="28"/>
          <w:szCs w:val="28"/>
        </w:rPr>
      </w:pPr>
    </w:p>
    <w:p w14:paraId="1445A3CC" w14:textId="77777777" w:rsidR="001007D7" w:rsidRPr="00B505A1" w:rsidRDefault="001007D7" w:rsidP="00F17BD4">
      <w:pPr>
        <w:pStyle w:val="a6"/>
        <w:shd w:val="clear" w:color="auto" w:fill="FFFFFF"/>
        <w:tabs>
          <w:tab w:val="left" w:pos="442"/>
        </w:tabs>
        <w:ind w:left="1069"/>
        <w:jc w:val="both"/>
        <w:rPr>
          <w:rFonts w:eastAsia="Calibri"/>
          <w:bCs/>
          <w:sz w:val="28"/>
          <w:szCs w:val="28"/>
        </w:rPr>
      </w:pPr>
    </w:p>
    <w:p w14:paraId="4EA97996" w14:textId="77777777" w:rsidR="0015428F" w:rsidRPr="00B47314" w:rsidRDefault="0015428F" w:rsidP="00F95658">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1007D7">
        <w:rPr>
          <w:rFonts w:eastAsia="Calibri"/>
          <w:b/>
          <w:bCs/>
          <w:sz w:val="28"/>
          <w:szCs w:val="28"/>
        </w:rPr>
        <w:t xml:space="preserve">: </w:t>
      </w:r>
      <w:r w:rsidR="001007D7" w:rsidRPr="00BC45E6">
        <w:rPr>
          <w:rFonts w:eastAsia="Calibri"/>
          <w:sz w:val="28"/>
          <w:szCs w:val="28"/>
        </w:rPr>
        <w:t>не предусмотрены</w:t>
      </w:r>
    </w:p>
    <w:p w14:paraId="56AA5D56" w14:textId="77777777" w:rsidR="0015428F" w:rsidRPr="00BD3969" w:rsidRDefault="0015428F" w:rsidP="00F95658">
      <w:pPr>
        <w:ind w:firstLine="709"/>
        <w:jc w:val="both"/>
        <w:rPr>
          <w:bCs/>
          <w:sz w:val="28"/>
          <w:szCs w:val="28"/>
        </w:rPr>
      </w:pPr>
    </w:p>
    <w:p w14:paraId="60CB9105" w14:textId="2E6C6F97" w:rsidR="00C52F7B" w:rsidRPr="00BC45E6" w:rsidRDefault="00572CC4" w:rsidP="00572CC4">
      <w:pPr>
        <w:pStyle w:val="a6"/>
        <w:numPr>
          <w:ilvl w:val="0"/>
          <w:numId w:val="12"/>
        </w:numPr>
        <w:ind w:hanging="11"/>
        <w:jc w:val="both"/>
        <w:rPr>
          <w:b/>
          <w:bCs/>
          <w:color w:val="FF0000"/>
          <w:sz w:val="28"/>
          <w:szCs w:val="28"/>
        </w:rPr>
      </w:pPr>
      <w:r>
        <w:rPr>
          <w:b/>
          <w:bCs/>
          <w:sz w:val="28"/>
          <w:szCs w:val="28"/>
        </w:rPr>
        <w:t xml:space="preserve"> </w:t>
      </w:r>
      <w:r w:rsidR="00C52F7B" w:rsidRPr="00BC45E6">
        <w:rPr>
          <w:b/>
          <w:bCs/>
          <w:sz w:val="28"/>
          <w:szCs w:val="28"/>
        </w:rPr>
        <w:t xml:space="preserve">Описание материально-технической базы, необходимой для осуществления образовательного процесса по </w:t>
      </w:r>
      <w:r w:rsidR="00504556" w:rsidRPr="00BC45E6">
        <w:rPr>
          <w:b/>
          <w:bCs/>
          <w:sz w:val="28"/>
          <w:szCs w:val="28"/>
        </w:rPr>
        <w:t>дисциплине</w:t>
      </w:r>
      <w:r w:rsidR="001074EA" w:rsidRPr="00BC45E6">
        <w:rPr>
          <w:b/>
          <w:bCs/>
          <w:sz w:val="28"/>
          <w:szCs w:val="28"/>
        </w:rPr>
        <w:t>.</w:t>
      </w:r>
      <w:r w:rsidR="008522D2" w:rsidRPr="00BC45E6">
        <w:rPr>
          <w:b/>
          <w:bCs/>
          <w:sz w:val="28"/>
          <w:szCs w:val="28"/>
        </w:rPr>
        <w:t xml:space="preserve"> </w:t>
      </w:r>
    </w:p>
    <w:p w14:paraId="7C87526A" w14:textId="77777777" w:rsidR="00BC45E6" w:rsidRPr="00BC45E6" w:rsidRDefault="00BC45E6" w:rsidP="00BC45E6">
      <w:pPr>
        <w:pStyle w:val="a6"/>
        <w:shd w:val="clear" w:color="auto" w:fill="FFFFFF"/>
        <w:spacing w:line="276" w:lineRule="auto"/>
        <w:ind w:left="720"/>
        <w:rPr>
          <w:color w:val="000000"/>
          <w:sz w:val="28"/>
          <w:szCs w:val="28"/>
        </w:rPr>
      </w:pPr>
      <w:r w:rsidRPr="00BC45E6">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BC45E6">
        <w:rPr>
          <w:color w:val="000000"/>
          <w:sz w:val="28"/>
          <w:szCs w:val="28"/>
          <w:lang w:val="en-US"/>
        </w:rPr>
        <w:t>Internet</w:t>
      </w:r>
      <w:r w:rsidRPr="00BC45E6">
        <w:rPr>
          <w:color w:val="000000"/>
          <w:sz w:val="28"/>
          <w:szCs w:val="28"/>
        </w:rPr>
        <w:t>;</w:t>
      </w:r>
    </w:p>
    <w:p w14:paraId="6E71B865" w14:textId="77777777" w:rsidR="00BC45E6" w:rsidRPr="00BC45E6" w:rsidRDefault="00BC45E6" w:rsidP="00BC45E6">
      <w:pPr>
        <w:pStyle w:val="a6"/>
        <w:shd w:val="clear" w:color="auto" w:fill="FFFFFF"/>
        <w:spacing w:line="288" w:lineRule="auto"/>
        <w:ind w:left="720"/>
        <w:jc w:val="both"/>
        <w:rPr>
          <w:b/>
          <w:sz w:val="28"/>
          <w:szCs w:val="28"/>
        </w:rPr>
      </w:pPr>
      <w:r w:rsidRPr="00BC45E6">
        <w:rPr>
          <w:color w:val="000000"/>
          <w:sz w:val="28"/>
          <w:szCs w:val="28"/>
        </w:rPr>
        <w:t xml:space="preserve">2. </w:t>
      </w:r>
      <w:r>
        <w:rPr>
          <w:color w:val="000000"/>
          <w:sz w:val="28"/>
          <w:szCs w:val="28"/>
          <w:lang w:val="en-GB"/>
        </w:rPr>
        <w:t>Webinar</w:t>
      </w:r>
      <w:r w:rsidRPr="00BC45E6">
        <w:rPr>
          <w:color w:val="000000"/>
          <w:sz w:val="28"/>
          <w:szCs w:val="28"/>
        </w:rPr>
        <w:t>.</w:t>
      </w:r>
      <w:r>
        <w:rPr>
          <w:color w:val="000000"/>
          <w:sz w:val="28"/>
          <w:szCs w:val="28"/>
          <w:lang w:val="en-GB"/>
        </w:rPr>
        <w:t>ru</w:t>
      </w:r>
      <w:r w:rsidRPr="00BC45E6">
        <w:rPr>
          <w:color w:val="000000"/>
          <w:sz w:val="28"/>
          <w:szCs w:val="28"/>
        </w:rPr>
        <w:t xml:space="preserve"> для </w:t>
      </w:r>
      <w:r w:rsidR="00D30CF7" w:rsidRPr="00BC45E6">
        <w:rPr>
          <w:color w:val="000000"/>
          <w:sz w:val="28"/>
          <w:szCs w:val="28"/>
        </w:rPr>
        <w:t>проведения индивидуальных</w:t>
      </w:r>
      <w:r>
        <w:rPr>
          <w:color w:val="000000"/>
          <w:sz w:val="28"/>
          <w:szCs w:val="28"/>
        </w:rPr>
        <w:t xml:space="preserve"> </w:t>
      </w:r>
      <w:r w:rsidRPr="00BC45E6">
        <w:rPr>
          <w:color w:val="000000"/>
          <w:sz w:val="28"/>
          <w:szCs w:val="28"/>
        </w:rPr>
        <w:t>консультаций</w:t>
      </w:r>
      <w:r>
        <w:rPr>
          <w:color w:val="000000"/>
          <w:sz w:val="28"/>
          <w:szCs w:val="28"/>
        </w:rPr>
        <w:t xml:space="preserve"> со студентами.</w:t>
      </w:r>
    </w:p>
    <w:p w14:paraId="1BBBFFB1" w14:textId="77777777" w:rsidR="00BC45E6" w:rsidRPr="00BC45E6" w:rsidRDefault="00BC45E6" w:rsidP="00BC45E6">
      <w:pPr>
        <w:pStyle w:val="a6"/>
        <w:ind w:left="720"/>
        <w:jc w:val="both"/>
        <w:rPr>
          <w:b/>
          <w:bCs/>
          <w:sz w:val="28"/>
          <w:szCs w:val="28"/>
        </w:rPr>
      </w:pPr>
    </w:p>
    <w:p w14:paraId="164CECAA" w14:textId="77777777" w:rsidR="00A95021" w:rsidRDefault="00A95021" w:rsidP="00F95658">
      <w:pPr>
        <w:ind w:firstLine="709"/>
        <w:jc w:val="both"/>
        <w:rPr>
          <w:b/>
          <w:sz w:val="28"/>
          <w:szCs w:val="28"/>
        </w:rPr>
      </w:pPr>
    </w:p>
    <w:p w14:paraId="201FF48D" w14:textId="77777777" w:rsidR="00A95021" w:rsidRDefault="00A95021" w:rsidP="00EB34C2">
      <w:pPr>
        <w:jc w:val="both"/>
        <w:rPr>
          <w:b/>
          <w:sz w:val="28"/>
          <w:szCs w:val="28"/>
        </w:rPr>
      </w:pPr>
    </w:p>
    <w:sectPr w:rsidR="00A95021" w:rsidSect="00572CC4">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CC29EE" w14:textId="77777777" w:rsidR="0080275C" w:rsidRDefault="0080275C" w:rsidP="00C52F7B">
      <w:r>
        <w:separator/>
      </w:r>
    </w:p>
  </w:endnote>
  <w:endnote w:type="continuationSeparator" w:id="0">
    <w:p w14:paraId="2B31FD06" w14:textId="77777777" w:rsidR="0080275C" w:rsidRDefault="0080275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2354478"/>
      <w:docPartObj>
        <w:docPartGallery w:val="Page Numbers (Bottom of Page)"/>
        <w:docPartUnique/>
      </w:docPartObj>
    </w:sdtPr>
    <w:sdtEndPr/>
    <w:sdtContent>
      <w:p w14:paraId="7821773F" w14:textId="502C7ED4" w:rsidR="00572CC4" w:rsidRDefault="00572CC4">
        <w:pPr>
          <w:pStyle w:val="af"/>
          <w:jc w:val="center"/>
        </w:pPr>
        <w:r>
          <w:fldChar w:fldCharType="begin"/>
        </w:r>
        <w:r>
          <w:instrText>PAGE   \* MERGEFORMAT</w:instrText>
        </w:r>
        <w:r>
          <w:fldChar w:fldCharType="separate"/>
        </w:r>
        <w:r w:rsidR="007B5805">
          <w:rPr>
            <w:noProof/>
          </w:rPr>
          <w:t>20</w:t>
        </w:r>
        <w:r>
          <w:fldChar w:fldCharType="end"/>
        </w:r>
      </w:p>
    </w:sdtContent>
  </w:sdt>
  <w:p w14:paraId="0A59CBCD" w14:textId="77777777" w:rsidR="00572CC4" w:rsidRDefault="00572CC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A7F41" w14:textId="77777777" w:rsidR="0080275C" w:rsidRDefault="0080275C" w:rsidP="00C52F7B">
      <w:r>
        <w:separator/>
      </w:r>
    </w:p>
  </w:footnote>
  <w:footnote w:type="continuationSeparator" w:id="0">
    <w:p w14:paraId="11A12837" w14:textId="77777777" w:rsidR="0080275C" w:rsidRDefault="0080275C" w:rsidP="00C52F7B">
      <w:r>
        <w:continuationSeparator/>
      </w:r>
    </w:p>
  </w:footnote>
  <w:footnote w:id="1">
    <w:p w14:paraId="4C895DA8" w14:textId="77777777" w:rsidR="00572CC4" w:rsidRPr="00750BF5" w:rsidRDefault="00572CC4">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14:paraId="4CDADB2F" w14:textId="77777777" w:rsidR="00572CC4" w:rsidRPr="00750BF5" w:rsidRDefault="00572CC4" w:rsidP="004E26C8">
      <w:pPr>
        <w:pStyle w:val="a3"/>
        <w:rPr>
          <w:sz w:val="16"/>
          <w:szCs w:val="16"/>
        </w:rPr>
      </w:pPr>
      <w:r>
        <w:rPr>
          <w:rStyle w:val="a5"/>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3B35ED"/>
    <w:multiLevelType w:val="hybridMultilevel"/>
    <w:tmpl w:val="95E037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4C05D56"/>
    <w:multiLevelType w:val="multilevel"/>
    <w:tmpl w:val="99A24552"/>
    <w:lvl w:ilvl="0">
      <w:start w:val="1"/>
      <w:numFmt w:val="decimal"/>
      <w:suff w:val="space"/>
      <w:lvlText w:val="%1."/>
      <w:lvlJc w:val="left"/>
      <w:pPr>
        <w:ind w:left="0" w:firstLine="0"/>
      </w:pPr>
      <w:rPr>
        <w:rFonts w:hint="default"/>
      </w:rPr>
    </w:lvl>
    <w:lvl w:ilvl="1">
      <w:start w:val="1"/>
      <w:numFmt w:val="decimal"/>
      <w:isLgl/>
      <w:lvlText w:val="%1.%2."/>
      <w:lvlJc w:val="left"/>
      <w:pPr>
        <w:ind w:left="1199" w:hanging="49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3" w15:restartNumberingAfterBreak="0">
    <w:nsid w:val="116042FA"/>
    <w:multiLevelType w:val="hybridMultilevel"/>
    <w:tmpl w:val="72580C64"/>
    <w:lvl w:ilvl="0" w:tplc="CEEA66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7D42677"/>
    <w:multiLevelType w:val="hybridMultilevel"/>
    <w:tmpl w:val="769469AE"/>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36C7704"/>
    <w:multiLevelType w:val="hybridMultilevel"/>
    <w:tmpl w:val="38E61EBC"/>
    <w:lvl w:ilvl="0" w:tplc="E9B8B708">
      <w:start w:val="9"/>
      <w:numFmt w:val="decimal"/>
      <w:lvlText w:val="%1."/>
      <w:lvlJc w:val="left"/>
      <w:pPr>
        <w:ind w:left="720" w:hanging="360"/>
      </w:pPr>
      <w:rPr>
        <w:rFonts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590BF2"/>
    <w:multiLevelType w:val="hybridMultilevel"/>
    <w:tmpl w:val="624A3450"/>
    <w:lvl w:ilvl="0" w:tplc="286E68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F624F14"/>
    <w:multiLevelType w:val="hybridMultilevel"/>
    <w:tmpl w:val="31D06290"/>
    <w:lvl w:ilvl="0" w:tplc="1B7CC3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547C693B"/>
    <w:multiLevelType w:val="hybridMultilevel"/>
    <w:tmpl w:val="93A6B116"/>
    <w:lvl w:ilvl="0" w:tplc="DFB8330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A43384"/>
    <w:multiLevelType w:val="hybridMultilevel"/>
    <w:tmpl w:val="7AC07FEC"/>
    <w:lvl w:ilvl="0" w:tplc="EB581EF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0F9730D"/>
    <w:multiLevelType w:val="hybridMultilevel"/>
    <w:tmpl w:val="C170A13A"/>
    <w:lvl w:ilvl="0" w:tplc="C3E47988">
      <w:start w:val="1"/>
      <w:numFmt w:val="decimal"/>
      <w:lvlText w:val="%1."/>
      <w:lvlJc w:val="left"/>
      <w:pPr>
        <w:ind w:left="299" w:hanging="360"/>
      </w:pPr>
      <w:rPr>
        <w:rFonts w:hint="default"/>
        <w:b/>
      </w:rPr>
    </w:lvl>
    <w:lvl w:ilvl="1" w:tplc="04190019" w:tentative="1">
      <w:start w:val="1"/>
      <w:numFmt w:val="lowerLetter"/>
      <w:lvlText w:val="%2."/>
      <w:lvlJc w:val="left"/>
      <w:pPr>
        <w:ind w:left="1019" w:hanging="360"/>
      </w:pPr>
    </w:lvl>
    <w:lvl w:ilvl="2" w:tplc="0419001B" w:tentative="1">
      <w:start w:val="1"/>
      <w:numFmt w:val="lowerRoman"/>
      <w:lvlText w:val="%3."/>
      <w:lvlJc w:val="right"/>
      <w:pPr>
        <w:ind w:left="1739" w:hanging="180"/>
      </w:pPr>
    </w:lvl>
    <w:lvl w:ilvl="3" w:tplc="0419000F" w:tentative="1">
      <w:start w:val="1"/>
      <w:numFmt w:val="decimal"/>
      <w:lvlText w:val="%4."/>
      <w:lvlJc w:val="left"/>
      <w:pPr>
        <w:ind w:left="2459" w:hanging="360"/>
      </w:pPr>
    </w:lvl>
    <w:lvl w:ilvl="4" w:tplc="04190019" w:tentative="1">
      <w:start w:val="1"/>
      <w:numFmt w:val="lowerLetter"/>
      <w:lvlText w:val="%5."/>
      <w:lvlJc w:val="left"/>
      <w:pPr>
        <w:ind w:left="3179" w:hanging="360"/>
      </w:pPr>
    </w:lvl>
    <w:lvl w:ilvl="5" w:tplc="0419001B" w:tentative="1">
      <w:start w:val="1"/>
      <w:numFmt w:val="lowerRoman"/>
      <w:lvlText w:val="%6."/>
      <w:lvlJc w:val="right"/>
      <w:pPr>
        <w:ind w:left="3899" w:hanging="180"/>
      </w:pPr>
    </w:lvl>
    <w:lvl w:ilvl="6" w:tplc="0419000F" w:tentative="1">
      <w:start w:val="1"/>
      <w:numFmt w:val="decimal"/>
      <w:lvlText w:val="%7."/>
      <w:lvlJc w:val="left"/>
      <w:pPr>
        <w:ind w:left="4619" w:hanging="360"/>
      </w:pPr>
    </w:lvl>
    <w:lvl w:ilvl="7" w:tplc="04190019" w:tentative="1">
      <w:start w:val="1"/>
      <w:numFmt w:val="lowerLetter"/>
      <w:lvlText w:val="%8."/>
      <w:lvlJc w:val="left"/>
      <w:pPr>
        <w:ind w:left="5339" w:hanging="360"/>
      </w:pPr>
    </w:lvl>
    <w:lvl w:ilvl="8" w:tplc="0419001B" w:tentative="1">
      <w:start w:val="1"/>
      <w:numFmt w:val="lowerRoman"/>
      <w:lvlText w:val="%9."/>
      <w:lvlJc w:val="right"/>
      <w:pPr>
        <w:ind w:left="6059" w:hanging="180"/>
      </w:pPr>
    </w:lvl>
  </w:abstractNum>
  <w:abstractNum w:abstractNumId="14" w15:restartNumberingAfterBreak="0">
    <w:nsid w:val="66FA48AD"/>
    <w:multiLevelType w:val="hybridMultilevel"/>
    <w:tmpl w:val="3D903A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71F468CF"/>
    <w:multiLevelType w:val="hybridMultilevel"/>
    <w:tmpl w:val="20F0EC72"/>
    <w:lvl w:ilvl="0" w:tplc="8452DFAA">
      <w:start w:val="1"/>
      <w:numFmt w:val="decimal"/>
      <w:lvlText w:val="%1."/>
      <w:lvlJc w:val="left"/>
      <w:pPr>
        <w:ind w:left="659" w:hanging="360"/>
      </w:pPr>
      <w:rPr>
        <w:rFonts w:hint="default"/>
        <w:color w:val="auto"/>
      </w:rPr>
    </w:lvl>
    <w:lvl w:ilvl="1" w:tplc="04190019" w:tentative="1">
      <w:start w:val="1"/>
      <w:numFmt w:val="lowerLetter"/>
      <w:lvlText w:val="%2."/>
      <w:lvlJc w:val="left"/>
      <w:pPr>
        <w:ind w:left="1379" w:hanging="360"/>
      </w:pPr>
    </w:lvl>
    <w:lvl w:ilvl="2" w:tplc="0419001B" w:tentative="1">
      <w:start w:val="1"/>
      <w:numFmt w:val="lowerRoman"/>
      <w:lvlText w:val="%3."/>
      <w:lvlJc w:val="right"/>
      <w:pPr>
        <w:ind w:left="2099" w:hanging="180"/>
      </w:pPr>
    </w:lvl>
    <w:lvl w:ilvl="3" w:tplc="0419000F" w:tentative="1">
      <w:start w:val="1"/>
      <w:numFmt w:val="decimal"/>
      <w:lvlText w:val="%4."/>
      <w:lvlJc w:val="left"/>
      <w:pPr>
        <w:ind w:left="2819" w:hanging="360"/>
      </w:pPr>
    </w:lvl>
    <w:lvl w:ilvl="4" w:tplc="04190019" w:tentative="1">
      <w:start w:val="1"/>
      <w:numFmt w:val="lowerLetter"/>
      <w:lvlText w:val="%5."/>
      <w:lvlJc w:val="left"/>
      <w:pPr>
        <w:ind w:left="3539" w:hanging="360"/>
      </w:pPr>
    </w:lvl>
    <w:lvl w:ilvl="5" w:tplc="0419001B" w:tentative="1">
      <w:start w:val="1"/>
      <w:numFmt w:val="lowerRoman"/>
      <w:lvlText w:val="%6."/>
      <w:lvlJc w:val="right"/>
      <w:pPr>
        <w:ind w:left="4259" w:hanging="180"/>
      </w:pPr>
    </w:lvl>
    <w:lvl w:ilvl="6" w:tplc="0419000F" w:tentative="1">
      <w:start w:val="1"/>
      <w:numFmt w:val="decimal"/>
      <w:lvlText w:val="%7."/>
      <w:lvlJc w:val="left"/>
      <w:pPr>
        <w:ind w:left="4979" w:hanging="360"/>
      </w:pPr>
    </w:lvl>
    <w:lvl w:ilvl="7" w:tplc="04190019" w:tentative="1">
      <w:start w:val="1"/>
      <w:numFmt w:val="lowerLetter"/>
      <w:lvlText w:val="%8."/>
      <w:lvlJc w:val="left"/>
      <w:pPr>
        <w:ind w:left="5699" w:hanging="360"/>
      </w:pPr>
    </w:lvl>
    <w:lvl w:ilvl="8" w:tplc="0419001B" w:tentative="1">
      <w:start w:val="1"/>
      <w:numFmt w:val="lowerRoman"/>
      <w:lvlText w:val="%9."/>
      <w:lvlJc w:val="right"/>
      <w:pPr>
        <w:ind w:left="6419" w:hanging="180"/>
      </w:pPr>
    </w:lvl>
  </w:abstractNum>
  <w:abstractNum w:abstractNumId="17" w15:restartNumberingAfterBreak="0">
    <w:nsid w:val="74FD56DB"/>
    <w:multiLevelType w:val="hybridMultilevel"/>
    <w:tmpl w:val="8BCCAA90"/>
    <w:lvl w:ilvl="0" w:tplc="91143D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DCB2432"/>
    <w:multiLevelType w:val="multilevel"/>
    <w:tmpl w:val="796234E2"/>
    <w:lvl w:ilvl="0">
      <w:start w:val="1"/>
      <w:numFmt w:val="decimal"/>
      <w:lvlText w:val="%1."/>
      <w:lvlJc w:val="left"/>
      <w:pPr>
        <w:ind w:left="720" w:hanging="360"/>
      </w:pPr>
      <w:rPr>
        <w:rFonts w:hint="default"/>
        <w:color w:val="auto"/>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9" w15:restartNumberingAfterBreak="0">
    <w:nsid w:val="7DCE157E"/>
    <w:multiLevelType w:val="hybridMultilevel"/>
    <w:tmpl w:val="DE284B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0"/>
  </w:num>
  <w:num w:numId="3">
    <w:abstractNumId w:val="6"/>
  </w:num>
  <w:num w:numId="4">
    <w:abstractNumId w:val="4"/>
  </w:num>
  <w:num w:numId="5">
    <w:abstractNumId w:val="15"/>
  </w:num>
  <w:num w:numId="6">
    <w:abstractNumId w:val="9"/>
  </w:num>
  <w:num w:numId="7">
    <w:abstractNumId w:val="2"/>
  </w:num>
  <w:num w:numId="8">
    <w:abstractNumId w:val="19"/>
  </w:num>
  <w:num w:numId="9">
    <w:abstractNumId w:val="10"/>
  </w:num>
  <w:num w:numId="10">
    <w:abstractNumId w:val="5"/>
  </w:num>
  <w:num w:numId="11">
    <w:abstractNumId w:val="14"/>
  </w:num>
  <w:num w:numId="12">
    <w:abstractNumId w:val="18"/>
  </w:num>
  <w:num w:numId="13">
    <w:abstractNumId w:val="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1"/>
  </w:num>
  <w:num w:numId="16">
    <w:abstractNumId w:val="17"/>
  </w:num>
  <w:num w:numId="17">
    <w:abstractNumId w:val="13"/>
  </w:num>
  <w:num w:numId="18">
    <w:abstractNumId w:val="1"/>
  </w:num>
  <w:num w:numId="19">
    <w:abstractNumId w:val="1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102D3"/>
    <w:rsid w:val="0001311B"/>
    <w:rsid w:val="00020114"/>
    <w:rsid w:val="000218DE"/>
    <w:rsid w:val="000246A3"/>
    <w:rsid w:val="00024EEA"/>
    <w:rsid w:val="00026E9C"/>
    <w:rsid w:val="000307CC"/>
    <w:rsid w:val="00032432"/>
    <w:rsid w:val="00040937"/>
    <w:rsid w:val="00043D7D"/>
    <w:rsid w:val="000460EA"/>
    <w:rsid w:val="00047C02"/>
    <w:rsid w:val="00056998"/>
    <w:rsid w:val="000742E0"/>
    <w:rsid w:val="00075A1A"/>
    <w:rsid w:val="00080232"/>
    <w:rsid w:val="00081564"/>
    <w:rsid w:val="0008173A"/>
    <w:rsid w:val="000932A8"/>
    <w:rsid w:val="000948DB"/>
    <w:rsid w:val="000952AF"/>
    <w:rsid w:val="000979E4"/>
    <w:rsid w:val="000A2CCD"/>
    <w:rsid w:val="000A4E4C"/>
    <w:rsid w:val="000A61F1"/>
    <w:rsid w:val="000B77BA"/>
    <w:rsid w:val="000C1AFD"/>
    <w:rsid w:val="000C534D"/>
    <w:rsid w:val="000C5D47"/>
    <w:rsid w:val="000D1088"/>
    <w:rsid w:val="000D2EC5"/>
    <w:rsid w:val="000D635C"/>
    <w:rsid w:val="000E31BA"/>
    <w:rsid w:val="000F4243"/>
    <w:rsid w:val="000F69A4"/>
    <w:rsid w:val="001007D7"/>
    <w:rsid w:val="001034C8"/>
    <w:rsid w:val="00103D5A"/>
    <w:rsid w:val="00103F59"/>
    <w:rsid w:val="0010444D"/>
    <w:rsid w:val="001065DB"/>
    <w:rsid w:val="001074EA"/>
    <w:rsid w:val="001078C1"/>
    <w:rsid w:val="00110B7D"/>
    <w:rsid w:val="00110F5C"/>
    <w:rsid w:val="00114EAC"/>
    <w:rsid w:val="00121560"/>
    <w:rsid w:val="00125326"/>
    <w:rsid w:val="00136583"/>
    <w:rsid w:val="00136C16"/>
    <w:rsid w:val="00141137"/>
    <w:rsid w:val="00145199"/>
    <w:rsid w:val="00152A25"/>
    <w:rsid w:val="00152E20"/>
    <w:rsid w:val="00153077"/>
    <w:rsid w:val="0015428F"/>
    <w:rsid w:val="00155216"/>
    <w:rsid w:val="001624A8"/>
    <w:rsid w:val="00163004"/>
    <w:rsid w:val="00165271"/>
    <w:rsid w:val="0016627A"/>
    <w:rsid w:val="00167315"/>
    <w:rsid w:val="00167D4C"/>
    <w:rsid w:val="00167F51"/>
    <w:rsid w:val="00170F5B"/>
    <w:rsid w:val="0017246C"/>
    <w:rsid w:val="001753A5"/>
    <w:rsid w:val="00180902"/>
    <w:rsid w:val="00183B21"/>
    <w:rsid w:val="00186288"/>
    <w:rsid w:val="00186375"/>
    <w:rsid w:val="00186A69"/>
    <w:rsid w:val="00187EA4"/>
    <w:rsid w:val="00191D66"/>
    <w:rsid w:val="0019486A"/>
    <w:rsid w:val="00196416"/>
    <w:rsid w:val="001A37EB"/>
    <w:rsid w:val="001A5DD0"/>
    <w:rsid w:val="001B4AEC"/>
    <w:rsid w:val="001B4C63"/>
    <w:rsid w:val="001B5AFF"/>
    <w:rsid w:val="001C5D94"/>
    <w:rsid w:val="001D2169"/>
    <w:rsid w:val="001D5711"/>
    <w:rsid w:val="001E568D"/>
    <w:rsid w:val="001F0F9F"/>
    <w:rsid w:val="00202D09"/>
    <w:rsid w:val="0020777C"/>
    <w:rsid w:val="0021083E"/>
    <w:rsid w:val="002110E8"/>
    <w:rsid w:val="00222DB5"/>
    <w:rsid w:val="0022353C"/>
    <w:rsid w:val="002271DF"/>
    <w:rsid w:val="00227F6A"/>
    <w:rsid w:val="0023630A"/>
    <w:rsid w:val="002406F9"/>
    <w:rsid w:val="002450C3"/>
    <w:rsid w:val="0025075A"/>
    <w:rsid w:val="00251CC2"/>
    <w:rsid w:val="00251E74"/>
    <w:rsid w:val="002569F8"/>
    <w:rsid w:val="00256DF1"/>
    <w:rsid w:val="00256F66"/>
    <w:rsid w:val="00257966"/>
    <w:rsid w:val="00261057"/>
    <w:rsid w:val="00265C02"/>
    <w:rsid w:val="002722AE"/>
    <w:rsid w:val="0027233B"/>
    <w:rsid w:val="00273B01"/>
    <w:rsid w:val="002745B9"/>
    <w:rsid w:val="00276208"/>
    <w:rsid w:val="00284DCB"/>
    <w:rsid w:val="00286D22"/>
    <w:rsid w:val="00293EFF"/>
    <w:rsid w:val="002A2809"/>
    <w:rsid w:val="002A39A6"/>
    <w:rsid w:val="002A481B"/>
    <w:rsid w:val="002B003B"/>
    <w:rsid w:val="002B020D"/>
    <w:rsid w:val="002B05C0"/>
    <w:rsid w:val="002B17C4"/>
    <w:rsid w:val="002B55DE"/>
    <w:rsid w:val="002B5680"/>
    <w:rsid w:val="002B7698"/>
    <w:rsid w:val="002B792D"/>
    <w:rsid w:val="002C2A08"/>
    <w:rsid w:val="002C2C96"/>
    <w:rsid w:val="002C3B47"/>
    <w:rsid w:val="002C646B"/>
    <w:rsid w:val="002D06D6"/>
    <w:rsid w:val="002D0F8F"/>
    <w:rsid w:val="002D5BCA"/>
    <w:rsid w:val="002D6170"/>
    <w:rsid w:val="002D786A"/>
    <w:rsid w:val="002D7F79"/>
    <w:rsid w:val="002E01B0"/>
    <w:rsid w:val="002E02AB"/>
    <w:rsid w:val="002E11C9"/>
    <w:rsid w:val="002E4576"/>
    <w:rsid w:val="002E6D4D"/>
    <w:rsid w:val="002E7D40"/>
    <w:rsid w:val="002F2B2B"/>
    <w:rsid w:val="00311A81"/>
    <w:rsid w:val="003136F6"/>
    <w:rsid w:val="00316433"/>
    <w:rsid w:val="003208D1"/>
    <w:rsid w:val="00325C45"/>
    <w:rsid w:val="00332E79"/>
    <w:rsid w:val="00334DFE"/>
    <w:rsid w:val="00340BAB"/>
    <w:rsid w:val="00342385"/>
    <w:rsid w:val="003439F5"/>
    <w:rsid w:val="0034549C"/>
    <w:rsid w:val="00345DD0"/>
    <w:rsid w:val="0034699C"/>
    <w:rsid w:val="00347E9A"/>
    <w:rsid w:val="0035211C"/>
    <w:rsid w:val="0035467C"/>
    <w:rsid w:val="00355CF5"/>
    <w:rsid w:val="003564EB"/>
    <w:rsid w:val="003576F1"/>
    <w:rsid w:val="00361002"/>
    <w:rsid w:val="00363A41"/>
    <w:rsid w:val="0037089D"/>
    <w:rsid w:val="00372551"/>
    <w:rsid w:val="00373FD2"/>
    <w:rsid w:val="003761B6"/>
    <w:rsid w:val="00381B06"/>
    <w:rsid w:val="00383417"/>
    <w:rsid w:val="003858FC"/>
    <w:rsid w:val="00385C43"/>
    <w:rsid w:val="00387E97"/>
    <w:rsid w:val="003971AB"/>
    <w:rsid w:val="0039743F"/>
    <w:rsid w:val="003A0414"/>
    <w:rsid w:val="003A61C5"/>
    <w:rsid w:val="003A6718"/>
    <w:rsid w:val="003B1458"/>
    <w:rsid w:val="003B3E33"/>
    <w:rsid w:val="003B7068"/>
    <w:rsid w:val="003B77C2"/>
    <w:rsid w:val="003C2C0D"/>
    <w:rsid w:val="003C4AD9"/>
    <w:rsid w:val="003D03AC"/>
    <w:rsid w:val="003D376D"/>
    <w:rsid w:val="003E3F6C"/>
    <w:rsid w:val="003E6BA6"/>
    <w:rsid w:val="003F064C"/>
    <w:rsid w:val="003F1F40"/>
    <w:rsid w:val="003F71E6"/>
    <w:rsid w:val="00400154"/>
    <w:rsid w:val="00401750"/>
    <w:rsid w:val="004045FD"/>
    <w:rsid w:val="00410103"/>
    <w:rsid w:val="00411845"/>
    <w:rsid w:val="00412159"/>
    <w:rsid w:val="00414A64"/>
    <w:rsid w:val="0041512D"/>
    <w:rsid w:val="00415D9A"/>
    <w:rsid w:val="00417941"/>
    <w:rsid w:val="0042062D"/>
    <w:rsid w:val="004308FF"/>
    <w:rsid w:val="00430D5A"/>
    <w:rsid w:val="00432FEA"/>
    <w:rsid w:val="00434E67"/>
    <w:rsid w:val="004403AF"/>
    <w:rsid w:val="00440DB0"/>
    <w:rsid w:val="00450762"/>
    <w:rsid w:val="00452334"/>
    <w:rsid w:val="00463D9B"/>
    <w:rsid w:val="0046498F"/>
    <w:rsid w:val="00466D91"/>
    <w:rsid w:val="00475DE5"/>
    <w:rsid w:val="00483161"/>
    <w:rsid w:val="00483A48"/>
    <w:rsid w:val="004915BD"/>
    <w:rsid w:val="00496846"/>
    <w:rsid w:val="004B1870"/>
    <w:rsid w:val="004B4030"/>
    <w:rsid w:val="004B47AD"/>
    <w:rsid w:val="004B4BFE"/>
    <w:rsid w:val="004D3074"/>
    <w:rsid w:val="004D3FCD"/>
    <w:rsid w:val="004E26C8"/>
    <w:rsid w:val="004E3DDF"/>
    <w:rsid w:val="004E443D"/>
    <w:rsid w:val="004E4737"/>
    <w:rsid w:val="004E6E94"/>
    <w:rsid w:val="004F530A"/>
    <w:rsid w:val="004F534D"/>
    <w:rsid w:val="004F5D8F"/>
    <w:rsid w:val="004F7E74"/>
    <w:rsid w:val="0050100C"/>
    <w:rsid w:val="005019CD"/>
    <w:rsid w:val="00501B46"/>
    <w:rsid w:val="00503826"/>
    <w:rsid w:val="00504556"/>
    <w:rsid w:val="00504BDE"/>
    <w:rsid w:val="00507A3A"/>
    <w:rsid w:val="00510FC8"/>
    <w:rsid w:val="00513259"/>
    <w:rsid w:val="00516599"/>
    <w:rsid w:val="00520388"/>
    <w:rsid w:val="00520A0C"/>
    <w:rsid w:val="005228A4"/>
    <w:rsid w:val="00524846"/>
    <w:rsid w:val="0052632F"/>
    <w:rsid w:val="0052666D"/>
    <w:rsid w:val="00526E92"/>
    <w:rsid w:val="00527FCC"/>
    <w:rsid w:val="005350F2"/>
    <w:rsid w:val="005370A7"/>
    <w:rsid w:val="005423CB"/>
    <w:rsid w:val="0054277C"/>
    <w:rsid w:val="00543A77"/>
    <w:rsid w:val="005532E3"/>
    <w:rsid w:val="00555ABF"/>
    <w:rsid w:val="00560E30"/>
    <w:rsid w:val="0057189E"/>
    <w:rsid w:val="00572CC4"/>
    <w:rsid w:val="00577CE4"/>
    <w:rsid w:val="0059504A"/>
    <w:rsid w:val="00596CE9"/>
    <w:rsid w:val="005A0208"/>
    <w:rsid w:val="005B03DE"/>
    <w:rsid w:val="005B2047"/>
    <w:rsid w:val="005B5A44"/>
    <w:rsid w:val="005B5AC6"/>
    <w:rsid w:val="005B640E"/>
    <w:rsid w:val="005C31BB"/>
    <w:rsid w:val="005C55CA"/>
    <w:rsid w:val="005D03A1"/>
    <w:rsid w:val="005D0666"/>
    <w:rsid w:val="005D21FE"/>
    <w:rsid w:val="005D2883"/>
    <w:rsid w:val="005D36BA"/>
    <w:rsid w:val="005D61A1"/>
    <w:rsid w:val="005E46AA"/>
    <w:rsid w:val="005E4831"/>
    <w:rsid w:val="005E566C"/>
    <w:rsid w:val="005E5A3B"/>
    <w:rsid w:val="005F49FA"/>
    <w:rsid w:val="006006FA"/>
    <w:rsid w:val="00602300"/>
    <w:rsid w:val="00602C9C"/>
    <w:rsid w:val="006053D4"/>
    <w:rsid w:val="00606047"/>
    <w:rsid w:val="00607EFB"/>
    <w:rsid w:val="0062422A"/>
    <w:rsid w:val="0062424B"/>
    <w:rsid w:val="0062788E"/>
    <w:rsid w:val="0063503E"/>
    <w:rsid w:val="006419C6"/>
    <w:rsid w:val="00642CB5"/>
    <w:rsid w:val="006435B4"/>
    <w:rsid w:val="00643D4B"/>
    <w:rsid w:val="006455A1"/>
    <w:rsid w:val="00651E82"/>
    <w:rsid w:val="0065286A"/>
    <w:rsid w:val="00653666"/>
    <w:rsid w:val="00654DE9"/>
    <w:rsid w:val="006555AD"/>
    <w:rsid w:val="0066171B"/>
    <w:rsid w:val="0066449C"/>
    <w:rsid w:val="00664AB3"/>
    <w:rsid w:val="00667342"/>
    <w:rsid w:val="00672880"/>
    <w:rsid w:val="00672DE8"/>
    <w:rsid w:val="0068152F"/>
    <w:rsid w:val="0068401C"/>
    <w:rsid w:val="006A1858"/>
    <w:rsid w:val="006A2253"/>
    <w:rsid w:val="006A2970"/>
    <w:rsid w:val="006A39A3"/>
    <w:rsid w:val="006B3AF9"/>
    <w:rsid w:val="006B3C5B"/>
    <w:rsid w:val="006B5B4D"/>
    <w:rsid w:val="006C7123"/>
    <w:rsid w:val="006D1A6A"/>
    <w:rsid w:val="006D2028"/>
    <w:rsid w:val="006D27FF"/>
    <w:rsid w:val="006D2EEA"/>
    <w:rsid w:val="006D3DDC"/>
    <w:rsid w:val="006D6D2D"/>
    <w:rsid w:val="006E12A8"/>
    <w:rsid w:val="006F601F"/>
    <w:rsid w:val="006F780B"/>
    <w:rsid w:val="007022C3"/>
    <w:rsid w:val="00703660"/>
    <w:rsid w:val="007130E6"/>
    <w:rsid w:val="00713E67"/>
    <w:rsid w:val="00714EC8"/>
    <w:rsid w:val="00714EF4"/>
    <w:rsid w:val="00715F8B"/>
    <w:rsid w:val="00722EE9"/>
    <w:rsid w:val="00723437"/>
    <w:rsid w:val="00724F1D"/>
    <w:rsid w:val="00741CBE"/>
    <w:rsid w:val="007425EF"/>
    <w:rsid w:val="007455EF"/>
    <w:rsid w:val="00746F04"/>
    <w:rsid w:val="00747457"/>
    <w:rsid w:val="00750BF5"/>
    <w:rsid w:val="00753CAB"/>
    <w:rsid w:val="00757EEE"/>
    <w:rsid w:val="007603CA"/>
    <w:rsid w:val="00760706"/>
    <w:rsid w:val="00765419"/>
    <w:rsid w:val="00766B13"/>
    <w:rsid w:val="00767D96"/>
    <w:rsid w:val="0077515C"/>
    <w:rsid w:val="00776559"/>
    <w:rsid w:val="00777C21"/>
    <w:rsid w:val="00780115"/>
    <w:rsid w:val="00781A43"/>
    <w:rsid w:val="0078344F"/>
    <w:rsid w:val="0078522F"/>
    <w:rsid w:val="00790521"/>
    <w:rsid w:val="0079239F"/>
    <w:rsid w:val="00795823"/>
    <w:rsid w:val="007A2C24"/>
    <w:rsid w:val="007A48AE"/>
    <w:rsid w:val="007A5CA7"/>
    <w:rsid w:val="007A717C"/>
    <w:rsid w:val="007A72A1"/>
    <w:rsid w:val="007A77D0"/>
    <w:rsid w:val="007B19F3"/>
    <w:rsid w:val="007B275D"/>
    <w:rsid w:val="007B5805"/>
    <w:rsid w:val="007C216C"/>
    <w:rsid w:val="007C279D"/>
    <w:rsid w:val="007C54C1"/>
    <w:rsid w:val="007C6006"/>
    <w:rsid w:val="007C76B2"/>
    <w:rsid w:val="007D0069"/>
    <w:rsid w:val="007D19CB"/>
    <w:rsid w:val="007D2EFA"/>
    <w:rsid w:val="007D317B"/>
    <w:rsid w:val="007D475C"/>
    <w:rsid w:val="007D5553"/>
    <w:rsid w:val="007D68C7"/>
    <w:rsid w:val="007D6C34"/>
    <w:rsid w:val="007E18A8"/>
    <w:rsid w:val="007E3FEC"/>
    <w:rsid w:val="007E5A9E"/>
    <w:rsid w:val="007E6680"/>
    <w:rsid w:val="007F43B0"/>
    <w:rsid w:val="007F76D4"/>
    <w:rsid w:val="007F77E1"/>
    <w:rsid w:val="0080014F"/>
    <w:rsid w:val="008001F1"/>
    <w:rsid w:val="00800257"/>
    <w:rsid w:val="00800900"/>
    <w:rsid w:val="0080275C"/>
    <w:rsid w:val="00802829"/>
    <w:rsid w:val="00804E33"/>
    <w:rsid w:val="008072D6"/>
    <w:rsid w:val="00807654"/>
    <w:rsid w:val="00810918"/>
    <w:rsid w:val="00812C5C"/>
    <w:rsid w:val="0082602A"/>
    <w:rsid w:val="00830003"/>
    <w:rsid w:val="0083365F"/>
    <w:rsid w:val="0084556F"/>
    <w:rsid w:val="00845F88"/>
    <w:rsid w:val="00846604"/>
    <w:rsid w:val="00850AFD"/>
    <w:rsid w:val="008522D2"/>
    <w:rsid w:val="008527A4"/>
    <w:rsid w:val="00854C13"/>
    <w:rsid w:val="00856304"/>
    <w:rsid w:val="008569A9"/>
    <w:rsid w:val="00861DB9"/>
    <w:rsid w:val="00862509"/>
    <w:rsid w:val="00863247"/>
    <w:rsid w:val="008657E8"/>
    <w:rsid w:val="008662F9"/>
    <w:rsid w:val="00870D5F"/>
    <w:rsid w:val="00876D93"/>
    <w:rsid w:val="00877516"/>
    <w:rsid w:val="008809B1"/>
    <w:rsid w:val="0088214D"/>
    <w:rsid w:val="0088321E"/>
    <w:rsid w:val="0088622F"/>
    <w:rsid w:val="008863B4"/>
    <w:rsid w:val="00886470"/>
    <w:rsid w:val="00887746"/>
    <w:rsid w:val="008879AA"/>
    <w:rsid w:val="00890E00"/>
    <w:rsid w:val="00891945"/>
    <w:rsid w:val="0089306C"/>
    <w:rsid w:val="00895124"/>
    <w:rsid w:val="008A6537"/>
    <w:rsid w:val="008B21F1"/>
    <w:rsid w:val="008B45F3"/>
    <w:rsid w:val="008B578E"/>
    <w:rsid w:val="008C0081"/>
    <w:rsid w:val="008C035D"/>
    <w:rsid w:val="008C22B4"/>
    <w:rsid w:val="008C7BCC"/>
    <w:rsid w:val="008D036C"/>
    <w:rsid w:val="008D0868"/>
    <w:rsid w:val="008D6227"/>
    <w:rsid w:val="008D6965"/>
    <w:rsid w:val="008D6B1D"/>
    <w:rsid w:val="008D6C4A"/>
    <w:rsid w:val="008D7C13"/>
    <w:rsid w:val="008E0B8A"/>
    <w:rsid w:val="008E474C"/>
    <w:rsid w:val="008E5DB9"/>
    <w:rsid w:val="008F0FA2"/>
    <w:rsid w:val="00900B00"/>
    <w:rsid w:val="00901E20"/>
    <w:rsid w:val="0090565A"/>
    <w:rsid w:val="00906432"/>
    <w:rsid w:val="00907AFF"/>
    <w:rsid w:val="00910BE5"/>
    <w:rsid w:val="00912E9C"/>
    <w:rsid w:val="00913BE7"/>
    <w:rsid w:val="00914F2B"/>
    <w:rsid w:val="00916C16"/>
    <w:rsid w:val="00926AB3"/>
    <w:rsid w:val="00926C64"/>
    <w:rsid w:val="009316BA"/>
    <w:rsid w:val="00932FCE"/>
    <w:rsid w:val="0093509E"/>
    <w:rsid w:val="00935105"/>
    <w:rsid w:val="00936571"/>
    <w:rsid w:val="0093660A"/>
    <w:rsid w:val="00942E69"/>
    <w:rsid w:val="00945255"/>
    <w:rsid w:val="00945842"/>
    <w:rsid w:val="00951000"/>
    <w:rsid w:val="009516B6"/>
    <w:rsid w:val="0095401D"/>
    <w:rsid w:val="00954C11"/>
    <w:rsid w:val="00956A09"/>
    <w:rsid w:val="0096418C"/>
    <w:rsid w:val="009653DD"/>
    <w:rsid w:val="00965694"/>
    <w:rsid w:val="00966C1A"/>
    <w:rsid w:val="009673A8"/>
    <w:rsid w:val="00975554"/>
    <w:rsid w:val="00975F7D"/>
    <w:rsid w:val="00977005"/>
    <w:rsid w:val="00977A12"/>
    <w:rsid w:val="0098123B"/>
    <w:rsid w:val="00984A24"/>
    <w:rsid w:val="0099239A"/>
    <w:rsid w:val="009A046B"/>
    <w:rsid w:val="009A13B4"/>
    <w:rsid w:val="009A2876"/>
    <w:rsid w:val="009A2B87"/>
    <w:rsid w:val="009B00E1"/>
    <w:rsid w:val="009B289D"/>
    <w:rsid w:val="009B4E49"/>
    <w:rsid w:val="009B6740"/>
    <w:rsid w:val="009B6F7E"/>
    <w:rsid w:val="009C085C"/>
    <w:rsid w:val="009C22D2"/>
    <w:rsid w:val="009C2B07"/>
    <w:rsid w:val="009C423E"/>
    <w:rsid w:val="009C440A"/>
    <w:rsid w:val="009C4968"/>
    <w:rsid w:val="009D1E84"/>
    <w:rsid w:val="009D34EE"/>
    <w:rsid w:val="009E487B"/>
    <w:rsid w:val="009F113E"/>
    <w:rsid w:val="009F685D"/>
    <w:rsid w:val="009F73CE"/>
    <w:rsid w:val="00A01D4A"/>
    <w:rsid w:val="00A02793"/>
    <w:rsid w:val="00A0455B"/>
    <w:rsid w:val="00A048DC"/>
    <w:rsid w:val="00A06B6F"/>
    <w:rsid w:val="00A112DB"/>
    <w:rsid w:val="00A14462"/>
    <w:rsid w:val="00A23C4D"/>
    <w:rsid w:val="00A240FC"/>
    <w:rsid w:val="00A24296"/>
    <w:rsid w:val="00A2699E"/>
    <w:rsid w:val="00A2751F"/>
    <w:rsid w:val="00A3000F"/>
    <w:rsid w:val="00A35C73"/>
    <w:rsid w:val="00A36257"/>
    <w:rsid w:val="00A42C8A"/>
    <w:rsid w:val="00A42EEC"/>
    <w:rsid w:val="00A4313A"/>
    <w:rsid w:val="00A455C3"/>
    <w:rsid w:val="00A60065"/>
    <w:rsid w:val="00A61C05"/>
    <w:rsid w:val="00A70D37"/>
    <w:rsid w:val="00A7400F"/>
    <w:rsid w:val="00A76B1C"/>
    <w:rsid w:val="00A812D5"/>
    <w:rsid w:val="00A83CCE"/>
    <w:rsid w:val="00A90E13"/>
    <w:rsid w:val="00A95021"/>
    <w:rsid w:val="00AA765D"/>
    <w:rsid w:val="00AB000F"/>
    <w:rsid w:val="00AB1728"/>
    <w:rsid w:val="00AB7DA0"/>
    <w:rsid w:val="00AC7914"/>
    <w:rsid w:val="00AE5228"/>
    <w:rsid w:val="00AE562E"/>
    <w:rsid w:val="00AF2B49"/>
    <w:rsid w:val="00B13FE4"/>
    <w:rsid w:val="00B21867"/>
    <w:rsid w:val="00B231C8"/>
    <w:rsid w:val="00B25797"/>
    <w:rsid w:val="00B35E8C"/>
    <w:rsid w:val="00B44E7C"/>
    <w:rsid w:val="00B45940"/>
    <w:rsid w:val="00B467AA"/>
    <w:rsid w:val="00B51EFD"/>
    <w:rsid w:val="00B528C8"/>
    <w:rsid w:val="00B53D40"/>
    <w:rsid w:val="00B55859"/>
    <w:rsid w:val="00B60A44"/>
    <w:rsid w:val="00B60EE8"/>
    <w:rsid w:val="00B64B33"/>
    <w:rsid w:val="00B65E89"/>
    <w:rsid w:val="00B66A34"/>
    <w:rsid w:val="00B76027"/>
    <w:rsid w:val="00B86F1B"/>
    <w:rsid w:val="00B93EF4"/>
    <w:rsid w:val="00B95B31"/>
    <w:rsid w:val="00B96776"/>
    <w:rsid w:val="00B975E3"/>
    <w:rsid w:val="00B977EC"/>
    <w:rsid w:val="00BA5E3A"/>
    <w:rsid w:val="00BA6D16"/>
    <w:rsid w:val="00BA7EEB"/>
    <w:rsid w:val="00BB2DC8"/>
    <w:rsid w:val="00BB43B1"/>
    <w:rsid w:val="00BB43EF"/>
    <w:rsid w:val="00BB53C8"/>
    <w:rsid w:val="00BC03D6"/>
    <w:rsid w:val="00BC1293"/>
    <w:rsid w:val="00BC43CA"/>
    <w:rsid w:val="00BC45E6"/>
    <w:rsid w:val="00BC6C5A"/>
    <w:rsid w:val="00BC75F4"/>
    <w:rsid w:val="00BD3969"/>
    <w:rsid w:val="00BD451C"/>
    <w:rsid w:val="00BD4E47"/>
    <w:rsid w:val="00BE4FA1"/>
    <w:rsid w:val="00BE520C"/>
    <w:rsid w:val="00BE53A3"/>
    <w:rsid w:val="00BE55E5"/>
    <w:rsid w:val="00BE6FCB"/>
    <w:rsid w:val="00BE7E5E"/>
    <w:rsid w:val="00BF3C9C"/>
    <w:rsid w:val="00BF42A5"/>
    <w:rsid w:val="00C00C50"/>
    <w:rsid w:val="00C035EE"/>
    <w:rsid w:val="00C1188C"/>
    <w:rsid w:val="00C12F57"/>
    <w:rsid w:val="00C17D12"/>
    <w:rsid w:val="00C21F83"/>
    <w:rsid w:val="00C24E2A"/>
    <w:rsid w:val="00C318A4"/>
    <w:rsid w:val="00C4231B"/>
    <w:rsid w:val="00C4513E"/>
    <w:rsid w:val="00C4697F"/>
    <w:rsid w:val="00C52F7B"/>
    <w:rsid w:val="00C53FC7"/>
    <w:rsid w:val="00C545E0"/>
    <w:rsid w:val="00C5497D"/>
    <w:rsid w:val="00C55836"/>
    <w:rsid w:val="00C60475"/>
    <w:rsid w:val="00C60F92"/>
    <w:rsid w:val="00C638A5"/>
    <w:rsid w:val="00C63B2E"/>
    <w:rsid w:val="00C64D07"/>
    <w:rsid w:val="00C74FA8"/>
    <w:rsid w:val="00C82C41"/>
    <w:rsid w:val="00C859E1"/>
    <w:rsid w:val="00C94A6F"/>
    <w:rsid w:val="00CA315F"/>
    <w:rsid w:val="00CB2E14"/>
    <w:rsid w:val="00CC5351"/>
    <w:rsid w:val="00CD1DDC"/>
    <w:rsid w:val="00CD275A"/>
    <w:rsid w:val="00CD4689"/>
    <w:rsid w:val="00CD6F6E"/>
    <w:rsid w:val="00CE1166"/>
    <w:rsid w:val="00CE4181"/>
    <w:rsid w:val="00CE6D73"/>
    <w:rsid w:val="00CF548F"/>
    <w:rsid w:val="00CF5CA9"/>
    <w:rsid w:val="00CF5E69"/>
    <w:rsid w:val="00D0048E"/>
    <w:rsid w:val="00D01CF6"/>
    <w:rsid w:val="00D13EF2"/>
    <w:rsid w:val="00D14E52"/>
    <w:rsid w:val="00D15A2D"/>
    <w:rsid w:val="00D160AD"/>
    <w:rsid w:val="00D17AB0"/>
    <w:rsid w:val="00D227A1"/>
    <w:rsid w:val="00D23528"/>
    <w:rsid w:val="00D30CF7"/>
    <w:rsid w:val="00D33A96"/>
    <w:rsid w:val="00D34CB9"/>
    <w:rsid w:val="00D4215E"/>
    <w:rsid w:val="00D42298"/>
    <w:rsid w:val="00D42A41"/>
    <w:rsid w:val="00D46C2D"/>
    <w:rsid w:val="00D46DC5"/>
    <w:rsid w:val="00D5210E"/>
    <w:rsid w:val="00D54CB8"/>
    <w:rsid w:val="00D577C3"/>
    <w:rsid w:val="00D609C2"/>
    <w:rsid w:val="00D60BBC"/>
    <w:rsid w:val="00D6677C"/>
    <w:rsid w:val="00D67E34"/>
    <w:rsid w:val="00D763C2"/>
    <w:rsid w:val="00D770CE"/>
    <w:rsid w:val="00D81EDB"/>
    <w:rsid w:val="00D90F23"/>
    <w:rsid w:val="00D9427C"/>
    <w:rsid w:val="00D9644F"/>
    <w:rsid w:val="00D97927"/>
    <w:rsid w:val="00DA4889"/>
    <w:rsid w:val="00DA6111"/>
    <w:rsid w:val="00DA6988"/>
    <w:rsid w:val="00DA6F02"/>
    <w:rsid w:val="00DB4F7F"/>
    <w:rsid w:val="00DC45FE"/>
    <w:rsid w:val="00DD114F"/>
    <w:rsid w:val="00DE299F"/>
    <w:rsid w:val="00DE2E70"/>
    <w:rsid w:val="00DF2237"/>
    <w:rsid w:val="00DF325C"/>
    <w:rsid w:val="00E000BB"/>
    <w:rsid w:val="00E00BE6"/>
    <w:rsid w:val="00E015D1"/>
    <w:rsid w:val="00E03A50"/>
    <w:rsid w:val="00E07505"/>
    <w:rsid w:val="00E12DC1"/>
    <w:rsid w:val="00E142A0"/>
    <w:rsid w:val="00E14A5B"/>
    <w:rsid w:val="00E20351"/>
    <w:rsid w:val="00E2308C"/>
    <w:rsid w:val="00E2310B"/>
    <w:rsid w:val="00E274E9"/>
    <w:rsid w:val="00E27E43"/>
    <w:rsid w:val="00E31D76"/>
    <w:rsid w:val="00E330E8"/>
    <w:rsid w:val="00E355B9"/>
    <w:rsid w:val="00E3710A"/>
    <w:rsid w:val="00E40959"/>
    <w:rsid w:val="00E435E8"/>
    <w:rsid w:val="00E46082"/>
    <w:rsid w:val="00E465B8"/>
    <w:rsid w:val="00E51934"/>
    <w:rsid w:val="00E520FF"/>
    <w:rsid w:val="00E53725"/>
    <w:rsid w:val="00E56602"/>
    <w:rsid w:val="00E57F83"/>
    <w:rsid w:val="00E67EA6"/>
    <w:rsid w:val="00E76E1B"/>
    <w:rsid w:val="00E82A40"/>
    <w:rsid w:val="00E8454B"/>
    <w:rsid w:val="00E8485A"/>
    <w:rsid w:val="00E87BE8"/>
    <w:rsid w:val="00EA39BF"/>
    <w:rsid w:val="00EA518C"/>
    <w:rsid w:val="00EA7477"/>
    <w:rsid w:val="00EB1D94"/>
    <w:rsid w:val="00EB34C2"/>
    <w:rsid w:val="00EB6848"/>
    <w:rsid w:val="00EB6A53"/>
    <w:rsid w:val="00EC1869"/>
    <w:rsid w:val="00EC21F8"/>
    <w:rsid w:val="00EC2ADA"/>
    <w:rsid w:val="00EC3E23"/>
    <w:rsid w:val="00EC45DF"/>
    <w:rsid w:val="00EC5339"/>
    <w:rsid w:val="00EC6B35"/>
    <w:rsid w:val="00EE39A1"/>
    <w:rsid w:val="00EE49F3"/>
    <w:rsid w:val="00EE5F72"/>
    <w:rsid w:val="00EE6ED4"/>
    <w:rsid w:val="00EF299A"/>
    <w:rsid w:val="00EF3C2A"/>
    <w:rsid w:val="00EF4178"/>
    <w:rsid w:val="00EF4D34"/>
    <w:rsid w:val="00F00646"/>
    <w:rsid w:val="00F00C6D"/>
    <w:rsid w:val="00F035B9"/>
    <w:rsid w:val="00F03E1C"/>
    <w:rsid w:val="00F05467"/>
    <w:rsid w:val="00F133C4"/>
    <w:rsid w:val="00F17BD4"/>
    <w:rsid w:val="00F21250"/>
    <w:rsid w:val="00F32FF8"/>
    <w:rsid w:val="00F355FF"/>
    <w:rsid w:val="00F36684"/>
    <w:rsid w:val="00F371C3"/>
    <w:rsid w:val="00F410AC"/>
    <w:rsid w:val="00F42777"/>
    <w:rsid w:val="00F47A5C"/>
    <w:rsid w:val="00F54DC6"/>
    <w:rsid w:val="00F551CB"/>
    <w:rsid w:val="00F61C7E"/>
    <w:rsid w:val="00F67042"/>
    <w:rsid w:val="00F670FD"/>
    <w:rsid w:val="00F71EB8"/>
    <w:rsid w:val="00F76B17"/>
    <w:rsid w:val="00F77CEA"/>
    <w:rsid w:val="00F77D0E"/>
    <w:rsid w:val="00F81BBE"/>
    <w:rsid w:val="00F81BF5"/>
    <w:rsid w:val="00F866AE"/>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551"/>
    <w:rsid w:val="00FD19F7"/>
    <w:rsid w:val="00FD2D2F"/>
    <w:rsid w:val="00FD5380"/>
    <w:rsid w:val="00FD6B08"/>
    <w:rsid w:val="00FE1827"/>
    <w:rsid w:val="00FE24DA"/>
    <w:rsid w:val="00FE339F"/>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9D194"/>
  <w15:docId w15:val="{CD1688E2-BB3A-4EC9-8C54-5740D3E6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261057"/>
    <w:rPr>
      <w:color w:val="0000FF" w:themeColor="hyperlink"/>
      <w:u w:val="single"/>
    </w:rPr>
  </w:style>
  <w:style w:type="paragraph" w:styleId="1">
    <w:name w:val="toc 1"/>
    <w:basedOn w:val="a"/>
    <w:next w:val="a"/>
    <w:autoRedefine/>
    <w:uiPriority w:val="39"/>
    <w:rsid w:val="00261057"/>
    <w:pPr>
      <w:autoSpaceDE/>
      <w:autoSpaceDN/>
      <w:adjustRightInd/>
      <w:spacing w:line="360" w:lineRule="auto"/>
      <w:ind w:right="140"/>
      <w:jc w:val="both"/>
    </w:pPr>
    <w:rPr>
      <w:sz w:val="24"/>
      <w:szCs w:val="24"/>
    </w:rPr>
  </w:style>
  <w:style w:type="paragraph" w:customStyle="1" w:styleId="10">
    <w:name w:val="???????1"/>
    <w:rsid w:val="00DC45FE"/>
    <w:pPr>
      <w:widowControl w:val="0"/>
      <w:snapToGrid w:val="0"/>
      <w:spacing w:after="0" w:line="240" w:lineRule="auto"/>
    </w:pPr>
    <w:rPr>
      <w:rFonts w:ascii="Times New Roman" w:eastAsia="Times New Roman" w:hAnsi="Times New Roman" w:cs="Times New Roman"/>
      <w:sz w:val="20"/>
      <w:szCs w:val="20"/>
      <w:lang w:eastAsia="ru-RU"/>
    </w:rPr>
  </w:style>
  <w:style w:type="paragraph" w:styleId="af5">
    <w:name w:val="Body Text Indent"/>
    <w:basedOn w:val="a"/>
    <w:link w:val="af6"/>
    <w:uiPriority w:val="99"/>
    <w:semiHidden/>
    <w:unhideWhenUsed/>
    <w:rsid w:val="002E6D4D"/>
    <w:pPr>
      <w:spacing w:after="120"/>
      <w:ind w:left="283"/>
    </w:pPr>
  </w:style>
  <w:style w:type="character" w:customStyle="1" w:styleId="af6">
    <w:name w:val="Основной текст с отступом Знак"/>
    <w:basedOn w:val="a0"/>
    <w:link w:val="af5"/>
    <w:uiPriority w:val="99"/>
    <w:semiHidden/>
    <w:rsid w:val="002E6D4D"/>
    <w:rPr>
      <w:rFonts w:ascii="Times New Roman" w:eastAsia="Times New Roman" w:hAnsi="Times New Roman" w:cs="Times New Roman"/>
      <w:sz w:val="20"/>
      <w:szCs w:val="20"/>
      <w:lang w:eastAsia="ru-RU"/>
    </w:rPr>
  </w:style>
  <w:style w:type="character" w:customStyle="1" w:styleId="a7">
    <w:name w:val="Абзац списка Знак"/>
    <w:link w:val="a6"/>
    <w:uiPriority w:val="34"/>
    <w:locked/>
    <w:rsid w:val="0010444D"/>
    <w:rPr>
      <w:rFonts w:ascii="Times New Roman" w:eastAsia="Times New Roman" w:hAnsi="Times New Roman" w:cs="Times New Roman"/>
      <w:sz w:val="20"/>
      <w:szCs w:val="20"/>
      <w:lang w:eastAsia="ru-RU"/>
    </w:rPr>
  </w:style>
  <w:style w:type="character" w:styleId="af7">
    <w:name w:val="FollowedHyperlink"/>
    <w:basedOn w:val="a0"/>
    <w:uiPriority w:val="99"/>
    <w:semiHidden/>
    <w:unhideWhenUsed/>
    <w:rsid w:val="001007D7"/>
    <w:rPr>
      <w:color w:val="800080" w:themeColor="followedHyperlink"/>
      <w:u w:val="single"/>
    </w:rPr>
  </w:style>
  <w:style w:type="character" w:customStyle="1" w:styleId="11">
    <w:name w:val="Неразрешенное упоминание1"/>
    <w:basedOn w:val="a0"/>
    <w:uiPriority w:val="99"/>
    <w:semiHidden/>
    <w:unhideWhenUsed/>
    <w:rsid w:val="001007D7"/>
    <w:rPr>
      <w:color w:val="605E5C"/>
      <w:shd w:val="clear" w:color="auto" w:fill="E1DFDD"/>
    </w:rPr>
  </w:style>
  <w:style w:type="paragraph" w:styleId="20">
    <w:name w:val="Body Text Indent 2"/>
    <w:basedOn w:val="a"/>
    <w:link w:val="21"/>
    <w:uiPriority w:val="99"/>
    <w:semiHidden/>
    <w:unhideWhenUsed/>
    <w:rsid w:val="00C859E1"/>
    <w:pPr>
      <w:spacing w:after="120" w:line="480" w:lineRule="auto"/>
      <w:ind w:left="283"/>
    </w:pPr>
  </w:style>
  <w:style w:type="character" w:customStyle="1" w:styleId="21">
    <w:name w:val="Основной текст с отступом 2 Знак"/>
    <w:basedOn w:val="a0"/>
    <w:link w:val="20"/>
    <w:uiPriority w:val="99"/>
    <w:semiHidden/>
    <w:rsid w:val="00C859E1"/>
    <w:rPr>
      <w:rFonts w:ascii="Times New Roman" w:eastAsia="Times New Roman" w:hAnsi="Times New Roman" w:cs="Times New Roman"/>
      <w:sz w:val="20"/>
      <w:szCs w:val="20"/>
      <w:lang w:eastAsia="ru-RU"/>
    </w:rPr>
  </w:style>
  <w:style w:type="character" w:customStyle="1" w:styleId="3">
    <w:name w:val="Основной текст (3)_"/>
    <w:basedOn w:val="a0"/>
    <w:link w:val="30"/>
    <w:rsid w:val="00C859E1"/>
    <w:rPr>
      <w:rFonts w:ascii="Times New Roman" w:eastAsia="Times New Roman" w:hAnsi="Times New Roman" w:cs="Times New Roman"/>
      <w:b/>
      <w:bCs/>
      <w:spacing w:val="10"/>
      <w:sz w:val="25"/>
      <w:szCs w:val="25"/>
      <w:shd w:val="clear" w:color="auto" w:fill="FFFFFF"/>
    </w:rPr>
  </w:style>
  <w:style w:type="paragraph" w:customStyle="1" w:styleId="30">
    <w:name w:val="Основной текст (3)"/>
    <w:basedOn w:val="a"/>
    <w:link w:val="3"/>
    <w:rsid w:val="00C859E1"/>
    <w:pPr>
      <w:shd w:val="clear" w:color="auto" w:fill="FFFFFF"/>
      <w:autoSpaceDE/>
      <w:autoSpaceDN/>
      <w:adjustRightInd/>
      <w:spacing w:line="0" w:lineRule="atLeast"/>
      <w:jc w:val="center"/>
    </w:pPr>
    <w:rPr>
      <w:b/>
      <w:bCs/>
      <w:spacing w:val="10"/>
      <w:sz w:val="25"/>
      <w:szCs w:val="25"/>
      <w:lang w:eastAsia="en-US"/>
    </w:rPr>
  </w:style>
  <w:style w:type="paragraph" w:styleId="af8">
    <w:name w:val="No Spacing"/>
    <w:uiPriority w:val="1"/>
    <w:qFormat/>
    <w:rsid w:val="00C859E1"/>
    <w:pPr>
      <w:spacing w:after="0" w:line="240" w:lineRule="auto"/>
      <w:ind w:firstLine="567"/>
      <w:jc w:val="both"/>
    </w:pPr>
    <w:rPr>
      <w:rFonts w:ascii="Times New Roman" w:eastAsiaTheme="minorEastAsia" w:hAnsi="Times New Roman"/>
      <w:sz w:val="24"/>
      <w:lang w:eastAsia="ru-RU"/>
    </w:rPr>
  </w:style>
  <w:style w:type="paragraph" w:styleId="22">
    <w:name w:val="toc 2"/>
    <w:basedOn w:val="a"/>
    <w:next w:val="a"/>
    <w:autoRedefine/>
    <w:uiPriority w:val="39"/>
    <w:unhideWhenUsed/>
    <w:rsid w:val="009A046B"/>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onomy.gov.ru" TargetMode="External"/><Relationship Id="rId18" Type="http://schemas.openxmlformats.org/officeDocument/2006/relationships/hyperlink" Target="http://portal.ufrf.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nalog.gov.ru/" TargetMode="External"/><Relationship Id="rId17" Type="http://schemas.openxmlformats.org/officeDocument/2006/relationships/hyperlink" Target="http://elibrary.ru" TargetMode="External"/><Relationship Id="rId2" Type="http://schemas.openxmlformats.org/officeDocument/2006/relationships/customXml" Target="../customXml/item2.xml"/><Relationship Id="rId16" Type="http://schemas.openxmlformats.org/officeDocument/2006/relationships/hyperlink" Target="http://pravo.gov.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overnment.ru/" TargetMode="External"/><Relationship Id="rId5" Type="http://schemas.openxmlformats.org/officeDocument/2006/relationships/numbering" Target="numbering.xml"/><Relationship Id="rId15" Type="http://schemas.openxmlformats.org/officeDocument/2006/relationships/hyperlink" Target="http://www.gks.ru" TargetMode="External"/><Relationship Id="rId10" Type="http://schemas.openxmlformats.org/officeDocument/2006/relationships/endnotes" Target="endnotes.xml"/><Relationship Id="rId19" Type="http://schemas.openxmlformats.org/officeDocument/2006/relationships/hyperlink" Target="https://urait.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nfin.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8A23-0722-4150-B232-E343B17B960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FA000-5904-4AC0-ACA9-5F45E86F45B6}">
  <ds:schemaRefs>
    <ds:schemaRef ds:uri="http://schemas.microsoft.com/sharepoint/v3/contenttype/forms"/>
  </ds:schemaRefs>
</ds:datastoreItem>
</file>

<file path=customXml/itemProps3.xml><?xml version="1.0" encoding="utf-8"?>
<ds:datastoreItem xmlns:ds="http://schemas.openxmlformats.org/officeDocument/2006/customXml" ds:itemID="{311DEEFC-E02F-41CC-A13A-0E9B234A6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D6692B-6DBF-4F42-850C-D47AC635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32</Pages>
  <Words>8734</Words>
  <Characters>49784</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8</cp:revision>
  <cp:lastPrinted>2022-09-27T16:52:00Z</cp:lastPrinted>
  <dcterms:created xsi:type="dcterms:W3CDTF">2022-11-02T13:03:00Z</dcterms:created>
  <dcterms:modified xsi:type="dcterms:W3CDTF">2022-12-13T13:45:00Z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